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38"/>
        <w:gridCol w:w="3870"/>
        <w:gridCol w:w="3348"/>
      </w:tblGrid>
      <w:tr w:rsidR="000A77D6" w:rsidTr="00E6636E">
        <w:tc>
          <w:tcPr>
            <w:tcW w:w="5508" w:type="dxa"/>
            <w:gridSpan w:val="2"/>
            <w:shd w:val="clear" w:color="auto" w:fill="DAEEF3" w:themeFill="accent5" w:themeFillTint="33"/>
            <w:vAlign w:val="center"/>
          </w:tcPr>
          <w:p w:rsidR="000A77D6" w:rsidRPr="008251A4" w:rsidRDefault="000A77D6" w:rsidP="00E6636E">
            <w:pPr>
              <w:bidi/>
              <w:jc w:val="center"/>
              <w:rPr>
                <w:rFonts w:eastAsiaTheme="minorHAnsi"/>
                <w:b/>
                <w:bCs/>
                <w:color w:val="17365D" w:themeColor="text2" w:themeShade="BF"/>
                <w:sz w:val="32"/>
                <w:szCs w:val="32"/>
                <w:lang w:eastAsia="ja-JP" w:bidi="ar-JO"/>
              </w:rPr>
            </w:pPr>
            <w:r w:rsidRPr="008251A4">
              <w:rPr>
                <w:rFonts w:eastAsiaTheme="minorHAnsi" w:hint="cs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  <w:t xml:space="preserve">اسم الخدمة: إدارة </w:t>
            </w:r>
            <w:r w:rsidRPr="008251A4">
              <w:rPr>
                <w:rFonts w:eastAsiaTheme="minorHAnsi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  <w:t>الملف الالكتروني المركزي المنبثق عن الارشفة الضوئية</w:t>
            </w:r>
          </w:p>
        </w:tc>
        <w:tc>
          <w:tcPr>
            <w:tcW w:w="3348" w:type="dxa"/>
            <w:shd w:val="clear" w:color="auto" w:fill="DAEEF3" w:themeFill="accent5" w:themeFillTint="33"/>
            <w:vAlign w:val="center"/>
          </w:tcPr>
          <w:p w:rsidR="000A77D6" w:rsidRPr="008251A4" w:rsidRDefault="000A77D6" w:rsidP="00E6636E">
            <w:pPr>
              <w:bidi/>
              <w:jc w:val="center"/>
              <w:rPr>
                <w:rFonts w:eastAsiaTheme="minorHAnsi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</w:pPr>
            <w:r w:rsidRPr="008251A4">
              <w:rPr>
                <w:rFonts w:eastAsiaTheme="minorHAnsi" w:hint="cs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  <w:t xml:space="preserve">رمز الخدمة: </w:t>
            </w:r>
            <w:r w:rsidRPr="00891E6D">
              <w:rPr>
                <w:rFonts w:eastAsiaTheme="minorHAnsi" w:hint="cs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  <w:t xml:space="preserve"> م ب /</w:t>
            </w:r>
            <w:r>
              <w:rPr>
                <w:rFonts w:eastAsiaTheme="minorHAnsi" w:hint="cs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  <w:t>11</w:t>
            </w:r>
            <w:r w:rsidRPr="008251A4">
              <w:rPr>
                <w:rFonts w:eastAsiaTheme="minorHAnsi" w:hint="cs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  <w:t xml:space="preserve"> </w:t>
            </w:r>
          </w:p>
        </w:tc>
      </w:tr>
      <w:tr w:rsidR="000A77D6" w:rsidTr="00E6636E">
        <w:tc>
          <w:tcPr>
            <w:tcW w:w="1638" w:type="dxa"/>
          </w:tcPr>
          <w:p w:rsidR="000A77D6" w:rsidRDefault="000A77D6" w:rsidP="00E6636E">
            <w:pPr>
              <w:bidi/>
              <w:rPr>
                <w:b/>
                <w:bCs/>
                <w:rtl/>
                <w:lang w:bidi="ar-JO"/>
              </w:rPr>
            </w:pPr>
          </w:p>
          <w:p w:rsidR="000A77D6" w:rsidRPr="005C2CD4" w:rsidRDefault="000A77D6" w:rsidP="00E6636E">
            <w:pPr>
              <w:bidi/>
              <w:rPr>
                <w:b/>
                <w:bCs/>
                <w:rtl/>
                <w:lang w:bidi="ar-JO"/>
              </w:rPr>
            </w:pPr>
            <w:r w:rsidRPr="005C2CD4">
              <w:rPr>
                <w:rFonts w:hint="cs"/>
                <w:b/>
                <w:bCs/>
                <w:rtl/>
                <w:lang w:bidi="ar-JO"/>
              </w:rPr>
              <w:t>الفئات المستفيدة</w:t>
            </w:r>
          </w:p>
        </w:tc>
        <w:tc>
          <w:tcPr>
            <w:tcW w:w="7218" w:type="dxa"/>
            <w:gridSpan w:val="2"/>
            <w:vAlign w:val="center"/>
          </w:tcPr>
          <w:p w:rsidR="000A77D6" w:rsidRPr="00AE0A98" w:rsidRDefault="000A77D6" w:rsidP="00E6636E">
            <w:pPr>
              <w:shd w:val="clear" w:color="auto" w:fill="FFFFFF" w:themeFill="background1"/>
              <w:tabs>
                <w:tab w:val="right" w:pos="432"/>
              </w:tabs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AE0A98">
              <w:rPr>
                <w:rFonts w:cs="Simplified Arabic" w:hint="cs"/>
                <w:sz w:val="24"/>
                <w:szCs w:val="24"/>
                <w:rtl/>
                <w:lang w:bidi="ar-JO"/>
              </w:rPr>
              <w:t>موظفو دوائر الخدمة المدنية</w:t>
            </w:r>
          </w:p>
        </w:tc>
      </w:tr>
      <w:tr w:rsidR="000A77D6" w:rsidTr="00E6636E">
        <w:tc>
          <w:tcPr>
            <w:tcW w:w="1638" w:type="dxa"/>
          </w:tcPr>
          <w:p w:rsidR="000A77D6" w:rsidRPr="005C2CD4" w:rsidRDefault="000A77D6" w:rsidP="00E6636E">
            <w:pPr>
              <w:bidi/>
              <w:rPr>
                <w:b/>
                <w:bCs/>
                <w:rtl/>
                <w:lang w:bidi="ar-JO"/>
              </w:rPr>
            </w:pPr>
            <w:r w:rsidRPr="005C2CD4">
              <w:rPr>
                <w:rFonts w:hint="cs"/>
                <w:b/>
                <w:bCs/>
                <w:rtl/>
                <w:lang w:bidi="ar-JO"/>
              </w:rPr>
              <w:t>مكان تقديم الخدمة</w:t>
            </w:r>
          </w:p>
        </w:tc>
        <w:tc>
          <w:tcPr>
            <w:tcW w:w="7218" w:type="dxa"/>
            <w:gridSpan w:val="2"/>
            <w:vAlign w:val="center"/>
          </w:tcPr>
          <w:p w:rsidR="000A77D6" w:rsidRPr="00AE0A98" w:rsidRDefault="000A77D6" w:rsidP="00E6636E">
            <w:pPr>
              <w:shd w:val="clear" w:color="auto" w:fill="FFFFFF" w:themeFill="background1"/>
              <w:tabs>
                <w:tab w:val="right" w:pos="432"/>
              </w:tabs>
              <w:bidi/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AE0A98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مديرية القوى البشرية</w:t>
            </w:r>
          </w:p>
        </w:tc>
      </w:tr>
      <w:tr w:rsidR="000A77D6" w:rsidTr="00E6636E">
        <w:tc>
          <w:tcPr>
            <w:tcW w:w="1638" w:type="dxa"/>
          </w:tcPr>
          <w:p w:rsidR="000A77D6" w:rsidRPr="005C2CD4" w:rsidRDefault="000A77D6" w:rsidP="00E6636E">
            <w:pPr>
              <w:bidi/>
              <w:rPr>
                <w:b/>
                <w:bCs/>
                <w:rtl/>
                <w:lang w:bidi="ar-JO"/>
              </w:rPr>
            </w:pPr>
            <w:r w:rsidRPr="005C2CD4">
              <w:rPr>
                <w:rFonts w:hint="cs"/>
                <w:b/>
                <w:bCs/>
                <w:rtl/>
                <w:lang w:bidi="ar-JO"/>
              </w:rPr>
              <w:t>الوثائق المطلوبة</w:t>
            </w:r>
          </w:p>
        </w:tc>
        <w:tc>
          <w:tcPr>
            <w:tcW w:w="7218" w:type="dxa"/>
            <w:gridSpan w:val="2"/>
            <w:vAlign w:val="center"/>
          </w:tcPr>
          <w:p w:rsidR="000A77D6" w:rsidRPr="00AE0A98" w:rsidRDefault="000A77D6" w:rsidP="000A77D6">
            <w:pPr>
              <w:numPr>
                <w:ilvl w:val="0"/>
                <w:numId w:val="1"/>
              </w:numPr>
              <w:shd w:val="clear" w:color="auto" w:fill="FFFFFF" w:themeFill="background1"/>
              <w:bidi/>
              <w:ind w:left="72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AE0A98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الكتب الرسمية والقرارات الادارية</w:t>
            </w:r>
            <w:r w:rsidRPr="00AE0A98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والوثائق المتعلقة بشؤون الموظف والوظيفة العامة في الخدمة المدنية</w:t>
            </w:r>
          </w:p>
        </w:tc>
      </w:tr>
      <w:tr w:rsidR="000A77D6" w:rsidTr="00E6636E">
        <w:tc>
          <w:tcPr>
            <w:tcW w:w="1638" w:type="dxa"/>
          </w:tcPr>
          <w:p w:rsidR="000A77D6" w:rsidRPr="005C2CD4" w:rsidRDefault="000A77D6" w:rsidP="00E6636E">
            <w:pPr>
              <w:bidi/>
              <w:rPr>
                <w:b/>
                <w:bCs/>
                <w:rtl/>
                <w:lang w:bidi="ar-JO"/>
              </w:rPr>
            </w:pPr>
            <w:r w:rsidRPr="005C2CD4">
              <w:rPr>
                <w:rFonts w:hint="cs"/>
                <w:b/>
                <w:bCs/>
                <w:rtl/>
                <w:lang w:bidi="ar-JO"/>
              </w:rPr>
              <w:t>الإجراءات</w:t>
            </w:r>
          </w:p>
        </w:tc>
        <w:tc>
          <w:tcPr>
            <w:tcW w:w="7218" w:type="dxa"/>
            <w:gridSpan w:val="2"/>
            <w:vAlign w:val="center"/>
          </w:tcPr>
          <w:p w:rsidR="000A77D6" w:rsidRPr="00AE0A98" w:rsidRDefault="000A77D6" w:rsidP="000A77D6">
            <w:pPr>
              <w:pStyle w:val="ListParagraph"/>
              <w:numPr>
                <w:ilvl w:val="0"/>
                <w:numId w:val="2"/>
              </w:numPr>
              <w:bidi/>
              <w:rPr>
                <w:rFonts w:asciiTheme="majorBidi" w:eastAsia="Times New Roman" w:hAnsiTheme="majorBidi" w:cstheme="majorBidi"/>
                <w:kern w:val="32"/>
                <w:sz w:val="24"/>
                <w:szCs w:val="24"/>
                <w:lang w:bidi="ar-JO"/>
              </w:rPr>
            </w:pPr>
            <w:r w:rsidRPr="00AE0A98">
              <w:rPr>
                <w:rFonts w:asciiTheme="majorBidi" w:eastAsia="Times New Roman" w:hAnsiTheme="majorBidi" w:cstheme="majorBidi" w:hint="cs"/>
                <w:kern w:val="32"/>
                <w:sz w:val="24"/>
                <w:szCs w:val="24"/>
                <w:rtl/>
                <w:lang w:bidi="ar-JO"/>
              </w:rPr>
              <w:t>يقوم ديوان الخدمة المدنية  بالتعميم على دوائر الخدمة المدنية لاستخدام نظام الأرشفة وتحديد ضباط الارتباط المعنيين</w:t>
            </w:r>
          </w:p>
          <w:p w:rsidR="000A77D6" w:rsidRPr="00AE0A98" w:rsidRDefault="000A77D6" w:rsidP="000A77D6">
            <w:pPr>
              <w:pStyle w:val="ListParagraph"/>
              <w:numPr>
                <w:ilvl w:val="0"/>
                <w:numId w:val="2"/>
              </w:numPr>
              <w:bidi/>
              <w:rPr>
                <w:rFonts w:asciiTheme="majorBidi" w:eastAsia="Times New Roman" w:hAnsiTheme="majorBidi" w:cstheme="majorBidi"/>
                <w:kern w:val="32"/>
                <w:sz w:val="24"/>
                <w:szCs w:val="24"/>
                <w:lang w:bidi="ar-JO"/>
              </w:rPr>
            </w:pPr>
            <w:r w:rsidRPr="00AE0A98">
              <w:rPr>
                <w:rFonts w:asciiTheme="majorBidi" w:eastAsia="Times New Roman" w:hAnsiTheme="majorBidi" w:cstheme="majorBidi" w:hint="cs"/>
                <w:kern w:val="32"/>
                <w:sz w:val="24"/>
                <w:szCs w:val="24"/>
                <w:rtl/>
                <w:lang w:bidi="ar-JO"/>
              </w:rPr>
              <w:t>تقوم الدائرة بتسمية ضابط ارتباط من خلال كتاب رسمي</w:t>
            </w:r>
          </w:p>
          <w:p w:rsidR="000A77D6" w:rsidRPr="00AE0A98" w:rsidRDefault="000A77D6" w:rsidP="000A77D6">
            <w:pPr>
              <w:pStyle w:val="ListParagraph"/>
              <w:numPr>
                <w:ilvl w:val="0"/>
                <w:numId w:val="2"/>
              </w:numPr>
              <w:bidi/>
              <w:rPr>
                <w:rFonts w:asciiTheme="majorBidi" w:eastAsia="Times New Roman" w:hAnsiTheme="majorBidi" w:cstheme="majorBidi"/>
                <w:kern w:val="32"/>
                <w:sz w:val="24"/>
                <w:szCs w:val="24"/>
                <w:lang w:bidi="ar-JO"/>
              </w:rPr>
            </w:pPr>
            <w:r w:rsidRPr="00AE0A98">
              <w:rPr>
                <w:rFonts w:asciiTheme="majorBidi" w:eastAsia="Times New Roman" w:hAnsiTheme="majorBidi" w:cstheme="majorBidi"/>
                <w:kern w:val="32"/>
                <w:sz w:val="24"/>
                <w:szCs w:val="24"/>
                <w:rtl/>
                <w:lang w:bidi="ar-JO"/>
              </w:rPr>
              <w:t xml:space="preserve">يقوم </w:t>
            </w:r>
            <w:r w:rsidRPr="00AE0A98">
              <w:rPr>
                <w:rFonts w:asciiTheme="majorBidi" w:eastAsia="Times New Roman" w:hAnsiTheme="majorBidi" w:cstheme="majorBidi" w:hint="cs"/>
                <w:kern w:val="32"/>
                <w:sz w:val="24"/>
                <w:szCs w:val="24"/>
                <w:rtl/>
                <w:lang w:bidi="ar-JO"/>
              </w:rPr>
              <w:t>ديوان</w:t>
            </w:r>
            <w:r w:rsidRPr="00AE0A98">
              <w:rPr>
                <w:rFonts w:asciiTheme="majorBidi" w:eastAsia="Times New Roman" w:hAnsiTheme="majorBidi" w:cstheme="majorBidi"/>
                <w:kern w:val="32"/>
                <w:sz w:val="24"/>
                <w:szCs w:val="24"/>
                <w:rtl/>
                <w:lang w:bidi="ar-JO"/>
              </w:rPr>
              <w:t xml:space="preserve"> الخدمة </w:t>
            </w:r>
            <w:r w:rsidRPr="00AE0A98">
              <w:rPr>
                <w:rFonts w:asciiTheme="majorBidi" w:eastAsia="Times New Roman" w:hAnsiTheme="majorBidi" w:cstheme="majorBidi" w:hint="cs"/>
                <w:kern w:val="32"/>
                <w:sz w:val="24"/>
                <w:szCs w:val="24"/>
                <w:rtl/>
                <w:lang w:bidi="ar-JO"/>
              </w:rPr>
              <w:t xml:space="preserve">المدنية </w:t>
            </w:r>
            <w:r w:rsidRPr="00AE0A98">
              <w:rPr>
                <w:rFonts w:asciiTheme="majorBidi" w:eastAsia="Times New Roman" w:hAnsiTheme="majorBidi" w:cstheme="majorBidi"/>
                <w:kern w:val="32"/>
                <w:sz w:val="24"/>
                <w:szCs w:val="24"/>
                <w:rtl/>
                <w:lang w:bidi="ar-JO"/>
              </w:rPr>
              <w:t>باستلام الطلب المقدم من دوائر الخدمة المدنية لانشاء حساب يسمح بأرشفة وثائقها وحفظها على خوادم مقدم الخدمة</w:t>
            </w:r>
          </w:p>
          <w:p w:rsidR="000A77D6" w:rsidRPr="00AE0A98" w:rsidRDefault="000A77D6" w:rsidP="000A77D6">
            <w:pPr>
              <w:pStyle w:val="ListParagraph"/>
              <w:numPr>
                <w:ilvl w:val="0"/>
                <w:numId w:val="2"/>
              </w:numPr>
              <w:bidi/>
              <w:rPr>
                <w:rFonts w:asciiTheme="majorBidi" w:eastAsia="Times New Roman" w:hAnsiTheme="majorBidi" w:cstheme="majorBidi"/>
                <w:kern w:val="32"/>
                <w:sz w:val="24"/>
                <w:szCs w:val="24"/>
                <w:lang w:bidi="ar-JO"/>
              </w:rPr>
            </w:pPr>
            <w:r w:rsidRPr="00AE0A98">
              <w:rPr>
                <w:rFonts w:asciiTheme="majorBidi" w:eastAsia="Times New Roman" w:hAnsiTheme="majorBidi" w:cstheme="majorBidi"/>
                <w:kern w:val="32"/>
                <w:sz w:val="24"/>
                <w:szCs w:val="24"/>
                <w:rtl/>
                <w:lang w:bidi="ar-JO"/>
              </w:rPr>
              <w:t xml:space="preserve">يقوم </w:t>
            </w:r>
            <w:r w:rsidRPr="00AE0A98">
              <w:rPr>
                <w:rFonts w:asciiTheme="majorBidi" w:eastAsia="Times New Roman" w:hAnsiTheme="majorBidi" w:cstheme="majorBidi" w:hint="cs"/>
                <w:kern w:val="32"/>
                <w:sz w:val="24"/>
                <w:szCs w:val="24"/>
                <w:rtl/>
                <w:lang w:bidi="ar-JO"/>
              </w:rPr>
              <w:t>ديوان</w:t>
            </w:r>
            <w:r w:rsidRPr="00AE0A98">
              <w:rPr>
                <w:rFonts w:asciiTheme="majorBidi" w:eastAsia="Times New Roman" w:hAnsiTheme="majorBidi" w:cstheme="majorBidi"/>
                <w:kern w:val="32"/>
                <w:sz w:val="24"/>
                <w:szCs w:val="24"/>
                <w:rtl/>
                <w:lang w:bidi="ar-JO"/>
              </w:rPr>
              <w:t xml:space="preserve"> الخدمة </w:t>
            </w:r>
            <w:r w:rsidRPr="00AE0A98">
              <w:rPr>
                <w:rFonts w:asciiTheme="majorBidi" w:eastAsia="Times New Roman" w:hAnsiTheme="majorBidi" w:cstheme="majorBidi" w:hint="cs"/>
                <w:kern w:val="32"/>
                <w:sz w:val="24"/>
                <w:szCs w:val="24"/>
                <w:rtl/>
                <w:lang w:bidi="ar-JO"/>
              </w:rPr>
              <w:t xml:space="preserve">المدنية </w:t>
            </w:r>
            <w:r w:rsidRPr="00AE0A98">
              <w:rPr>
                <w:rFonts w:asciiTheme="majorBidi" w:eastAsia="Times New Roman" w:hAnsiTheme="majorBidi" w:cstheme="majorBidi"/>
                <w:kern w:val="32"/>
                <w:sz w:val="24"/>
                <w:szCs w:val="24"/>
                <w:rtl/>
                <w:lang w:bidi="ar-JO"/>
              </w:rPr>
              <w:t>بانشاء الحسابات الجديدة المطلوبة وصرف الصلاحيات للموظفين المعنيين</w:t>
            </w:r>
          </w:p>
          <w:p w:rsidR="000A77D6" w:rsidRPr="00AE0A98" w:rsidRDefault="000A77D6" w:rsidP="000A77D6">
            <w:pPr>
              <w:pStyle w:val="ListParagraph"/>
              <w:numPr>
                <w:ilvl w:val="0"/>
                <w:numId w:val="2"/>
              </w:numPr>
              <w:bidi/>
              <w:rPr>
                <w:rFonts w:asciiTheme="majorBidi" w:eastAsia="Times New Roman" w:hAnsiTheme="majorBidi" w:cstheme="majorBidi"/>
                <w:kern w:val="32"/>
                <w:sz w:val="24"/>
                <w:szCs w:val="24"/>
                <w:lang w:bidi="ar-JO"/>
              </w:rPr>
            </w:pPr>
            <w:r w:rsidRPr="00AE0A98">
              <w:rPr>
                <w:rFonts w:asciiTheme="majorBidi" w:eastAsia="Times New Roman" w:hAnsiTheme="majorBidi" w:cstheme="majorBidi"/>
                <w:kern w:val="32"/>
                <w:sz w:val="24"/>
                <w:szCs w:val="24"/>
                <w:rtl/>
                <w:lang w:bidi="ar-JO"/>
              </w:rPr>
              <w:t xml:space="preserve">يقوم </w:t>
            </w:r>
            <w:r w:rsidRPr="00AE0A98">
              <w:rPr>
                <w:rFonts w:asciiTheme="majorBidi" w:eastAsia="Times New Roman" w:hAnsiTheme="majorBidi" w:cstheme="majorBidi" w:hint="cs"/>
                <w:kern w:val="32"/>
                <w:sz w:val="24"/>
                <w:szCs w:val="24"/>
                <w:rtl/>
                <w:lang w:bidi="ar-JO"/>
              </w:rPr>
              <w:t>ديوان الخدمة المدنية</w:t>
            </w:r>
            <w:r w:rsidRPr="00AE0A98">
              <w:rPr>
                <w:rFonts w:asciiTheme="majorBidi" w:eastAsia="Times New Roman" w:hAnsiTheme="majorBidi" w:cstheme="majorBidi"/>
                <w:kern w:val="32"/>
                <w:sz w:val="24"/>
                <w:szCs w:val="24"/>
                <w:rtl/>
                <w:lang w:bidi="ar-JO"/>
              </w:rPr>
              <w:t xml:space="preserve"> بتحديد مندوب</w:t>
            </w:r>
            <w:r w:rsidRPr="00AE0A98">
              <w:rPr>
                <w:rFonts w:asciiTheme="majorBidi" w:eastAsia="Times New Roman" w:hAnsiTheme="majorBidi" w:cstheme="majorBidi" w:hint="cs"/>
                <w:kern w:val="32"/>
                <w:sz w:val="24"/>
                <w:szCs w:val="24"/>
                <w:rtl/>
                <w:lang w:bidi="ar-JO"/>
              </w:rPr>
              <w:t xml:space="preserve"> </w:t>
            </w:r>
            <w:r w:rsidRPr="00AE0A98">
              <w:rPr>
                <w:rFonts w:asciiTheme="majorBidi" w:eastAsia="Times New Roman" w:hAnsiTheme="majorBidi" w:cstheme="majorBidi"/>
                <w:kern w:val="32"/>
                <w:sz w:val="24"/>
                <w:szCs w:val="24"/>
                <w:rtl/>
                <w:lang w:bidi="ar-JO"/>
              </w:rPr>
              <w:t xml:space="preserve">فني </w:t>
            </w:r>
            <w:r w:rsidRPr="00AE0A98">
              <w:rPr>
                <w:rFonts w:asciiTheme="majorBidi" w:eastAsia="Times New Roman" w:hAnsiTheme="majorBidi" w:cstheme="majorBidi" w:hint="cs"/>
                <w:kern w:val="32"/>
                <w:sz w:val="24"/>
                <w:szCs w:val="24"/>
                <w:rtl/>
                <w:lang w:bidi="ar-JO"/>
              </w:rPr>
              <w:t>من الديوان</w:t>
            </w:r>
            <w:r w:rsidRPr="00AE0A98">
              <w:rPr>
                <w:rFonts w:asciiTheme="majorBidi" w:eastAsia="Times New Roman" w:hAnsiTheme="majorBidi" w:cstheme="majorBidi"/>
                <w:kern w:val="32"/>
                <w:sz w:val="24"/>
                <w:szCs w:val="24"/>
                <w:rtl/>
                <w:lang w:bidi="ar-JO"/>
              </w:rPr>
              <w:t xml:space="preserve"> لغايات متابعة تعريف النظام وتدريب المعنيين على استخدامها</w:t>
            </w:r>
          </w:p>
          <w:p w:rsidR="000A77D6" w:rsidRPr="00AE0A98" w:rsidRDefault="000A77D6" w:rsidP="000A77D6">
            <w:pPr>
              <w:pStyle w:val="ListParagraph"/>
              <w:numPr>
                <w:ilvl w:val="0"/>
                <w:numId w:val="2"/>
              </w:numPr>
              <w:bidi/>
              <w:rPr>
                <w:rFonts w:asciiTheme="majorBidi" w:eastAsia="Times New Roman" w:hAnsiTheme="majorBidi" w:cstheme="majorBidi"/>
                <w:kern w:val="32"/>
                <w:sz w:val="24"/>
                <w:szCs w:val="24"/>
                <w:rtl/>
                <w:lang w:bidi="ar-JO"/>
              </w:rPr>
            </w:pPr>
            <w:r w:rsidRPr="00AE0A98">
              <w:rPr>
                <w:rFonts w:asciiTheme="majorBidi" w:eastAsia="Times New Roman" w:hAnsiTheme="majorBidi" w:cstheme="majorBidi"/>
                <w:kern w:val="32"/>
                <w:sz w:val="24"/>
                <w:szCs w:val="24"/>
                <w:rtl/>
                <w:lang w:bidi="ar-JO"/>
              </w:rPr>
              <w:t>يقوم متلقي الخدمة بمسح الملفات المراد أرشفتها ورفعها على النظام</w:t>
            </w:r>
            <w:r w:rsidRPr="00AE0A98">
              <w:rPr>
                <w:rFonts w:asciiTheme="majorBidi" w:eastAsia="Times New Roman" w:hAnsiTheme="majorBidi" w:cstheme="majorBidi" w:hint="cs"/>
                <w:kern w:val="32"/>
                <w:sz w:val="24"/>
                <w:szCs w:val="24"/>
                <w:rtl/>
                <w:lang w:bidi="ar-JO"/>
              </w:rPr>
              <w:t xml:space="preserve"> وحفظها الكترونيا</w:t>
            </w:r>
          </w:p>
        </w:tc>
      </w:tr>
      <w:tr w:rsidR="000A77D6" w:rsidTr="00E6636E">
        <w:tc>
          <w:tcPr>
            <w:tcW w:w="1638" w:type="dxa"/>
          </w:tcPr>
          <w:p w:rsidR="000A77D6" w:rsidRPr="005C2CD4" w:rsidRDefault="000A77D6" w:rsidP="00E6636E">
            <w:pPr>
              <w:bidi/>
              <w:rPr>
                <w:b/>
                <w:bCs/>
                <w:rtl/>
                <w:lang w:bidi="ar-JO"/>
              </w:rPr>
            </w:pPr>
            <w:r w:rsidRPr="005C2CD4">
              <w:rPr>
                <w:rFonts w:hint="cs"/>
                <w:b/>
                <w:bCs/>
                <w:rtl/>
                <w:lang w:bidi="ar-JO"/>
              </w:rPr>
              <w:t>الشركاء</w:t>
            </w:r>
          </w:p>
        </w:tc>
        <w:tc>
          <w:tcPr>
            <w:tcW w:w="7218" w:type="dxa"/>
            <w:gridSpan w:val="2"/>
            <w:vAlign w:val="center"/>
          </w:tcPr>
          <w:p w:rsidR="000A77D6" w:rsidRPr="00AE0A98" w:rsidRDefault="000A77D6" w:rsidP="00E6636E">
            <w:pPr>
              <w:shd w:val="clear" w:color="auto" w:fill="FFFFFF" w:themeFill="background1"/>
              <w:tabs>
                <w:tab w:val="right" w:pos="432"/>
              </w:tabs>
              <w:bidi/>
              <w:ind w:left="7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AE0A98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وحدات الموارد البشرية في دوائر الخدمة المدنية</w:t>
            </w:r>
          </w:p>
        </w:tc>
      </w:tr>
      <w:tr w:rsidR="000A77D6" w:rsidTr="00E6636E">
        <w:tc>
          <w:tcPr>
            <w:tcW w:w="1638" w:type="dxa"/>
          </w:tcPr>
          <w:p w:rsidR="000A77D6" w:rsidRPr="005C2CD4" w:rsidRDefault="000A77D6" w:rsidP="00E6636E">
            <w:pPr>
              <w:bidi/>
              <w:rPr>
                <w:b/>
                <w:bCs/>
                <w:rtl/>
                <w:lang w:bidi="ar-JO"/>
              </w:rPr>
            </w:pPr>
            <w:r w:rsidRPr="005C2CD4">
              <w:rPr>
                <w:rFonts w:hint="cs"/>
                <w:b/>
                <w:bCs/>
                <w:rtl/>
                <w:lang w:bidi="ar-JO"/>
              </w:rPr>
              <w:t>النماذج المستخدمة</w:t>
            </w:r>
          </w:p>
        </w:tc>
        <w:tc>
          <w:tcPr>
            <w:tcW w:w="7218" w:type="dxa"/>
            <w:gridSpan w:val="2"/>
            <w:vAlign w:val="center"/>
          </w:tcPr>
          <w:p w:rsidR="000A77D6" w:rsidRPr="00AE0A98" w:rsidRDefault="000A77D6" w:rsidP="00E6636E">
            <w:pPr>
              <w:shd w:val="clear" w:color="auto" w:fill="FFFFFF" w:themeFill="background1"/>
              <w:tabs>
                <w:tab w:val="right" w:pos="432"/>
              </w:tabs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AE0A98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لا يوجد</w:t>
            </w:r>
          </w:p>
        </w:tc>
      </w:tr>
      <w:tr w:rsidR="000A77D6" w:rsidTr="00E6636E">
        <w:tc>
          <w:tcPr>
            <w:tcW w:w="1638" w:type="dxa"/>
          </w:tcPr>
          <w:p w:rsidR="000A77D6" w:rsidRPr="005C2CD4" w:rsidRDefault="000A77D6" w:rsidP="00E6636E">
            <w:pPr>
              <w:bidi/>
              <w:rPr>
                <w:b/>
                <w:bCs/>
                <w:rtl/>
                <w:lang w:bidi="ar-JO"/>
              </w:rPr>
            </w:pPr>
            <w:r w:rsidRPr="005C2CD4">
              <w:rPr>
                <w:rFonts w:hint="cs"/>
                <w:b/>
                <w:bCs/>
                <w:rtl/>
                <w:lang w:bidi="ar-JO"/>
              </w:rPr>
              <w:t>وقت انجاز الخدمة</w:t>
            </w:r>
          </w:p>
        </w:tc>
        <w:tc>
          <w:tcPr>
            <w:tcW w:w="7218" w:type="dxa"/>
            <w:gridSpan w:val="2"/>
            <w:vAlign w:val="center"/>
          </w:tcPr>
          <w:p w:rsidR="000A77D6" w:rsidRPr="00AE0A98" w:rsidRDefault="000A77D6" w:rsidP="00E6636E">
            <w:pPr>
              <w:shd w:val="clear" w:color="auto" w:fill="FFFFFF" w:themeFill="background1"/>
              <w:bidi/>
              <w:ind w:left="72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AE0A98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5 دقائق</w:t>
            </w:r>
          </w:p>
        </w:tc>
      </w:tr>
    </w:tbl>
    <w:p w:rsidR="00570CF6" w:rsidRDefault="000A77D6">
      <w:bookmarkStart w:id="0" w:name="_GoBack"/>
      <w:bookmarkEnd w:id="0"/>
    </w:p>
    <w:sectPr w:rsidR="00570C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858B6"/>
    <w:multiLevelType w:val="hybridMultilevel"/>
    <w:tmpl w:val="28D4A3F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61BB1572"/>
    <w:multiLevelType w:val="hybridMultilevel"/>
    <w:tmpl w:val="69C8A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7D6"/>
    <w:rsid w:val="000A77D6"/>
    <w:rsid w:val="003B4FB5"/>
    <w:rsid w:val="00F4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7D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7D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77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7D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7D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7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Kifaya M. Abdallah</dc:creator>
  <cp:lastModifiedBy>Kifaya M. Abdallah</cp:lastModifiedBy>
  <cp:revision>1</cp:revision>
  <dcterms:created xsi:type="dcterms:W3CDTF">2018-11-19T12:15:00Z</dcterms:created>
  <dcterms:modified xsi:type="dcterms:W3CDTF">2018-11-19T12:16:00Z</dcterms:modified>
</cp:coreProperties>
</file>