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3A" w:rsidRPr="00F70353" w:rsidRDefault="00D0733A" w:rsidP="00D0733A">
      <w:pPr>
        <w:shd w:val="clear" w:color="auto" w:fill="FFFFFF" w:themeFill="background1"/>
        <w:bidi/>
        <w:spacing w:line="240" w:lineRule="auto"/>
        <w:jc w:val="center"/>
        <w:rPr>
          <w:rFonts w:ascii="Simplified Arabic" w:hAnsi="Simplified Arabic" w:cs="Simplified Arabic"/>
          <w:b/>
          <w:bCs/>
          <w:sz w:val="36"/>
          <w:szCs w:val="36"/>
          <w:rtl/>
          <w:lang w:bidi="ar-JO"/>
        </w:rPr>
      </w:pPr>
      <w:r w:rsidRPr="00210856">
        <w:rPr>
          <w:rFonts w:ascii="Simplified Arabic" w:hAnsi="Simplified Arabic" w:cs="Simplified Arabic"/>
          <w:b/>
          <w:bCs/>
          <w:noProof/>
          <w:sz w:val="32"/>
          <w:szCs w:val="32"/>
        </w:rPr>
        <w:drawing>
          <wp:anchor distT="0" distB="0" distL="114300" distR="114300" simplePos="0" relativeHeight="251659264" behindDoc="1" locked="0" layoutInCell="1" allowOverlap="1" wp14:anchorId="764EC279" wp14:editId="46878E4C">
            <wp:simplePos x="0" y="0"/>
            <wp:positionH relativeFrom="column">
              <wp:posOffset>-838835</wp:posOffset>
            </wp:positionH>
            <wp:positionV relativeFrom="paragraph">
              <wp:posOffset>-101600</wp:posOffset>
            </wp:positionV>
            <wp:extent cx="1973580" cy="1262380"/>
            <wp:effectExtent l="0" t="0" r="7620" b="0"/>
            <wp:wrapThrough wrapText="bothSides">
              <wp:wrapPolygon edited="0">
                <wp:start x="0" y="0"/>
                <wp:lineTo x="0" y="21187"/>
                <wp:lineTo x="21475" y="21187"/>
                <wp:lineTo x="21475" y="0"/>
                <wp:lineTo x="0" y="0"/>
              </wp:wrapPolygon>
            </wp:wrapThrough>
            <wp:docPr id="1" name="Picture 1" descr="Image result for â«Ø´Ø¹Ø§Ø± Ø¯ÙÙØ§Ù Ø§ÙØ®Ø¯ÙØ© Ø§ÙÙØ¯Ù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Ø´Ø¹Ø§Ø± Ø¯ÙÙØ§Ù Ø§ÙØ®Ø¯ÙØ© Ø§ÙÙØ¯ÙÙØ©â¬â"/>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3580" cy="1262380"/>
                    </a:xfrm>
                    <a:prstGeom prst="rect">
                      <a:avLst/>
                    </a:prstGeom>
                    <a:noFill/>
                    <a:ln>
                      <a:noFill/>
                    </a:ln>
                  </pic:spPr>
                </pic:pic>
              </a:graphicData>
            </a:graphic>
            <wp14:sizeRelH relativeFrom="margin">
              <wp14:pctWidth>0</wp14:pctWidth>
            </wp14:sizeRelH>
          </wp:anchor>
        </w:drawing>
      </w:r>
      <w:r>
        <w:rPr>
          <w:rFonts w:ascii="Simplified Arabic" w:hAnsi="Simplified Arabic" w:cs="Simplified Arabic" w:hint="cs"/>
          <w:b/>
          <w:bCs/>
          <w:sz w:val="32"/>
          <w:szCs w:val="32"/>
          <w:rtl/>
          <w:lang w:bidi="ar-JO"/>
        </w:rPr>
        <w:t xml:space="preserve">       </w:t>
      </w:r>
      <w:r w:rsidRPr="00F70353">
        <w:rPr>
          <w:rFonts w:ascii="Simplified Arabic" w:hAnsi="Simplified Arabic" w:cs="Simplified Arabic" w:hint="cs"/>
          <w:b/>
          <w:bCs/>
          <w:sz w:val="36"/>
          <w:szCs w:val="36"/>
          <w:rtl/>
          <w:lang w:bidi="ar-JO"/>
        </w:rPr>
        <w:t xml:space="preserve">    المملكة الأردنية الهاشمية</w:t>
      </w:r>
    </w:p>
    <w:p w:rsidR="00D0733A" w:rsidRPr="00F70353" w:rsidRDefault="00D0733A" w:rsidP="00D0733A">
      <w:pPr>
        <w:shd w:val="clear" w:color="auto" w:fill="FFFFFF" w:themeFill="background1"/>
        <w:bidi/>
        <w:spacing w:line="240" w:lineRule="auto"/>
        <w:jc w:val="center"/>
        <w:rPr>
          <w:rFonts w:ascii="Simplified Arabic" w:hAnsi="Simplified Arabic" w:cs="Simplified Arabic"/>
          <w:b/>
          <w:bCs/>
          <w:sz w:val="36"/>
          <w:szCs w:val="36"/>
          <w:rtl/>
          <w:lang w:bidi="ar-JO"/>
        </w:rPr>
      </w:pPr>
      <w:r w:rsidRPr="00F70353">
        <w:rPr>
          <w:rFonts w:ascii="Simplified Arabic" w:hAnsi="Simplified Arabic" w:cs="Simplified Arabic" w:hint="cs"/>
          <w:b/>
          <w:bCs/>
          <w:sz w:val="36"/>
          <w:szCs w:val="36"/>
          <w:rtl/>
          <w:lang w:bidi="ar-JO"/>
        </w:rPr>
        <w:t xml:space="preserve">       </w:t>
      </w:r>
      <w:r w:rsidRPr="00F70353">
        <w:rPr>
          <w:rFonts w:ascii="Simplified Arabic" w:hAnsi="Simplified Arabic" w:cs="Simplified Arabic"/>
          <w:b/>
          <w:bCs/>
          <w:sz w:val="36"/>
          <w:szCs w:val="36"/>
          <w:rtl/>
          <w:lang w:bidi="ar-JO"/>
        </w:rPr>
        <w:t>ديوان الخدمة المدنية</w:t>
      </w:r>
    </w:p>
    <w:p w:rsidR="00D0733A" w:rsidRPr="00210856" w:rsidRDefault="00D0733A" w:rsidP="00D0733A">
      <w:pPr>
        <w:shd w:val="clear" w:color="auto" w:fill="FFFFFF" w:themeFill="background1"/>
        <w:bidi/>
        <w:spacing w:line="240" w:lineRule="auto"/>
        <w:jc w:val="center"/>
        <w:rPr>
          <w:rFonts w:ascii="Simplified Arabic" w:hAnsi="Simplified Arabic" w:cs="Simplified Arabic"/>
          <w:sz w:val="32"/>
          <w:szCs w:val="32"/>
          <w:rtl/>
          <w:lang w:bidi="ar-JO"/>
        </w:rPr>
      </w:pPr>
    </w:p>
    <w:p w:rsidR="00D0733A" w:rsidRDefault="00D0733A" w:rsidP="00D0733A">
      <w:pPr>
        <w:shd w:val="clear" w:color="auto" w:fill="FFFFFF" w:themeFill="background1"/>
        <w:bidi/>
        <w:spacing w:line="240" w:lineRule="auto"/>
        <w:ind w:left="-450" w:firstLine="450"/>
        <w:rPr>
          <w:rFonts w:ascii="Simplified Arabic" w:hAnsi="Simplified Arabic" w:cs="Simplified Arabic"/>
          <w:b/>
          <w:bCs/>
          <w:sz w:val="36"/>
          <w:szCs w:val="36"/>
          <w:rtl/>
          <w:lang w:bidi="ar-JO"/>
        </w:rPr>
      </w:pPr>
    </w:p>
    <w:p w:rsidR="00D0733A" w:rsidRPr="00210856" w:rsidRDefault="00D0733A" w:rsidP="00D0733A">
      <w:pPr>
        <w:shd w:val="clear" w:color="auto" w:fill="FFFFFF" w:themeFill="background1"/>
        <w:bidi/>
        <w:spacing w:line="240" w:lineRule="auto"/>
        <w:ind w:left="-450" w:firstLine="450"/>
        <w:rPr>
          <w:rFonts w:ascii="Simplified Arabic" w:hAnsi="Simplified Arabic" w:cs="Simplified Arabic"/>
          <w:b/>
          <w:bCs/>
          <w:sz w:val="36"/>
          <w:szCs w:val="36"/>
          <w:rtl/>
          <w:lang w:bidi="ar-JO"/>
        </w:rPr>
      </w:pPr>
      <w:r w:rsidRPr="00210856">
        <w:rPr>
          <w:rFonts w:ascii="Simplified Arabic" w:hAnsi="Simplified Arabic" w:cs="Simplified Arabic"/>
          <w:b/>
          <w:bCs/>
          <w:sz w:val="36"/>
          <w:szCs w:val="36"/>
          <w:rtl/>
          <w:lang w:bidi="ar-JO"/>
        </w:rPr>
        <w:t>وحدة تطوير الأداء المؤسسي</w:t>
      </w:r>
    </w:p>
    <w:p w:rsidR="00D0733A" w:rsidRPr="00210856" w:rsidRDefault="00D0733A" w:rsidP="00D0733A">
      <w:pPr>
        <w:shd w:val="clear" w:color="auto" w:fill="FFFFFF" w:themeFill="background1"/>
        <w:bidi/>
        <w:spacing w:line="240" w:lineRule="auto"/>
        <w:rPr>
          <w:rFonts w:ascii="Simplified Arabic" w:hAnsi="Simplified Arabic" w:cs="Simplified Arabic"/>
          <w:b/>
          <w:bCs/>
          <w:sz w:val="36"/>
          <w:szCs w:val="36"/>
          <w:rtl/>
          <w:lang w:bidi="ar-JO"/>
        </w:rPr>
      </w:pPr>
      <w:r w:rsidRPr="00210856">
        <w:rPr>
          <w:rFonts w:ascii="Simplified Arabic" w:hAnsi="Simplified Arabic" w:cs="Simplified Arabic"/>
          <w:b/>
          <w:bCs/>
          <w:sz w:val="36"/>
          <w:szCs w:val="36"/>
          <w:rtl/>
          <w:lang w:bidi="ar-JO"/>
        </w:rPr>
        <w:t>قسم</w:t>
      </w:r>
      <w:r>
        <w:rPr>
          <w:rFonts w:ascii="Simplified Arabic" w:hAnsi="Simplified Arabic" w:cs="Simplified Arabic" w:hint="cs"/>
          <w:b/>
          <w:bCs/>
          <w:sz w:val="36"/>
          <w:szCs w:val="36"/>
          <w:rtl/>
          <w:lang w:bidi="ar-JO"/>
        </w:rPr>
        <w:t xml:space="preserve"> التنظيم</w:t>
      </w:r>
      <w:r w:rsidRPr="00210856">
        <w:rPr>
          <w:rFonts w:ascii="Simplified Arabic" w:hAnsi="Simplified Arabic" w:cs="Simplified Arabic"/>
          <w:b/>
          <w:bCs/>
          <w:sz w:val="36"/>
          <w:szCs w:val="36"/>
          <w:rtl/>
          <w:lang w:bidi="ar-JO"/>
        </w:rPr>
        <w:t xml:space="preserve"> </w:t>
      </w:r>
      <w:r>
        <w:rPr>
          <w:rFonts w:ascii="Simplified Arabic" w:hAnsi="Simplified Arabic" w:cs="Simplified Arabic" w:hint="cs"/>
          <w:b/>
          <w:bCs/>
          <w:sz w:val="36"/>
          <w:szCs w:val="36"/>
          <w:rtl/>
          <w:lang w:bidi="ar-JO"/>
        </w:rPr>
        <w:t>و</w:t>
      </w:r>
      <w:r w:rsidRPr="00210856">
        <w:rPr>
          <w:rFonts w:ascii="Simplified Arabic" w:hAnsi="Simplified Arabic" w:cs="Simplified Arabic"/>
          <w:b/>
          <w:bCs/>
          <w:sz w:val="36"/>
          <w:szCs w:val="36"/>
          <w:rtl/>
          <w:lang w:bidi="ar-JO"/>
        </w:rPr>
        <w:t>إدارة وتوكيد الجودة</w:t>
      </w:r>
    </w:p>
    <w:p w:rsidR="00D0733A" w:rsidRPr="00210856" w:rsidRDefault="00D0733A" w:rsidP="00D0733A">
      <w:pPr>
        <w:shd w:val="clear" w:color="auto" w:fill="FFFFFF" w:themeFill="background1"/>
        <w:bidi/>
        <w:rPr>
          <w:rFonts w:ascii="Simplified Arabic" w:hAnsi="Simplified Arabic" w:cs="Simplified Arabic"/>
          <w:rtl/>
          <w:lang w:bidi="ar-JO"/>
        </w:rPr>
      </w:pPr>
    </w:p>
    <w:p w:rsidR="00D0733A" w:rsidRPr="00210856" w:rsidRDefault="00D0733A" w:rsidP="00355835">
      <w:pPr>
        <w:shd w:val="clear" w:color="auto" w:fill="FFFFFF" w:themeFill="background1"/>
        <w:bidi/>
        <w:jc w:val="center"/>
        <w:rPr>
          <w:rFonts w:ascii="Simplified Arabic" w:hAnsi="Simplified Arabic" w:cs="Simplified Arabic" w:hint="cs"/>
          <w:rtl/>
          <w:lang w:bidi="ar-JO"/>
        </w:rPr>
      </w:pPr>
      <w:bookmarkStart w:id="0" w:name="_GoBack"/>
      <w:bookmarkEnd w:id="0"/>
    </w:p>
    <w:p w:rsidR="00D0733A" w:rsidRPr="00210856" w:rsidRDefault="00D0733A" w:rsidP="00D0733A">
      <w:pPr>
        <w:shd w:val="clear" w:color="auto" w:fill="FFFFFF" w:themeFill="background1"/>
        <w:bidi/>
        <w:spacing w:line="240" w:lineRule="auto"/>
        <w:jc w:val="center"/>
        <w:rPr>
          <w:rFonts w:ascii="Simplified Arabic" w:hAnsi="Simplified Arabic" w:cs="Simplified Arabic"/>
          <w:sz w:val="72"/>
          <w:szCs w:val="72"/>
          <w:rtl/>
          <w:lang w:bidi="ar-JO"/>
        </w:rPr>
      </w:pPr>
      <w:r w:rsidRPr="00210856">
        <w:rPr>
          <w:rFonts w:ascii="Simplified Arabic" w:hAnsi="Simplified Arabic" w:cs="Simplified Arabic"/>
          <w:sz w:val="72"/>
          <w:szCs w:val="72"/>
          <w:rtl/>
          <w:lang w:bidi="ar-JO"/>
        </w:rPr>
        <w:t>دليل ال</w:t>
      </w:r>
      <w:r>
        <w:rPr>
          <w:rFonts w:ascii="Simplified Arabic" w:hAnsi="Simplified Arabic" w:cs="Simplified Arabic" w:hint="cs"/>
          <w:sz w:val="72"/>
          <w:szCs w:val="72"/>
          <w:rtl/>
          <w:lang w:bidi="ar-JO"/>
        </w:rPr>
        <w:t>خدمات</w:t>
      </w:r>
    </w:p>
    <w:p w:rsidR="00D0733A" w:rsidRPr="00210856" w:rsidRDefault="00D0733A" w:rsidP="00D0733A">
      <w:pPr>
        <w:shd w:val="clear" w:color="auto" w:fill="FFFFFF" w:themeFill="background1"/>
        <w:bidi/>
        <w:spacing w:line="240" w:lineRule="auto"/>
        <w:jc w:val="center"/>
        <w:rPr>
          <w:rFonts w:ascii="Simplified Arabic" w:hAnsi="Simplified Arabic" w:cs="Simplified Arabic"/>
          <w:sz w:val="40"/>
          <w:szCs w:val="40"/>
          <w:rtl/>
          <w:lang w:bidi="ar-JO"/>
        </w:rPr>
      </w:pPr>
      <w:r w:rsidRPr="00210856">
        <w:rPr>
          <w:rFonts w:ascii="Simplified Arabic" w:hAnsi="Simplified Arabic" w:cs="Simplified Arabic"/>
          <w:sz w:val="40"/>
          <w:szCs w:val="40"/>
          <w:rtl/>
          <w:lang w:bidi="ar-JO"/>
        </w:rPr>
        <w:t>الإصدار الثالث</w:t>
      </w:r>
      <w:r>
        <w:rPr>
          <w:rFonts w:ascii="Simplified Arabic" w:hAnsi="Simplified Arabic" w:cs="Simplified Arabic" w:hint="cs"/>
          <w:sz w:val="40"/>
          <w:szCs w:val="40"/>
          <w:rtl/>
          <w:lang w:bidi="ar-JO"/>
        </w:rPr>
        <w:t xml:space="preserve"> / </w:t>
      </w:r>
      <w:r w:rsidRPr="00210856">
        <w:rPr>
          <w:rFonts w:ascii="Simplified Arabic" w:hAnsi="Simplified Arabic" w:cs="Simplified Arabic"/>
          <w:sz w:val="40"/>
          <w:szCs w:val="40"/>
          <w:rtl/>
          <w:lang w:bidi="ar-JO"/>
        </w:rPr>
        <w:t>2018</w:t>
      </w:r>
      <w:r>
        <w:rPr>
          <w:rFonts w:ascii="Simplified Arabic" w:hAnsi="Simplified Arabic" w:cs="Simplified Arabic"/>
          <w:sz w:val="40"/>
          <w:szCs w:val="40"/>
          <w:lang w:bidi="ar-JO"/>
        </w:rPr>
        <w:t xml:space="preserve"> </w:t>
      </w:r>
    </w:p>
    <w:p w:rsidR="00D0733A" w:rsidRDefault="00D0733A" w:rsidP="00D0733A">
      <w:pPr>
        <w:pStyle w:val="Footer"/>
        <w:shd w:val="clear" w:color="auto" w:fill="FFFFFF" w:themeFill="background1"/>
        <w:bidi/>
        <w:rPr>
          <w:lang w:bidi="ar-JO"/>
        </w:rPr>
      </w:pPr>
    </w:p>
    <w:p w:rsidR="00D0733A" w:rsidRDefault="00D0733A" w:rsidP="00D0733A">
      <w:pPr>
        <w:shd w:val="clear" w:color="auto" w:fill="FFFFFF" w:themeFill="background1"/>
        <w:jc w:val="center"/>
        <w:rPr>
          <w:rFonts w:ascii="Simplified Arabic" w:hAnsi="Simplified Arabic" w:cs="Simplified Arabic"/>
          <w:sz w:val="32"/>
          <w:szCs w:val="32"/>
          <w:rtl/>
          <w:lang w:bidi="ar-JO"/>
        </w:rPr>
      </w:pPr>
    </w:p>
    <w:p w:rsidR="00D0733A" w:rsidRDefault="00D0733A" w:rsidP="00D0733A">
      <w:pPr>
        <w:shd w:val="clear" w:color="auto" w:fill="FFFFFF" w:themeFill="background1"/>
        <w:rPr>
          <w:rtl/>
          <w:lang w:bidi="ar-JO"/>
        </w:rPr>
      </w:pPr>
      <w:r>
        <w:br w:type="page"/>
      </w:r>
    </w:p>
    <w:p w:rsidR="00D0733A" w:rsidRDefault="00D0733A" w:rsidP="00D0733A">
      <w:pPr>
        <w:shd w:val="clear" w:color="auto" w:fill="FFFFFF" w:themeFill="background1"/>
        <w:bidi/>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lastRenderedPageBreak/>
        <w:t>فهرس الخدمات</w:t>
      </w:r>
    </w:p>
    <w:tbl>
      <w:tblPr>
        <w:tblStyle w:val="TableGrid"/>
        <w:bidiVisual/>
        <w:tblW w:w="0" w:type="auto"/>
        <w:jc w:val="center"/>
        <w:tblLook w:val="04A0" w:firstRow="1" w:lastRow="0" w:firstColumn="1" w:lastColumn="0" w:noHBand="0" w:noVBand="1"/>
      </w:tblPr>
      <w:tblGrid>
        <w:gridCol w:w="1296"/>
        <w:gridCol w:w="6282"/>
        <w:gridCol w:w="1278"/>
      </w:tblGrid>
      <w:tr w:rsidR="00D0733A" w:rsidTr="007D3F2C">
        <w:trPr>
          <w:jc w:val="center"/>
        </w:trPr>
        <w:tc>
          <w:tcPr>
            <w:tcW w:w="1296" w:type="dxa"/>
          </w:tcPr>
          <w:p w:rsidR="00D0733A" w:rsidRPr="00D0733A" w:rsidRDefault="00D0733A" w:rsidP="007D3F2C">
            <w:pPr>
              <w:bidi/>
              <w:jc w:val="center"/>
              <w:rPr>
                <w:rFonts w:ascii="Simplified Arabic" w:hAnsi="Simplified Arabic" w:cs="Simplified Arabic"/>
                <w:b/>
                <w:bCs/>
                <w:sz w:val="24"/>
                <w:szCs w:val="24"/>
                <w:rtl/>
                <w:lang w:bidi="ar-JO"/>
              </w:rPr>
            </w:pPr>
            <w:r w:rsidRPr="00D0733A">
              <w:rPr>
                <w:rFonts w:ascii="Simplified Arabic" w:hAnsi="Simplified Arabic" w:cs="Simplified Arabic" w:hint="cs"/>
                <w:b/>
                <w:bCs/>
                <w:sz w:val="24"/>
                <w:szCs w:val="24"/>
                <w:rtl/>
                <w:lang w:bidi="ar-JO"/>
              </w:rPr>
              <w:t>رقم</w:t>
            </w:r>
          </w:p>
        </w:tc>
        <w:tc>
          <w:tcPr>
            <w:tcW w:w="6282" w:type="dxa"/>
          </w:tcPr>
          <w:p w:rsidR="00D0733A" w:rsidRPr="00D0733A" w:rsidRDefault="00D0733A" w:rsidP="007D3F2C">
            <w:pPr>
              <w:bidi/>
              <w:jc w:val="center"/>
              <w:rPr>
                <w:rFonts w:ascii="Simplified Arabic" w:hAnsi="Simplified Arabic" w:cs="Simplified Arabic"/>
                <w:b/>
                <w:bCs/>
                <w:sz w:val="24"/>
                <w:szCs w:val="24"/>
                <w:rtl/>
                <w:lang w:bidi="ar-JO"/>
              </w:rPr>
            </w:pPr>
            <w:r w:rsidRPr="00D0733A">
              <w:rPr>
                <w:rFonts w:ascii="Simplified Arabic" w:hAnsi="Simplified Arabic" w:cs="Simplified Arabic" w:hint="cs"/>
                <w:b/>
                <w:bCs/>
                <w:sz w:val="24"/>
                <w:szCs w:val="24"/>
                <w:rtl/>
                <w:lang w:bidi="ar-JO"/>
              </w:rPr>
              <w:t>المجموعة</w:t>
            </w:r>
          </w:p>
        </w:tc>
        <w:tc>
          <w:tcPr>
            <w:tcW w:w="1278" w:type="dxa"/>
          </w:tcPr>
          <w:p w:rsidR="00D0733A" w:rsidRPr="00D0733A" w:rsidRDefault="00D0733A" w:rsidP="007D3F2C">
            <w:pPr>
              <w:bidi/>
              <w:jc w:val="center"/>
              <w:rPr>
                <w:rFonts w:ascii="Simplified Arabic" w:hAnsi="Simplified Arabic" w:cs="Simplified Arabic"/>
                <w:b/>
                <w:bCs/>
                <w:sz w:val="24"/>
                <w:szCs w:val="24"/>
                <w:rtl/>
                <w:lang w:bidi="ar-JO"/>
              </w:rPr>
            </w:pPr>
            <w:r w:rsidRPr="00D0733A">
              <w:rPr>
                <w:rFonts w:ascii="Simplified Arabic" w:hAnsi="Simplified Arabic" w:cs="Simplified Arabic" w:hint="cs"/>
                <w:b/>
                <w:bCs/>
                <w:sz w:val="24"/>
                <w:szCs w:val="24"/>
                <w:rtl/>
                <w:lang w:bidi="ar-JO"/>
              </w:rPr>
              <w:t>الصفحة</w:t>
            </w:r>
          </w:p>
        </w:tc>
      </w:tr>
      <w:tr w:rsidR="00D0733A" w:rsidTr="007D3F2C">
        <w:trPr>
          <w:trHeight w:val="251"/>
          <w:jc w:val="center"/>
        </w:trPr>
        <w:tc>
          <w:tcPr>
            <w:tcW w:w="7578" w:type="dxa"/>
            <w:gridSpan w:val="2"/>
            <w:shd w:val="clear" w:color="auto" w:fill="FDE9D9" w:themeFill="accent6" w:themeFillTint="33"/>
          </w:tcPr>
          <w:p w:rsidR="00D0733A" w:rsidRPr="00D0733A" w:rsidRDefault="00D0733A" w:rsidP="007D3F2C">
            <w:pPr>
              <w:bidi/>
              <w:jc w:val="center"/>
              <w:rPr>
                <w:rFonts w:ascii="Simplified Arabic" w:hAnsi="Simplified Arabic" w:cs="Simplified Arabic"/>
                <w:b/>
                <w:bCs/>
                <w:sz w:val="24"/>
                <w:szCs w:val="24"/>
                <w:rtl/>
                <w:lang w:bidi="ar-JO"/>
              </w:rPr>
            </w:pPr>
            <w:r w:rsidRPr="00D0733A">
              <w:rPr>
                <w:rFonts w:ascii="Simplified Arabic" w:hAnsi="Simplified Arabic" w:cs="Simplified Arabic" w:hint="cs"/>
                <w:b/>
                <w:bCs/>
                <w:sz w:val="24"/>
                <w:szCs w:val="24"/>
                <w:rtl/>
                <w:lang w:bidi="ar-JO"/>
              </w:rPr>
              <w:t>المجموعة الأولى: التوظيف والتعيين</w:t>
            </w:r>
          </w:p>
        </w:tc>
        <w:tc>
          <w:tcPr>
            <w:tcW w:w="1278" w:type="dxa"/>
            <w:shd w:val="clear" w:color="auto" w:fill="FDE9D9" w:themeFill="accent6" w:themeFillTint="33"/>
          </w:tcPr>
          <w:p w:rsidR="00D0733A" w:rsidRPr="00D0733A" w:rsidRDefault="00D0733A" w:rsidP="007D3F2C">
            <w:pPr>
              <w:bidi/>
              <w:rPr>
                <w:rFonts w:ascii="Simplified Arabic" w:hAnsi="Simplified Arabic" w:cs="Simplified Arabic"/>
                <w:b/>
                <w:bCs/>
                <w:sz w:val="24"/>
                <w:szCs w:val="24"/>
                <w:rtl/>
                <w:lang w:bidi="ar-JO"/>
              </w:rPr>
            </w:pPr>
            <w:r w:rsidRPr="00D0733A">
              <w:rPr>
                <w:rFonts w:ascii="Simplified Arabic" w:hAnsi="Simplified Arabic" w:cs="Simplified Arabic" w:hint="cs"/>
                <w:b/>
                <w:bCs/>
                <w:sz w:val="24"/>
                <w:szCs w:val="24"/>
                <w:rtl/>
                <w:lang w:bidi="ar-JO"/>
              </w:rPr>
              <w:t>7</w:t>
            </w:r>
          </w:p>
        </w:tc>
      </w:tr>
      <w:tr w:rsidR="00D0733A" w:rsidTr="007D3F2C">
        <w:trPr>
          <w:jc w:val="center"/>
        </w:trPr>
        <w:tc>
          <w:tcPr>
            <w:tcW w:w="1296" w:type="dxa"/>
          </w:tcPr>
          <w:p w:rsidR="00D0733A" w:rsidRPr="00D0733A" w:rsidRDefault="00D0733A" w:rsidP="00D0733A">
            <w:pPr>
              <w:pStyle w:val="ListParagraph"/>
              <w:numPr>
                <w:ilvl w:val="0"/>
                <w:numId w:val="5"/>
              </w:numPr>
              <w:bidi/>
              <w:rPr>
                <w:rFonts w:ascii="Simplified Arabic" w:hAnsi="Simplified Arabic" w:cs="Simplified Arabic"/>
                <w:sz w:val="24"/>
                <w:szCs w:val="24"/>
                <w:rtl/>
                <w:lang w:bidi="ar-JO"/>
              </w:rPr>
            </w:pPr>
          </w:p>
        </w:tc>
        <w:tc>
          <w:tcPr>
            <w:tcW w:w="6282" w:type="dxa"/>
          </w:tcPr>
          <w:p w:rsidR="00D0733A" w:rsidRPr="00D0733A" w:rsidRDefault="00D0733A" w:rsidP="007D3F2C">
            <w:pPr>
              <w:shd w:val="clear" w:color="auto" w:fill="FFFFFF" w:themeFill="background1"/>
              <w:bidi/>
              <w:ind w:left="360"/>
              <w:rPr>
                <w:rFonts w:cs="Simplified Arabic"/>
                <w:sz w:val="24"/>
                <w:szCs w:val="24"/>
                <w:rtl/>
                <w:lang w:bidi="ar-JO"/>
              </w:rPr>
            </w:pPr>
            <w:r w:rsidRPr="00D0733A">
              <w:rPr>
                <w:rFonts w:cs="Simplified Arabic" w:hint="cs"/>
                <w:sz w:val="24"/>
                <w:szCs w:val="24"/>
                <w:rtl/>
                <w:lang w:bidi="ar-JO"/>
              </w:rPr>
              <w:t>تقديم طلب توظيف لأول مرة</w:t>
            </w:r>
          </w:p>
        </w:tc>
        <w:tc>
          <w:tcPr>
            <w:tcW w:w="1278"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8</w:t>
            </w:r>
          </w:p>
        </w:tc>
      </w:tr>
      <w:tr w:rsidR="00D0733A" w:rsidTr="007D3F2C">
        <w:trPr>
          <w:jc w:val="center"/>
        </w:trPr>
        <w:tc>
          <w:tcPr>
            <w:tcW w:w="1296" w:type="dxa"/>
          </w:tcPr>
          <w:p w:rsidR="00D0733A" w:rsidRPr="00D0733A" w:rsidRDefault="00D0733A" w:rsidP="00D0733A">
            <w:pPr>
              <w:pStyle w:val="ListParagraph"/>
              <w:numPr>
                <w:ilvl w:val="0"/>
                <w:numId w:val="5"/>
              </w:numPr>
              <w:bidi/>
              <w:rPr>
                <w:rFonts w:ascii="Simplified Arabic" w:hAnsi="Simplified Arabic" w:cs="Simplified Arabic"/>
                <w:sz w:val="24"/>
                <w:szCs w:val="24"/>
                <w:rtl/>
                <w:lang w:bidi="ar-JO"/>
              </w:rPr>
            </w:pPr>
          </w:p>
        </w:tc>
        <w:tc>
          <w:tcPr>
            <w:tcW w:w="6282" w:type="dxa"/>
          </w:tcPr>
          <w:p w:rsidR="00D0733A" w:rsidRPr="00D0733A" w:rsidRDefault="00D0733A" w:rsidP="00D0733A">
            <w:pPr>
              <w:shd w:val="clear" w:color="auto" w:fill="FFFFFF" w:themeFill="background1"/>
              <w:bidi/>
              <w:ind w:left="360"/>
              <w:rPr>
                <w:rFonts w:cs="Simplified Arabic"/>
                <w:sz w:val="24"/>
                <w:szCs w:val="24"/>
                <w:rtl/>
                <w:lang w:bidi="ar-JO"/>
              </w:rPr>
            </w:pPr>
            <w:r w:rsidRPr="00D0733A">
              <w:rPr>
                <w:rFonts w:cs="Simplified Arabic" w:hint="cs"/>
                <w:sz w:val="24"/>
                <w:szCs w:val="24"/>
                <w:rtl/>
                <w:lang w:bidi="ar-JO"/>
              </w:rPr>
              <w:t>تقديم طلب توظيف على فئات الحالات ال</w:t>
            </w:r>
            <w:r>
              <w:rPr>
                <w:rFonts w:cs="Simplified Arabic" w:hint="cs"/>
                <w:sz w:val="24"/>
                <w:szCs w:val="24"/>
                <w:rtl/>
                <w:lang w:bidi="ar-JO"/>
              </w:rPr>
              <w:t>إ</w:t>
            </w:r>
            <w:r w:rsidRPr="00D0733A">
              <w:rPr>
                <w:rFonts w:cs="Simplified Arabic" w:hint="cs"/>
                <w:sz w:val="24"/>
                <w:szCs w:val="24"/>
                <w:rtl/>
                <w:lang w:bidi="ar-JO"/>
              </w:rPr>
              <w:t>نسانية</w:t>
            </w:r>
          </w:p>
        </w:tc>
        <w:tc>
          <w:tcPr>
            <w:tcW w:w="1278"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9</w:t>
            </w:r>
          </w:p>
        </w:tc>
      </w:tr>
      <w:tr w:rsidR="00D0733A" w:rsidTr="007D3F2C">
        <w:trPr>
          <w:jc w:val="center"/>
        </w:trPr>
        <w:tc>
          <w:tcPr>
            <w:tcW w:w="1296" w:type="dxa"/>
          </w:tcPr>
          <w:p w:rsidR="00D0733A" w:rsidRPr="00D0733A" w:rsidRDefault="00D0733A" w:rsidP="00D0733A">
            <w:pPr>
              <w:pStyle w:val="ListParagraph"/>
              <w:numPr>
                <w:ilvl w:val="0"/>
                <w:numId w:val="5"/>
              </w:numPr>
              <w:bidi/>
              <w:rPr>
                <w:rFonts w:ascii="Simplified Arabic" w:hAnsi="Simplified Arabic" w:cs="Simplified Arabic"/>
                <w:sz w:val="24"/>
                <w:szCs w:val="24"/>
                <w:rtl/>
                <w:lang w:bidi="ar-JO"/>
              </w:rPr>
            </w:pPr>
          </w:p>
        </w:tc>
        <w:tc>
          <w:tcPr>
            <w:tcW w:w="6282" w:type="dxa"/>
          </w:tcPr>
          <w:p w:rsidR="00D0733A" w:rsidRPr="00D0733A" w:rsidRDefault="00D0733A" w:rsidP="007D3F2C">
            <w:pPr>
              <w:bidi/>
              <w:ind w:left="360"/>
              <w:rPr>
                <w:sz w:val="24"/>
                <w:szCs w:val="24"/>
              </w:rPr>
            </w:pPr>
            <w:r w:rsidRPr="00D0733A">
              <w:rPr>
                <w:rFonts w:cs="Simplified Arabic" w:hint="cs"/>
                <w:sz w:val="24"/>
                <w:szCs w:val="24"/>
                <w:rtl/>
                <w:lang w:bidi="ar-JO"/>
              </w:rPr>
              <w:t>تقديم طلب إلغاء</w:t>
            </w:r>
            <w:r w:rsidRPr="00D0733A">
              <w:rPr>
                <w:rFonts w:cs="Simplified Arabic"/>
                <w:sz w:val="24"/>
                <w:szCs w:val="24"/>
                <w:rtl/>
                <w:lang w:bidi="ar-JO"/>
              </w:rPr>
              <w:t xml:space="preserve"> </w:t>
            </w:r>
            <w:r w:rsidRPr="00D0733A">
              <w:rPr>
                <w:rFonts w:cs="Simplified Arabic" w:hint="cs"/>
                <w:sz w:val="24"/>
                <w:szCs w:val="24"/>
                <w:rtl/>
                <w:lang w:bidi="ar-JO"/>
              </w:rPr>
              <w:t>الاستنكاف</w:t>
            </w:r>
          </w:p>
        </w:tc>
        <w:tc>
          <w:tcPr>
            <w:tcW w:w="1278"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11</w:t>
            </w:r>
          </w:p>
        </w:tc>
      </w:tr>
      <w:tr w:rsidR="00D0733A" w:rsidTr="007D3F2C">
        <w:trPr>
          <w:jc w:val="center"/>
        </w:trPr>
        <w:tc>
          <w:tcPr>
            <w:tcW w:w="1296" w:type="dxa"/>
          </w:tcPr>
          <w:p w:rsidR="00D0733A" w:rsidRPr="00D0733A" w:rsidRDefault="00D0733A" w:rsidP="00D0733A">
            <w:pPr>
              <w:pStyle w:val="ListParagraph"/>
              <w:numPr>
                <w:ilvl w:val="0"/>
                <w:numId w:val="5"/>
              </w:numPr>
              <w:bidi/>
              <w:rPr>
                <w:rFonts w:ascii="Simplified Arabic" w:hAnsi="Simplified Arabic" w:cs="Simplified Arabic"/>
                <w:sz w:val="24"/>
                <w:szCs w:val="24"/>
                <w:rtl/>
                <w:lang w:bidi="ar-JO"/>
              </w:rPr>
            </w:pPr>
          </w:p>
        </w:tc>
        <w:tc>
          <w:tcPr>
            <w:tcW w:w="6282" w:type="dxa"/>
          </w:tcPr>
          <w:p w:rsidR="00D0733A" w:rsidRPr="00D0733A" w:rsidRDefault="00D0733A" w:rsidP="007D3F2C">
            <w:pPr>
              <w:shd w:val="clear" w:color="auto" w:fill="FFFFFF" w:themeFill="background1"/>
              <w:bidi/>
              <w:ind w:left="360"/>
              <w:rPr>
                <w:rFonts w:cs="Simplified Arabic"/>
                <w:sz w:val="24"/>
                <w:szCs w:val="24"/>
                <w:lang w:bidi="ar-JO"/>
              </w:rPr>
            </w:pPr>
            <w:r w:rsidRPr="00D0733A">
              <w:rPr>
                <w:rFonts w:cs="Simplified Arabic" w:hint="cs"/>
                <w:sz w:val="24"/>
                <w:szCs w:val="24"/>
                <w:rtl/>
                <w:lang w:bidi="ar-JO"/>
              </w:rPr>
              <w:t>تعديل</w:t>
            </w:r>
            <w:r w:rsidRPr="00D0733A">
              <w:rPr>
                <w:rFonts w:cs="Simplified Arabic"/>
                <w:sz w:val="24"/>
                <w:szCs w:val="24"/>
                <w:rtl/>
                <w:lang w:bidi="ar-JO"/>
              </w:rPr>
              <w:t xml:space="preserve"> </w:t>
            </w:r>
            <w:r w:rsidRPr="00D0733A">
              <w:rPr>
                <w:rFonts w:cs="Simplified Arabic" w:hint="cs"/>
                <w:sz w:val="24"/>
                <w:szCs w:val="24"/>
                <w:rtl/>
                <w:lang w:bidi="ar-JO"/>
              </w:rPr>
              <w:t>بيانات</w:t>
            </w:r>
            <w:r w:rsidRPr="00D0733A">
              <w:rPr>
                <w:rFonts w:cs="Simplified Arabic"/>
                <w:sz w:val="24"/>
                <w:szCs w:val="24"/>
                <w:rtl/>
                <w:lang w:bidi="ar-JO"/>
              </w:rPr>
              <w:t xml:space="preserve"> </w:t>
            </w:r>
            <w:r w:rsidRPr="00D0733A">
              <w:rPr>
                <w:rFonts w:cs="Simplified Arabic" w:hint="cs"/>
                <w:sz w:val="24"/>
                <w:szCs w:val="24"/>
                <w:rtl/>
                <w:lang w:bidi="ar-JO"/>
              </w:rPr>
              <w:t>طلب</w:t>
            </w:r>
            <w:r w:rsidRPr="00D0733A">
              <w:rPr>
                <w:rFonts w:cs="Simplified Arabic"/>
                <w:sz w:val="24"/>
                <w:szCs w:val="24"/>
                <w:rtl/>
                <w:lang w:bidi="ar-JO"/>
              </w:rPr>
              <w:t xml:space="preserve"> </w:t>
            </w:r>
            <w:r w:rsidRPr="00D0733A">
              <w:rPr>
                <w:rFonts w:cs="Simplified Arabic" w:hint="cs"/>
                <w:sz w:val="24"/>
                <w:szCs w:val="24"/>
                <w:rtl/>
                <w:lang w:bidi="ar-JO"/>
              </w:rPr>
              <w:t>التوظيف</w:t>
            </w:r>
          </w:p>
        </w:tc>
        <w:tc>
          <w:tcPr>
            <w:tcW w:w="1278"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12</w:t>
            </w:r>
          </w:p>
        </w:tc>
      </w:tr>
      <w:tr w:rsidR="00D0733A" w:rsidTr="007D3F2C">
        <w:trPr>
          <w:jc w:val="center"/>
        </w:trPr>
        <w:tc>
          <w:tcPr>
            <w:tcW w:w="1296" w:type="dxa"/>
          </w:tcPr>
          <w:p w:rsidR="00D0733A" w:rsidRPr="00D0733A" w:rsidRDefault="00D0733A" w:rsidP="00D0733A">
            <w:pPr>
              <w:pStyle w:val="ListParagraph"/>
              <w:numPr>
                <w:ilvl w:val="0"/>
                <w:numId w:val="5"/>
              </w:numPr>
              <w:bidi/>
              <w:rPr>
                <w:rFonts w:ascii="Simplified Arabic" w:hAnsi="Simplified Arabic" w:cs="Simplified Arabic"/>
                <w:sz w:val="24"/>
                <w:szCs w:val="24"/>
                <w:rtl/>
                <w:lang w:bidi="ar-JO"/>
              </w:rPr>
            </w:pPr>
          </w:p>
        </w:tc>
        <w:tc>
          <w:tcPr>
            <w:tcW w:w="6282" w:type="dxa"/>
          </w:tcPr>
          <w:p w:rsidR="00D0733A" w:rsidRPr="00D0733A" w:rsidRDefault="00D0733A" w:rsidP="007D3F2C">
            <w:pPr>
              <w:shd w:val="clear" w:color="auto" w:fill="FFFFFF" w:themeFill="background1"/>
              <w:bidi/>
              <w:ind w:left="360"/>
              <w:rPr>
                <w:rFonts w:cs="Simplified Arabic"/>
                <w:sz w:val="24"/>
                <w:szCs w:val="24"/>
                <w:lang w:bidi="ar-JO"/>
              </w:rPr>
            </w:pPr>
            <w:r w:rsidRPr="00D0733A">
              <w:rPr>
                <w:rFonts w:cs="Simplified Arabic" w:hint="cs"/>
                <w:sz w:val="24"/>
                <w:szCs w:val="24"/>
                <w:rtl/>
                <w:lang w:bidi="ar-JO"/>
              </w:rPr>
              <w:t>إضافة</w:t>
            </w:r>
            <w:r w:rsidRPr="00D0733A">
              <w:rPr>
                <w:rFonts w:cs="Simplified Arabic"/>
                <w:sz w:val="24"/>
                <w:szCs w:val="24"/>
                <w:rtl/>
                <w:lang w:bidi="ar-JO"/>
              </w:rPr>
              <w:t xml:space="preserve"> </w:t>
            </w:r>
            <w:r w:rsidRPr="00D0733A">
              <w:rPr>
                <w:rFonts w:cs="Simplified Arabic" w:hint="cs"/>
                <w:sz w:val="24"/>
                <w:szCs w:val="24"/>
                <w:rtl/>
                <w:lang w:bidi="ar-JO"/>
              </w:rPr>
              <w:t>مؤهل</w:t>
            </w:r>
            <w:r w:rsidRPr="00D0733A">
              <w:rPr>
                <w:rFonts w:cs="Simplified Arabic"/>
                <w:sz w:val="24"/>
                <w:szCs w:val="24"/>
                <w:rtl/>
                <w:lang w:bidi="ar-JO"/>
              </w:rPr>
              <w:t xml:space="preserve"> </w:t>
            </w:r>
            <w:r w:rsidRPr="00D0733A">
              <w:rPr>
                <w:rFonts w:cs="Simplified Arabic" w:hint="cs"/>
                <w:sz w:val="24"/>
                <w:szCs w:val="24"/>
                <w:rtl/>
                <w:lang w:bidi="ar-JO"/>
              </w:rPr>
              <w:t>علمي</w:t>
            </w:r>
            <w:r w:rsidRPr="00D0733A">
              <w:rPr>
                <w:rFonts w:cs="Simplified Arabic"/>
                <w:sz w:val="24"/>
                <w:szCs w:val="24"/>
                <w:rtl/>
                <w:lang w:bidi="ar-JO"/>
              </w:rPr>
              <w:t xml:space="preserve"> </w:t>
            </w:r>
            <w:r w:rsidRPr="00D0733A">
              <w:rPr>
                <w:rFonts w:cs="Simplified Arabic" w:hint="cs"/>
                <w:sz w:val="24"/>
                <w:szCs w:val="24"/>
                <w:rtl/>
                <w:lang w:bidi="ar-JO"/>
              </w:rPr>
              <w:t>جديد على طلب التوظيف</w:t>
            </w:r>
          </w:p>
        </w:tc>
        <w:tc>
          <w:tcPr>
            <w:tcW w:w="1278"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13</w:t>
            </w:r>
          </w:p>
        </w:tc>
      </w:tr>
      <w:tr w:rsidR="00D0733A" w:rsidTr="007D3F2C">
        <w:trPr>
          <w:jc w:val="center"/>
        </w:trPr>
        <w:tc>
          <w:tcPr>
            <w:tcW w:w="1296" w:type="dxa"/>
          </w:tcPr>
          <w:p w:rsidR="00D0733A" w:rsidRPr="00D0733A" w:rsidRDefault="00D0733A" w:rsidP="00D0733A">
            <w:pPr>
              <w:pStyle w:val="ListParagraph"/>
              <w:numPr>
                <w:ilvl w:val="0"/>
                <w:numId w:val="5"/>
              </w:numPr>
              <w:bidi/>
              <w:rPr>
                <w:rFonts w:ascii="Simplified Arabic" w:hAnsi="Simplified Arabic" w:cs="Simplified Arabic"/>
                <w:sz w:val="24"/>
                <w:szCs w:val="24"/>
                <w:rtl/>
                <w:lang w:bidi="ar-JO"/>
              </w:rPr>
            </w:pPr>
          </w:p>
        </w:tc>
        <w:tc>
          <w:tcPr>
            <w:tcW w:w="6282" w:type="dxa"/>
          </w:tcPr>
          <w:p w:rsidR="00D0733A" w:rsidRPr="00D0733A" w:rsidRDefault="00D0733A" w:rsidP="007D3F2C">
            <w:pPr>
              <w:shd w:val="clear" w:color="auto" w:fill="FFFFFF" w:themeFill="background1"/>
              <w:bidi/>
              <w:ind w:left="360"/>
              <w:rPr>
                <w:rFonts w:cs="Simplified Arabic"/>
                <w:sz w:val="24"/>
                <w:szCs w:val="24"/>
                <w:rtl/>
                <w:lang w:bidi="ar-JO"/>
              </w:rPr>
            </w:pPr>
            <w:r w:rsidRPr="00D0733A">
              <w:rPr>
                <w:rFonts w:cs="Simplified Arabic" w:hint="cs"/>
                <w:sz w:val="24"/>
                <w:szCs w:val="24"/>
                <w:rtl/>
                <w:lang w:bidi="ar-JO"/>
              </w:rPr>
              <w:t>تقديم طلب تغيير مكان الإقامة</w:t>
            </w:r>
          </w:p>
        </w:tc>
        <w:tc>
          <w:tcPr>
            <w:tcW w:w="1278"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14</w:t>
            </w:r>
          </w:p>
        </w:tc>
      </w:tr>
      <w:tr w:rsidR="00D0733A" w:rsidTr="007D3F2C">
        <w:trPr>
          <w:jc w:val="center"/>
        </w:trPr>
        <w:tc>
          <w:tcPr>
            <w:tcW w:w="1296" w:type="dxa"/>
          </w:tcPr>
          <w:p w:rsidR="00D0733A" w:rsidRPr="00D0733A" w:rsidRDefault="00D0733A" w:rsidP="00D0733A">
            <w:pPr>
              <w:pStyle w:val="ListParagraph"/>
              <w:numPr>
                <w:ilvl w:val="0"/>
                <w:numId w:val="5"/>
              </w:numPr>
              <w:bidi/>
              <w:rPr>
                <w:rFonts w:ascii="Simplified Arabic" w:hAnsi="Simplified Arabic" w:cs="Simplified Arabic"/>
                <w:sz w:val="24"/>
                <w:szCs w:val="24"/>
                <w:rtl/>
                <w:lang w:bidi="ar-JO"/>
              </w:rPr>
            </w:pPr>
          </w:p>
        </w:tc>
        <w:tc>
          <w:tcPr>
            <w:tcW w:w="6282" w:type="dxa"/>
          </w:tcPr>
          <w:p w:rsidR="00D0733A" w:rsidRPr="00D0733A" w:rsidRDefault="00D0733A" w:rsidP="007D3F2C">
            <w:pPr>
              <w:shd w:val="clear" w:color="auto" w:fill="FFFFFF" w:themeFill="background1"/>
              <w:bidi/>
              <w:ind w:left="360"/>
              <w:rPr>
                <w:rFonts w:cs="Simplified Arabic"/>
                <w:sz w:val="24"/>
                <w:szCs w:val="24"/>
                <w:rtl/>
                <w:lang w:bidi="ar-JO"/>
              </w:rPr>
            </w:pPr>
            <w:r w:rsidRPr="00D0733A">
              <w:rPr>
                <w:rFonts w:cs="Simplified Arabic"/>
                <w:sz w:val="24"/>
                <w:szCs w:val="24"/>
                <w:rtl/>
                <w:lang w:bidi="ar-JO"/>
              </w:rPr>
              <w:t>نشر الاعلانات الحكومية المتعلقة بالتعيين</w:t>
            </w:r>
          </w:p>
        </w:tc>
        <w:tc>
          <w:tcPr>
            <w:tcW w:w="1278"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15</w:t>
            </w:r>
          </w:p>
        </w:tc>
      </w:tr>
      <w:tr w:rsidR="00D0733A" w:rsidTr="007D3F2C">
        <w:trPr>
          <w:jc w:val="center"/>
        </w:trPr>
        <w:tc>
          <w:tcPr>
            <w:tcW w:w="1296" w:type="dxa"/>
          </w:tcPr>
          <w:p w:rsidR="00D0733A" w:rsidRPr="00D0733A" w:rsidRDefault="00D0733A" w:rsidP="00D0733A">
            <w:pPr>
              <w:pStyle w:val="ListParagraph"/>
              <w:numPr>
                <w:ilvl w:val="0"/>
                <w:numId w:val="5"/>
              </w:numPr>
              <w:bidi/>
              <w:rPr>
                <w:rFonts w:ascii="Simplified Arabic" w:hAnsi="Simplified Arabic" w:cs="Simplified Arabic"/>
                <w:sz w:val="24"/>
                <w:szCs w:val="24"/>
                <w:rtl/>
                <w:lang w:bidi="ar-JO"/>
              </w:rPr>
            </w:pPr>
          </w:p>
        </w:tc>
        <w:tc>
          <w:tcPr>
            <w:tcW w:w="6282" w:type="dxa"/>
          </w:tcPr>
          <w:p w:rsidR="00D0733A" w:rsidRPr="00D0733A" w:rsidRDefault="00D0733A" w:rsidP="00D0733A">
            <w:pPr>
              <w:shd w:val="clear" w:color="auto" w:fill="FFFFFF" w:themeFill="background1"/>
              <w:bidi/>
              <w:ind w:left="360"/>
              <w:rPr>
                <w:rFonts w:cs="Simplified Arabic"/>
                <w:sz w:val="24"/>
                <w:szCs w:val="24"/>
                <w:rtl/>
                <w:lang w:bidi="ar-JO"/>
              </w:rPr>
            </w:pPr>
            <w:r w:rsidRPr="00D0733A">
              <w:rPr>
                <w:rFonts w:cs="Simplified Arabic" w:hint="cs"/>
                <w:sz w:val="24"/>
                <w:szCs w:val="24"/>
                <w:rtl/>
                <w:lang w:bidi="ar-JO"/>
              </w:rPr>
              <w:t>الخضوع</w:t>
            </w:r>
            <w:r w:rsidRPr="00D0733A">
              <w:rPr>
                <w:rFonts w:cs="Simplified Arabic"/>
                <w:sz w:val="24"/>
                <w:szCs w:val="24"/>
                <w:rtl/>
                <w:lang w:bidi="ar-JO"/>
              </w:rPr>
              <w:t xml:space="preserve"> </w:t>
            </w:r>
            <w:r w:rsidRPr="00D0733A">
              <w:rPr>
                <w:rFonts w:cs="Simplified Arabic" w:hint="cs"/>
                <w:sz w:val="24"/>
                <w:szCs w:val="24"/>
                <w:rtl/>
                <w:lang w:bidi="ar-JO"/>
              </w:rPr>
              <w:t>للامتحان</w:t>
            </w:r>
            <w:r w:rsidRPr="00D0733A">
              <w:rPr>
                <w:rFonts w:cs="Simplified Arabic"/>
                <w:sz w:val="24"/>
                <w:szCs w:val="24"/>
                <w:rtl/>
                <w:lang w:bidi="ar-JO"/>
              </w:rPr>
              <w:t xml:space="preserve"> </w:t>
            </w:r>
            <w:r w:rsidRPr="00D0733A">
              <w:rPr>
                <w:rFonts w:cs="Simplified Arabic" w:hint="cs"/>
                <w:sz w:val="24"/>
                <w:szCs w:val="24"/>
                <w:rtl/>
                <w:lang w:bidi="ar-JO"/>
              </w:rPr>
              <w:t>تنافسي</w:t>
            </w:r>
            <w:r w:rsidRPr="00D0733A">
              <w:rPr>
                <w:rFonts w:cs="Simplified Arabic"/>
                <w:sz w:val="24"/>
                <w:szCs w:val="24"/>
                <w:rtl/>
                <w:lang w:bidi="ar-JO"/>
              </w:rPr>
              <w:t>(</w:t>
            </w:r>
            <w:r>
              <w:rPr>
                <w:rFonts w:cs="Simplified Arabic" w:hint="cs"/>
                <w:sz w:val="24"/>
                <w:szCs w:val="24"/>
                <w:rtl/>
                <w:lang w:bidi="ar-JO"/>
              </w:rPr>
              <w:t>إ</w:t>
            </w:r>
            <w:r w:rsidRPr="00D0733A">
              <w:rPr>
                <w:rFonts w:cs="Simplified Arabic" w:hint="cs"/>
                <w:sz w:val="24"/>
                <w:szCs w:val="24"/>
                <w:rtl/>
                <w:lang w:bidi="ar-JO"/>
              </w:rPr>
              <w:t>ستباقية</w:t>
            </w:r>
            <w:r w:rsidRPr="00D0733A">
              <w:rPr>
                <w:rFonts w:cs="Simplified Arabic"/>
                <w:sz w:val="24"/>
                <w:szCs w:val="24"/>
                <w:rtl/>
                <w:lang w:bidi="ar-JO"/>
              </w:rPr>
              <w:t xml:space="preserve"> </w:t>
            </w:r>
            <w:r w:rsidRPr="00D0733A">
              <w:rPr>
                <w:rFonts w:cs="Simplified Arabic" w:hint="cs"/>
                <w:sz w:val="24"/>
                <w:szCs w:val="24"/>
                <w:rtl/>
                <w:lang w:bidi="ar-JO"/>
              </w:rPr>
              <w:t>وغير</w:t>
            </w:r>
            <w:r w:rsidRPr="00D0733A">
              <w:rPr>
                <w:rFonts w:cs="Simplified Arabic"/>
                <w:sz w:val="24"/>
                <w:szCs w:val="24"/>
                <w:rtl/>
                <w:lang w:bidi="ar-JO"/>
              </w:rPr>
              <w:t xml:space="preserve"> </w:t>
            </w:r>
            <w:r>
              <w:rPr>
                <w:rFonts w:cs="Simplified Arabic" w:hint="cs"/>
                <w:sz w:val="24"/>
                <w:szCs w:val="24"/>
                <w:rtl/>
                <w:lang w:bidi="ar-JO"/>
              </w:rPr>
              <w:t>إ</w:t>
            </w:r>
            <w:r w:rsidRPr="00D0733A">
              <w:rPr>
                <w:rFonts w:cs="Simplified Arabic" w:hint="cs"/>
                <w:sz w:val="24"/>
                <w:szCs w:val="24"/>
                <w:rtl/>
                <w:lang w:bidi="ar-JO"/>
              </w:rPr>
              <w:t>ستباقية)</w:t>
            </w:r>
          </w:p>
        </w:tc>
        <w:tc>
          <w:tcPr>
            <w:tcW w:w="1278"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16</w:t>
            </w:r>
          </w:p>
        </w:tc>
      </w:tr>
      <w:tr w:rsidR="00D0733A" w:rsidTr="007D3F2C">
        <w:trPr>
          <w:jc w:val="center"/>
        </w:trPr>
        <w:tc>
          <w:tcPr>
            <w:tcW w:w="1296" w:type="dxa"/>
          </w:tcPr>
          <w:p w:rsidR="00D0733A" w:rsidRPr="00D0733A" w:rsidRDefault="00D0733A" w:rsidP="00D0733A">
            <w:pPr>
              <w:pStyle w:val="ListParagraph"/>
              <w:numPr>
                <w:ilvl w:val="0"/>
                <w:numId w:val="5"/>
              </w:numPr>
              <w:bidi/>
              <w:rPr>
                <w:rFonts w:ascii="Simplified Arabic" w:hAnsi="Simplified Arabic" w:cs="Simplified Arabic"/>
                <w:sz w:val="24"/>
                <w:szCs w:val="24"/>
                <w:rtl/>
                <w:lang w:bidi="ar-JO"/>
              </w:rPr>
            </w:pPr>
          </w:p>
        </w:tc>
        <w:tc>
          <w:tcPr>
            <w:tcW w:w="6282" w:type="dxa"/>
          </w:tcPr>
          <w:p w:rsidR="00D0733A" w:rsidRPr="00D0733A" w:rsidRDefault="00D0733A" w:rsidP="007D3F2C">
            <w:pPr>
              <w:shd w:val="clear" w:color="auto" w:fill="FFFFFF" w:themeFill="background1"/>
              <w:bidi/>
              <w:ind w:left="360"/>
              <w:rPr>
                <w:rFonts w:cs="Simplified Arabic"/>
                <w:sz w:val="24"/>
                <w:szCs w:val="24"/>
                <w:rtl/>
                <w:lang w:bidi="ar-JO"/>
              </w:rPr>
            </w:pPr>
            <w:r w:rsidRPr="00D0733A">
              <w:rPr>
                <w:rFonts w:cs="Simplified Arabic" w:hint="cs"/>
                <w:sz w:val="24"/>
                <w:szCs w:val="24"/>
                <w:rtl/>
                <w:lang w:bidi="ar-JO"/>
              </w:rPr>
              <w:t>عقد المقابلات</w:t>
            </w:r>
            <w:r w:rsidRPr="00D0733A">
              <w:rPr>
                <w:rFonts w:cs="Simplified Arabic"/>
                <w:sz w:val="24"/>
                <w:szCs w:val="24"/>
                <w:rtl/>
                <w:lang w:bidi="ar-JO"/>
              </w:rPr>
              <w:t xml:space="preserve"> </w:t>
            </w:r>
            <w:r w:rsidRPr="00D0733A">
              <w:rPr>
                <w:rFonts w:cs="Simplified Arabic" w:hint="cs"/>
                <w:sz w:val="24"/>
                <w:szCs w:val="24"/>
                <w:rtl/>
                <w:lang w:bidi="ar-JO"/>
              </w:rPr>
              <w:t>الشخصية</w:t>
            </w:r>
          </w:p>
        </w:tc>
        <w:tc>
          <w:tcPr>
            <w:tcW w:w="1278"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17</w:t>
            </w:r>
          </w:p>
        </w:tc>
      </w:tr>
      <w:tr w:rsidR="00D0733A" w:rsidTr="007D3F2C">
        <w:trPr>
          <w:jc w:val="center"/>
        </w:trPr>
        <w:tc>
          <w:tcPr>
            <w:tcW w:w="1296" w:type="dxa"/>
          </w:tcPr>
          <w:p w:rsidR="00D0733A" w:rsidRPr="00D0733A" w:rsidRDefault="00D0733A" w:rsidP="00D0733A">
            <w:pPr>
              <w:pStyle w:val="ListParagraph"/>
              <w:numPr>
                <w:ilvl w:val="0"/>
                <w:numId w:val="5"/>
              </w:numPr>
              <w:bidi/>
              <w:rPr>
                <w:rFonts w:ascii="Simplified Arabic" w:hAnsi="Simplified Arabic" w:cs="Simplified Arabic"/>
                <w:sz w:val="24"/>
                <w:szCs w:val="24"/>
                <w:rtl/>
                <w:lang w:bidi="ar-JO"/>
              </w:rPr>
            </w:pPr>
          </w:p>
        </w:tc>
        <w:tc>
          <w:tcPr>
            <w:tcW w:w="6282" w:type="dxa"/>
          </w:tcPr>
          <w:p w:rsidR="00D0733A" w:rsidRPr="00D0733A" w:rsidRDefault="00D0733A" w:rsidP="007D3F2C">
            <w:pPr>
              <w:shd w:val="clear" w:color="auto" w:fill="FFFFFF" w:themeFill="background1"/>
              <w:bidi/>
              <w:ind w:left="360"/>
              <w:rPr>
                <w:rFonts w:cs="Simplified Arabic"/>
                <w:sz w:val="24"/>
                <w:szCs w:val="24"/>
                <w:rtl/>
                <w:lang w:bidi="ar-JO"/>
              </w:rPr>
            </w:pPr>
            <w:r w:rsidRPr="00D0733A">
              <w:rPr>
                <w:rFonts w:cs="Simplified Arabic" w:hint="cs"/>
                <w:sz w:val="24"/>
                <w:szCs w:val="24"/>
                <w:rtl/>
                <w:lang w:bidi="ar-JO"/>
              </w:rPr>
              <w:t>تعيينات الفئة الأولى والثانية في دوائر الخدمة المدنية والقطاعات الأخرى</w:t>
            </w:r>
          </w:p>
        </w:tc>
        <w:tc>
          <w:tcPr>
            <w:tcW w:w="1278"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18</w:t>
            </w:r>
          </w:p>
        </w:tc>
      </w:tr>
      <w:tr w:rsidR="00D0733A" w:rsidTr="007D3F2C">
        <w:trPr>
          <w:jc w:val="center"/>
        </w:trPr>
        <w:tc>
          <w:tcPr>
            <w:tcW w:w="1296" w:type="dxa"/>
          </w:tcPr>
          <w:p w:rsidR="00D0733A" w:rsidRPr="00D0733A" w:rsidRDefault="00D0733A" w:rsidP="00D0733A">
            <w:pPr>
              <w:pStyle w:val="ListParagraph"/>
              <w:numPr>
                <w:ilvl w:val="0"/>
                <w:numId w:val="5"/>
              </w:numPr>
              <w:bidi/>
              <w:rPr>
                <w:rFonts w:ascii="Simplified Arabic" w:hAnsi="Simplified Arabic" w:cs="Simplified Arabic"/>
                <w:sz w:val="24"/>
                <w:szCs w:val="24"/>
                <w:rtl/>
                <w:lang w:bidi="ar-JO"/>
              </w:rPr>
            </w:pPr>
          </w:p>
        </w:tc>
        <w:tc>
          <w:tcPr>
            <w:tcW w:w="6282" w:type="dxa"/>
          </w:tcPr>
          <w:p w:rsidR="00D0733A" w:rsidRPr="00D0733A" w:rsidRDefault="00D0733A" w:rsidP="007D3F2C">
            <w:pPr>
              <w:shd w:val="clear" w:color="auto" w:fill="FFFFFF" w:themeFill="background1"/>
              <w:bidi/>
              <w:ind w:left="360"/>
              <w:rPr>
                <w:rFonts w:cs="Simplified Arabic"/>
                <w:sz w:val="24"/>
                <w:szCs w:val="24"/>
                <w:rtl/>
                <w:lang w:bidi="ar-JO"/>
              </w:rPr>
            </w:pPr>
            <w:r w:rsidRPr="00D0733A">
              <w:rPr>
                <w:rFonts w:cs="Simplified Arabic" w:hint="cs"/>
                <w:sz w:val="24"/>
                <w:szCs w:val="24"/>
                <w:rtl/>
                <w:lang w:bidi="ar-JO"/>
              </w:rPr>
              <w:t>تعيينات</w:t>
            </w:r>
            <w:r w:rsidRPr="00D0733A">
              <w:rPr>
                <w:rFonts w:cs="Simplified Arabic"/>
                <w:sz w:val="24"/>
                <w:szCs w:val="24"/>
                <w:rtl/>
                <w:lang w:bidi="ar-JO"/>
              </w:rPr>
              <w:t xml:space="preserve"> </w:t>
            </w:r>
            <w:r w:rsidRPr="00D0733A">
              <w:rPr>
                <w:rFonts w:cs="Simplified Arabic" w:hint="cs"/>
                <w:sz w:val="24"/>
                <w:szCs w:val="24"/>
                <w:rtl/>
                <w:lang w:bidi="ar-JO"/>
              </w:rPr>
              <w:t>الفئة</w:t>
            </w:r>
            <w:r w:rsidRPr="00D0733A">
              <w:rPr>
                <w:rFonts w:cs="Simplified Arabic"/>
                <w:sz w:val="24"/>
                <w:szCs w:val="24"/>
                <w:rtl/>
                <w:lang w:bidi="ar-JO"/>
              </w:rPr>
              <w:t xml:space="preserve"> </w:t>
            </w:r>
            <w:r w:rsidRPr="00D0733A">
              <w:rPr>
                <w:rFonts w:cs="Simplified Arabic" w:hint="cs"/>
                <w:sz w:val="24"/>
                <w:szCs w:val="24"/>
                <w:rtl/>
                <w:lang w:bidi="ar-JO"/>
              </w:rPr>
              <w:t>الثالثة</w:t>
            </w:r>
            <w:r w:rsidRPr="00D0733A">
              <w:rPr>
                <w:rFonts w:cs="Simplified Arabic"/>
                <w:sz w:val="24"/>
                <w:szCs w:val="24"/>
                <w:rtl/>
                <w:lang w:bidi="ar-JO"/>
              </w:rPr>
              <w:t xml:space="preserve"> </w:t>
            </w:r>
            <w:r w:rsidRPr="00D0733A">
              <w:rPr>
                <w:rFonts w:cs="Simplified Arabic" w:hint="cs"/>
                <w:sz w:val="24"/>
                <w:szCs w:val="24"/>
                <w:rtl/>
                <w:lang w:bidi="ar-JO"/>
              </w:rPr>
              <w:t>في</w:t>
            </w:r>
            <w:r w:rsidRPr="00D0733A">
              <w:rPr>
                <w:rFonts w:cs="Simplified Arabic"/>
                <w:sz w:val="24"/>
                <w:szCs w:val="24"/>
                <w:rtl/>
                <w:lang w:bidi="ar-JO"/>
              </w:rPr>
              <w:t xml:space="preserve"> </w:t>
            </w:r>
            <w:r w:rsidRPr="00D0733A">
              <w:rPr>
                <w:rFonts w:cs="Simplified Arabic" w:hint="cs"/>
                <w:sz w:val="24"/>
                <w:szCs w:val="24"/>
                <w:rtl/>
                <w:lang w:bidi="ar-JO"/>
              </w:rPr>
              <w:t>دوائر</w:t>
            </w:r>
            <w:r w:rsidRPr="00D0733A">
              <w:rPr>
                <w:rFonts w:cs="Simplified Arabic"/>
                <w:sz w:val="24"/>
                <w:szCs w:val="24"/>
                <w:rtl/>
                <w:lang w:bidi="ar-JO"/>
              </w:rPr>
              <w:t xml:space="preserve"> </w:t>
            </w:r>
            <w:r w:rsidRPr="00D0733A">
              <w:rPr>
                <w:rFonts w:cs="Simplified Arabic" w:hint="cs"/>
                <w:sz w:val="24"/>
                <w:szCs w:val="24"/>
                <w:rtl/>
                <w:lang w:bidi="ar-JO"/>
              </w:rPr>
              <w:t>الخدمة</w:t>
            </w:r>
            <w:r w:rsidRPr="00D0733A">
              <w:rPr>
                <w:rFonts w:cs="Simplified Arabic"/>
                <w:sz w:val="24"/>
                <w:szCs w:val="24"/>
                <w:rtl/>
                <w:lang w:bidi="ar-JO"/>
              </w:rPr>
              <w:t xml:space="preserve"> </w:t>
            </w:r>
            <w:r w:rsidRPr="00D0733A">
              <w:rPr>
                <w:rFonts w:cs="Simplified Arabic" w:hint="cs"/>
                <w:sz w:val="24"/>
                <w:szCs w:val="24"/>
                <w:rtl/>
                <w:lang w:bidi="ar-JO"/>
              </w:rPr>
              <w:t>المدنية</w:t>
            </w:r>
          </w:p>
        </w:tc>
        <w:tc>
          <w:tcPr>
            <w:tcW w:w="1278"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19</w:t>
            </w:r>
          </w:p>
        </w:tc>
      </w:tr>
      <w:tr w:rsidR="00D0733A" w:rsidTr="007D3F2C">
        <w:trPr>
          <w:jc w:val="center"/>
        </w:trPr>
        <w:tc>
          <w:tcPr>
            <w:tcW w:w="1296" w:type="dxa"/>
          </w:tcPr>
          <w:p w:rsidR="00D0733A" w:rsidRPr="00D0733A" w:rsidRDefault="00D0733A" w:rsidP="00D0733A">
            <w:pPr>
              <w:pStyle w:val="ListParagraph"/>
              <w:numPr>
                <w:ilvl w:val="0"/>
                <w:numId w:val="5"/>
              </w:numPr>
              <w:bidi/>
              <w:rPr>
                <w:rFonts w:ascii="Simplified Arabic" w:hAnsi="Simplified Arabic" w:cs="Simplified Arabic"/>
                <w:sz w:val="24"/>
                <w:szCs w:val="24"/>
                <w:rtl/>
                <w:lang w:bidi="ar-JO"/>
              </w:rPr>
            </w:pPr>
          </w:p>
        </w:tc>
        <w:tc>
          <w:tcPr>
            <w:tcW w:w="6282" w:type="dxa"/>
          </w:tcPr>
          <w:p w:rsidR="00D0733A" w:rsidRPr="00D0733A" w:rsidRDefault="00D0733A" w:rsidP="007D3F2C">
            <w:pPr>
              <w:shd w:val="clear" w:color="auto" w:fill="FFFFFF" w:themeFill="background1"/>
              <w:bidi/>
              <w:ind w:left="360"/>
              <w:rPr>
                <w:rFonts w:cs="Simplified Arabic"/>
                <w:sz w:val="24"/>
                <w:szCs w:val="24"/>
                <w:lang w:bidi="ar-JO"/>
              </w:rPr>
            </w:pPr>
            <w:r w:rsidRPr="00D0733A">
              <w:rPr>
                <w:rFonts w:cs="Simplified Arabic" w:hint="cs"/>
                <w:sz w:val="24"/>
                <w:szCs w:val="24"/>
                <w:rtl/>
                <w:lang w:bidi="ar-JO"/>
              </w:rPr>
              <w:t>تعيينات</w:t>
            </w:r>
            <w:r w:rsidRPr="00D0733A">
              <w:rPr>
                <w:rFonts w:cs="Simplified Arabic"/>
                <w:sz w:val="24"/>
                <w:szCs w:val="24"/>
                <w:rtl/>
                <w:lang w:bidi="ar-JO"/>
              </w:rPr>
              <w:t xml:space="preserve"> </w:t>
            </w:r>
            <w:r w:rsidRPr="00D0733A">
              <w:rPr>
                <w:rFonts w:cs="Simplified Arabic" w:hint="cs"/>
                <w:sz w:val="24"/>
                <w:szCs w:val="24"/>
                <w:rtl/>
                <w:lang w:bidi="ar-JO"/>
              </w:rPr>
              <w:t>البلديات والقطاعات</w:t>
            </w:r>
            <w:r w:rsidRPr="00D0733A">
              <w:rPr>
                <w:rFonts w:cs="Simplified Arabic"/>
                <w:sz w:val="24"/>
                <w:szCs w:val="24"/>
                <w:rtl/>
                <w:lang w:bidi="ar-JO"/>
              </w:rPr>
              <w:t xml:space="preserve"> </w:t>
            </w:r>
            <w:r w:rsidRPr="00D0733A">
              <w:rPr>
                <w:rFonts w:cs="Simplified Arabic" w:hint="cs"/>
                <w:sz w:val="24"/>
                <w:szCs w:val="24"/>
                <w:rtl/>
                <w:lang w:bidi="ar-JO"/>
              </w:rPr>
              <w:t>الاخرى</w:t>
            </w:r>
            <w:r w:rsidRPr="00D0733A">
              <w:rPr>
                <w:rFonts w:cs="Simplified Arabic"/>
                <w:sz w:val="24"/>
                <w:szCs w:val="24"/>
                <w:rtl/>
                <w:lang w:bidi="ar-JO"/>
              </w:rPr>
              <w:t xml:space="preserve"> </w:t>
            </w:r>
            <w:r w:rsidRPr="00D0733A">
              <w:rPr>
                <w:rFonts w:cs="Simplified Arabic" w:hint="cs"/>
                <w:sz w:val="24"/>
                <w:szCs w:val="24"/>
                <w:rtl/>
                <w:lang w:bidi="ar-JO"/>
              </w:rPr>
              <w:t>في</w:t>
            </w:r>
            <w:r w:rsidRPr="00D0733A">
              <w:rPr>
                <w:rFonts w:cs="Simplified Arabic"/>
                <w:sz w:val="24"/>
                <w:szCs w:val="24"/>
                <w:rtl/>
                <w:lang w:bidi="ar-JO"/>
              </w:rPr>
              <w:t xml:space="preserve"> </w:t>
            </w:r>
            <w:r w:rsidRPr="00D0733A">
              <w:rPr>
                <w:rFonts w:cs="Simplified Arabic" w:hint="cs"/>
                <w:sz w:val="24"/>
                <w:szCs w:val="24"/>
                <w:rtl/>
                <w:lang w:bidi="ar-JO"/>
              </w:rPr>
              <w:t>وظائف</w:t>
            </w:r>
            <w:r w:rsidRPr="00D0733A">
              <w:rPr>
                <w:rFonts w:cs="Simplified Arabic"/>
                <w:sz w:val="24"/>
                <w:szCs w:val="24"/>
                <w:rtl/>
                <w:lang w:bidi="ar-JO"/>
              </w:rPr>
              <w:t xml:space="preserve"> </w:t>
            </w:r>
            <w:r w:rsidRPr="00D0733A">
              <w:rPr>
                <w:rFonts w:cs="Simplified Arabic" w:hint="cs"/>
                <w:sz w:val="24"/>
                <w:szCs w:val="24"/>
                <w:rtl/>
                <w:lang w:bidi="ar-JO"/>
              </w:rPr>
              <w:t>الفئة</w:t>
            </w:r>
            <w:r w:rsidRPr="00D0733A">
              <w:rPr>
                <w:rFonts w:cs="Simplified Arabic"/>
                <w:sz w:val="24"/>
                <w:szCs w:val="24"/>
                <w:rtl/>
                <w:lang w:bidi="ar-JO"/>
              </w:rPr>
              <w:t xml:space="preserve"> </w:t>
            </w:r>
            <w:r w:rsidRPr="00D0733A">
              <w:rPr>
                <w:rFonts w:cs="Simplified Arabic" w:hint="cs"/>
                <w:sz w:val="24"/>
                <w:szCs w:val="24"/>
                <w:rtl/>
                <w:lang w:bidi="ar-JO"/>
              </w:rPr>
              <w:t>الثالثة</w:t>
            </w:r>
          </w:p>
        </w:tc>
        <w:tc>
          <w:tcPr>
            <w:tcW w:w="1278"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21</w:t>
            </w:r>
          </w:p>
        </w:tc>
      </w:tr>
      <w:tr w:rsidR="00D0733A" w:rsidTr="007D3F2C">
        <w:trPr>
          <w:jc w:val="center"/>
        </w:trPr>
        <w:tc>
          <w:tcPr>
            <w:tcW w:w="1296" w:type="dxa"/>
          </w:tcPr>
          <w:p w:rsidR="00D0733A" w:rsidRPr="00D0733A" w:rsidRDefault="00D0733A" w:rsidP="00D0733A">
            <w:pPr>
              <w:pStyle w:val="ListParagraph"/>
              <w:numPr>
                <w:ilvl w:val="0"/>
                <w:numId w:val="5"/>
              </w:numPr>
              <w:bidi/>
              <w:rPr>
                <w:rFonts w:ascii="Simplified Arabic" w:hAnsi="Simplified Arabic" w:cs="Simplified Arabic"/>
                <w:sz w:val="24"/>
                <w:szCs w:val="24"/>
                <w:rtl/>
                <w:lang w:bidi="ar-JO"/>
              </w:rPr>
            </w:pPr>
          </w:p>
        </w:tc>
        <w:tc>
          <w:tcPr>
            <w:tcW w:w="6282" w:type="dxa"/>
          </w:tcPr>
          <w:p w:rsidR="00D0733A" w:rsidRPr="00D0733A" w:rsidRDefault="009D06D7" w:rsidP="007D3F2C">
            <w:pPr>
              <w:shd w:val="clear" w:color="auto" w:fill="FFFFFF" w:themeFill="background1"/>
              <w:bidi/>
              <w:ind w:left="360"/>
              <w:rPr>
                <w:rFonts w:cs="Simplified Arabic"/>
                <w:sz w:val="24"/>
                <w:szCs w:val="24"/>
                <w:rtl/>
                <w:lang w:bidi="ar-JO"/>
              </w:rPr>
            </w:pPr>
            <w:r>
              <w:rPr>
                <w:rFonts w:cs="Simplified Arabic" w:hint="cs"/>
                <w:sz w:val="24"/>
                <w:szCs w:val="24"/>
                <w:rtl/>
                <w:lang w:bidi="ar-JO"/>
              </w:rPr>
              <w:t>الوظائف الدولية</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23</w:t>
            </w:r>
          </w:p>
        </w:tc>
      </w:tr>
      <w:tr w:rsidR="00D0733A" w:rsidTr="007D3F2C">
        <w:trPr>
          <w:jc w:val="center"/>
        </w:trPr>
        <w:tc>
          <w:tcPr>
            <w:tcW w:w="7578" w:type="dxa"/>
            <w:gridSpan w:val="2"/>
            <w:shd w:val="clear" w:color="auto" w:fill="E5DFEC" w:themeFill="accent4" w:themeFillTint="33"/>
          </w:tcPr>
          <w:p w:rsidR="00D0733A" w:rsidRPr="00D0733A" w:rsidRDefault="00D0733A" w:rsidP="007D3F2C">
            <w:pPr>
              <w:bidi/>
              <w:jc w:val="center"/>
              <w:rPr>
                <w:rFonts w:ascii="Simplified Arabic" w:hAnsi="Simplified Arabic" w:cs="Simplified Arabic"/>
                <w:b/>
                <w:bCs/>
                <w:sz w:val="24"/>
                <w:szCs w:val="24"/>
                <w:rtl/>
                <w:lang w:bidi="ar-JO"/>
              </w:rPr>
            </w:pPr>
            <w:r w:rsidRPr="00D0733A">
              <w:rPr>
                <w:rFonts w:ascii="Simplified Arabic" w:hAnsi="Simplified Arabic" w:cs="Simplified Arabic" w:hint="cs"/>
                <w:b/>
                <w:bCs/>
                <w:sz w:val="24"/>
                <w:szCs w:val="24"/>
                <w:rtl/>
                <w:lang w:bidi="ar-JO"/>
              </w:rPr>
              <w:t>المجموعة الثانية: الاستشارات القانونية</w:t>
            </w:r>
          </w:p>
        </w:tc>
        <w:tc>
          <w:tcPr>
            <w:tcW w:w="1278" w:type="dxa"/>
            <w:shd w:val="clear" w:color="auto" w:fill="E5DFEC" w:themeFill="accent4" w:themeFillTint="33"/>
          </w:tcPr>
          <w:p w:rsidR="00D0733A" w:rsidRPr="00D0733A" w:rsidRDefault="00DD1A0C" w:rsidP="007D3F2C">
            <w:pPr>
              <w:bidi/>
              <w:rPr>
                <w:rFonts w:ascii="Simplified Arabic" w:hAnsi="Simplified Arabic" w:cs="Simplified Arabic"/>
                <w:b/>
                <w:bCs/>
                <w:sz w:val="24"/>
                <w:szCs w:val="24"/>
                <w:rtl/>
                <w:lang w:bidi="ar-JO"/>
              </w:rPr>
            </w:pPr>
            <w:r>
              <w:rPr>
                <w:rFonts w:ascii="Simplified Arabic" w:hAnsi="Simplified Arabic" w:cs="Simplified Arabic"/>
                <w:b/>
                <w:bCs/>
                <w:sz w:val="24"/>
                <w:szCs w:val="24"/>
                <w:lang w:bidi="ar-JO"/>
              </w:rPr>
              <w:t>24</w:t>
            </w:r>
          </w:p>
        </w:tc>
      </w:tr>
      <w:tr w:rsidR="00D0733A" w:rsidTr="007D3F2C">
        <w:trPr>
          <w:jc w:val="center"/>
        </w:trPr>
        <w:tc>
          <w:tcPr>
            <w:tcW w:w="1296" w:type="dxa"/>
          </w:tcPr>
          <w:p w:rsidR="00D0733A" w:rsidRPr="00D0733A" w:rsidRDefault="00D0733A" w:rsidP="00D0733A">
            <w:pPr>
              <w:pStyle w:val="ListParagraph"/>
              <w:numPr>
                <w:ilvl w:val="0"/>
                <w:numId w:val="6"/>
              </w:numPr>
              <w:bidi/>
              <w:rPr>
                <w:rFonts w:ascii="Simplified Arabic" w:hAnsi="Simplified Arabic" w:cs="Simplified Arabic"/>
                <w:sz w:val="24"/>
                <w:szCs w:val="24"/>
                <w:rtl/>
                <w:lang w:bidi="ar-JO"/>
              </w:rPr>
            </w:pPr>
          </w:p>
        </w:tc>
        <w:tc>
          <w:tcPr>
            <w:tcW w:w="6282" w:type="dxa"/>
          </w:tcPr>
          <w:p w:rsidR="00D0733A" w:rsidRPr="00D0733A" w:rsidRDefault="00D0733A" w:rsidP="007D3F2C">
            <w:pPr>
              <w:shd w:val="clear" w:color="auto" w:fill="FFFFFF" w:themeFill="background1"/>
              <w:bidi/>
              <w:ind w:left="360"/>
              <w:rPr>
                <w:rFonts w:cs="Simplified Arabic"/>
                <w:sz w:val="24"/>
                <w:szCs w:val="24"/>
                <w:lang w:bidi="ar-JO"/>
              </w:rPr>
            </w:pPr>
            <w:r w:rsidRPr="00D0733A">
              <w:rPr>
                <w:rFonts w:cs="Simplified Arabic" w:hint="cs"/>
                <w:sz w:val="24"/>
                <w:szCs w:val="24"/>
                <w:rtl/>
                <w:lang w:bidi="ar-JO"/>
              </w:rPr>
              <w:t>تطوير</w:t>
            </w:r>
            <w:r w:rsidRPr="00D0733A">
              <w:rPr>
                <w:rFonts w:cs="Simplified Arabic"/>
                <w:sz w:val="24"/>
                <w:szCs w:val="24"/>
                <w:rtl/>
                <w:lang w:bidi="ar-JO"/>
              </w:rPr>
              <w:t xml:space="preserve"> </w:t>
            </w:r>
            <w:r w:rsidRPr="00D0733A">
              <w:rPr>
                <w:rFonts w:cs="Simplified Arabic" w:hint="cs"/>
                <w:sz w:val="24"/>
                <w:szCs w:val="24"/>
                <w:rtl/>
                <w:lang w:bidi="ar-JO"/>
              </w:rPr>
              <w:t>تشريعات</w:t>
            </w:r>
            <w:r w:rsidRPr="00D0733A">
              <w:rPr>
                <w:rFonts w:cs="Simplified Arabic"/>
                <w:sz w:val="24"/>
                <w:szCs w:val="24"/>
                <w:rtl/>
                <w:lang w:bidi="ar-JO"/>
              </w:rPr>
              <w:t xml:space="preserve"> </w:t>
            </w:r>
            <w:r w:rsidRPr="00D0733A">
              <w:rPr>
                <w:rFonts w:cs="Simplified Arabic" w:hint="cs"/>
                <w:sz w:val="24"/>
                <w:szCs w:val="24"/>
                <w:rtl/>
                <w:lang w:bidi="ar-JO"/>
              </w:rPr>
              <w:t>الخدمة</w:t>
            </w:r>
            <w:r w:rsidRPr="00D0733A">
              <w:rPr>
                <w:rFonts w:cs="Simplified Arabic"/>
                <w:sz w:val="24"/>
                <w:szCs w:val="24"/>
                <w:rtl/>
                <w:lang w:bidi="ar-JO"/>
              </w:rPr>
              <w:t xml:space="preserve"> </w:t>
            </w:r>
            <w:r w:rsidRPr="00D0733A">
              <w:rPr>
                <w:rFonts w:cs="Simplified Arabic" w:hint="cs"/>
                <w:sz w:val="24"/>
                <w:szCs w:val="24"/>
                <w:rtl/>
                <w:lang w:bidi="ar-JO"/>
              </w:rPr>
              <w:t>المدنية</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25</w:t>
            </w:r>
          </w:p>
        </w:tc>
      </w:tr>
      <w:tr w:rsidR="00D0733A" w:rsidTr="007D3F2C">
        <w:trPr>
          <w:jc w:val="center"/>
        </w:trPr>
        <w:tc>
          <w:tcPr>
            <w:tcW w:w="1296" w:type="dxa"/>
          </w:tcPr>
          <w:p w:rsidR="00D0733A" w:rsidRPr="00D0733A" w:rsidRDefault="00D0733A" w:rsidP="00D0733A">
            <w:pPr>
              <w:pStyle w:val="ListParagraph"/>
              <w:numPr>
                <w:ilvl w:val="0"/>
                <w:numId w:val="6"/>
              </w:numPr>
              <w:bidi/>
              <w:rPr>
                <w:rFonts w:ascii="Simplified Arabic" w:hAnsi="Simplified Arabic" w:cs="Simplified Arabic"/>
                <w:sz w:val="24"/>
                <w:szCs w:val="24"/>
                <w:rtl/>
                <w:lang w:bidi="ar-JO"/>
              </w:rPr>
            </w:pPr>
          </w:p>
        </w:tc>
        <w:tc>
          <w:tcPr>
            <w:tcW w:w="6282" w:type="dxa"/>
          </w:tcPr>
          <w:p w:rsidR="00D0733A" w:rsidRPr="00D0733A" w:rsidRDefault="00D0733A" w:rsidP="007D3F2C">
            <w:pPr>
              <w:shd w:val="clear" w:color="auto" w:fill="FFFFFF" w:themeFill="background1"/>
              <w:bidi/>
              <w:ind w:left="360"/>
              <w:rPr>
                <w:rFonts w:cs="Simplified Arabic"/>
                <w:sz w:val="24"/>
                <w:szCs w:val="24"/>
                <w:lang w:bidi="ar-JO"/>
              </w:rPr>
            </w:pPr>
            <w:r w:rsidRPr="00D0733A">
              <w:rPr>
                <w:rFonts w:cs="Simplified Arabic" w:hint="cs"/>
                <w:sz w:val="24"/>
                <w:szCs w:val="24"/>
                <w:rtl/>
                <w:lang w:bidi="ar-JO"/>
              </w:rPr>
              <w:t>تقديم</w:t>
            </w:r>
            <w:r w:rsidRPr="00D0733A">
              <w:rPr>
                <w:rFonts w:cs="Simplified Arabic"/>
                <w:sz w:val="24"/>
                <w:szCs w:val="24"/>
                <w:rtl/>
                <w:lang w:bidi="ar-JO"/>
              </w:rPr>
              <w:t xml:space="preserve"> </w:t>
            </w:r>
            <w:r w:rsidRPr="00D0733A">
              <w:rPr>
                <w:rFonts w:cs="Simplified Arabic" w:hint="cs"/>
                <w:sz w:val="24"/>
                <w:szCs w:val="24"/>
                <w:rtl/>
                <w:lang w:bidi="ar-JO"/>
              </w:rPr>
              <w:t>الاستشارات</w:t>
            </w:r>
            <w:r w:rsidRPr="00D0733A">
              <w:rPr>
                <w:rFonts w:cs="Simplified Arabic"/>
                <w:sz w:val="24"/>
                <w:szCs w:val="24"/>
                <w:rtl/>
                <w:lang w:bidi="ar-JO"/>
              </w:rPr>
              <w:t xml:space="preserve"> </w:t>
            </w:r>
            <w:r w:rsidRPr="00D0733A">
              <w:rPr>
                <w:rFonts w:cs="Simplified Arabic" w:hint="cs"/>
                <w:sz w:val="24"/>
                <w:szCs w:val="24"/>
                <w:rtl/>
                <w:lang w:bidi="ar-JO"/>
              </w:rPr>
              <w:t xml:space="preserve">القانونية </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26</w:t>
            </w:r>
          </w:p>
        </w:tc>
      </w:tr>
      <w:tr w:rsidR="00D0733A" w:rsidTr="007D3F2C">
        <w:trPr>
          <w:jc w:val="center"/>
        </w:trPr>
        <w:tc>
          <w:tcPr>
            <w:tcW w:w="1296" w:type="dxa"/>
          </w:tcPr>
          <w:p w:rsidR="00D0733A" w:rsidRPr="00D0733A" w:rsidRDefault="00D0733A" w:rsidP="00D0733A">
            <w:pPr>
              <w:pStyle w:val="ListParagraph"/>
              <w:numPr>
                <w:ilvl w:val="0"/>
                <w:numId w:val="6"/>
              </w:numPr>
              <w:bidi/>
              <w:rPr>
                <w:rFonts w:ascii="Simplified Arabic" w:hAnsi="Simplified Arabic" w:cs="Simplified Arabic"/>
                <w:sz w:val="24"/>
                <w:szCs w:val="24"/>
                <w:rtl/>
                <w:lang w:bidi="ar-JO"/>
              </w:rPr>
            </w:pPr>
          </w:p>
        </w:tc>
        <w:tc>
          <w:tcPr>
            <w:tcW w:w="6282" w:type="dxa"/>
          </w:tcPr>
          <w:p w:rsidR="00D0733A" w:rsidRPr="00D0733A" w:rsidRDefault="00D0733A" w:rsidP="007D3F2C">
            <w:pPr>
              <w:shd w:val="clear" w:color="auto" w:fill="FFFFFF" w:themeFill="background1"/>
              <w:bidi/>
              <w:ind w:left="360"/>
              <w:rPr>
                <w:rFonts w:cs="Simplified Arabic"/>
                <w:sz w:val="24"/>
                <w:szCs w:val="24"/>
                <w:lang w:bidi="ar-JO"/>
              </w:rPr>
            </w:pPr>
            <w:r w:rsidRPr="00D0733A">
              <w:rPr>
                <w:rFonts w:cs="Simplified Arabic" w:hint="cs"/>
                <w:sz w:val="24"/>
                <w:szCs w:val="24"/>
                <w:rtl/>
                <w:lang w:bidi="ar-JO"/>
              </w:rPr>
              <w:t>الرد</w:t>
            </w:r>
            <w:r w:rsidRPr="00D0733A">
              <w:rPr>
                <w:rFonts w:cs="Simplified Arabic"/>
                <w:sz w:val="24"/>
                <w:szCs w:val="24"/>
                <w:rtl/>
                <w:lang w:bidi="ar-JO"/>
              </w:rPr>
              <w:t xml:space="preserve"> </w:t>
            </w:r>
            <w:r w:rsidRPr="00D0733A">
              <w:rPr>
                <w:rFonts w:cs="Simplified Arabic" w:hint="cs"/>
                <w:sz w:val="24"/>
                <w:szCs w:val="24"/>
                <w:rtl/>
                <w:lang w:bidi="ar-JO"/>
              </w:rPr>
              <w:t>على</w:t>
            </w:r>
            <w:r w:rsidRPr="00D0733A">
              <w:rPr>
                <w:rFonts w:cs="Simplified Arabic"/>
                <w:sz w:val="24"/>
                <w:szCs w:val="24"/>
                <w:rtl/>
                <w:lang w:bidi="ar-JO"/>
              </w:rPr>
              <w:t xml:space="preserve"> </w:t>
            </w:r>
            <w:r w:rsidRPr="00D0733A">
              <w:rPr>
                <w:rFonts w:cs="Simplified Arabic" w:hint="cs"/>
                <w:sz w:val="24"/>
                <w:szCs w:val="24"/>
                <w:rtl/>
                <w:lang w:bidi="ar-JO"/>
              </w:rPr>
              <w:t>التظلمات</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27</w:t>
            </w:r>
          </w:p>
        </w:tc>
      </w:tr>
      <w:tr w:rsidR="00D0733A" w:rsidTr="007D3F2C">
        <w:trPr>
          <w:jc w:val="center"/>
        </w:trPr>
        <w:tc>
          <w:tcPr>
            <w:tcW w:w="1296" w:type="dxa"/>
          </w:tcPr>
          <w:p w:rsidR="00D0733A" w:rsidRPr="00D0733A" w:rsidRDefault="00D0733A" w:rsidP="00D0733A">
            <w:pPr>
              <w:pStyle w:val="ListParagraph"/>
              <w:numPr>
                <w:ilvl w:val="0"/>
                <w:numId w:val="6"/>
              </w:num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 xml:space="preserve"> </w:t>
            </w:r>
          </w:p>
        </w:tc>
        <w:tc>
          <w:tcPr>
            <w:tcW w:w="6282" w:type="dxa"/>
          </w:tcPr>
          <w:p w:rsidR="00D0733A" w:rsidRPr="00D0733A" w:rsidRDefault="00D0733A" w:rsidP="007D3F2C">
            <w:pPr>
              <w:shd w:val="clear" w:color="auto" w:fill="FFFFFF" w:themeFill="background1"/>
              <w:bidi/>
              <w:ind w:left="360"/>
              <w:rPr>
                <w:rFonts w:ascii="Calibri" w:eastAsia="Calibri" w:hAnsi="Calibri" w:cs="Arial"/>
                <w:b/>
                <w:bCs/>
                <w:sz w:val="24"/>
                <w:szCs w:val="24"/>
              </w:rPr>
            </w:pPr>
            <w:r w:rsidRPr="00D0733A">
              <w:rPr>
                <w:rFonts w:cs="Simplified Arabic" w:hint="cs"/>
                <w:sz w:val="24"/>
                <w:szCs w:val="24"/>
                <w:rtl/>
                <w:lang w:bidi="ar-JO"/>
              </w:rPr>
              <w:t>الرد</w:t>
            </w:r>
            <w:r w:rsidRPr="00D0733A">
              <w:rPr>
                <w:rFonts w:cs="Simplified Arabic"/>
                <w:sz w:val="24"/>
                <w:szCs w:val="24"/>
                <w:rtl/>
                <w:lang w:bidi="ar-JO"/>
              </w:rPr>
              <w:t xml:space="preserve"> </w:t>
            </w:r>
            <w:r w:rsidRPr="00D0733A">
              <w:rPr>
                <w:rFonts w:cs="Simplified Arabic" w:hint="cs"/>
                <w:sz w:val="24"/>
                <w:szCs w:val="24"/>
                <w:rtl/>
                <w:lang w:bidi="ar-JO"/>
              </w:rPr>
              <w:t>على</w:t>
            </w:r>
            <w:r w:rsidRPr="00D0733A">
              <w:rPr>
                <w:rFonts w:cs="Simplified Arabic"/>
                <w:sz w:val="24"/>
                <w:szCs w:val="24"/>
                <w:rtl/>
                <w:lang w:bidi="ar-JO"/>
              </w:rPr>
              <w:t xml:space="preserve"> </w:t>
            </w:r>
            <w:r w:rsidRPr="00D0733A">
              <w:rPr>
                <w:rFonts w:cs="Simplified Arabic" w:hint="cs"/>
                <w:sz w:val="24"/>
                <w:szCs w:val="24"/>
                <w:rtl/>
                <w:lang w:bidi="ar-JO"/>
              </w:rPr>
              <w:t>قضايا</w:t>
            </w:r>
            <w:r w:rsidRPr="00D0733A">
              <w:rPr>
                <w:rFonts w:cs="Simplified Arabic"/>
                <w:sz w:val="24"/>
                <w:szCs w:val="24"/>
                <w:rtl/>
                <w:lang w:bidi="ar-JO"/>
              </w:rPr>
              <w:t xml:space="preserve"> </w:t>
            </w:r>
            <w:r w:rsidRPr="00D0733A">
              <w:rPr>
                <w:rFonts w:cs="Simplified Arabic" w:hint="cs"/>
                <w:sz w:val="24"/>
                <w:szCs w:val="24"/>
                <w:rtl/>
                <w:lang w:bidi="ar-JO"/>
              </w:rPr>
              <w:t>المحاكم</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28</w:t>
            </w:r>
          </w:p>
        </w:tc>
      </w:tr>
      <w:tr w:rsidR="00D0733A" w:rsidTr="007D3F2C">
        <w:trPr>
          <w:jc w:val="center"/>
        </w:trPr>
        <w:tc>
          <w:tcPr>
            <w:tcW w:w="7578" w:type="dxa"/>
            <w:gridSpan w:val="2"/>
            <w:shd w:val="clear" w:color="auto" w:fill="DAEEF3" w:themeFill="accent5" w:themeFillTint="33"/>
          </w:tcPr>
          <w:p w:rsidR="00D0733A" w:rsidRPr="00D0733A" w:rsidRDefault="00D0733A" w:rsidP="007D3F2C">
            <w:pPr>
              <w:bidi/>
              <w:jc w:val="center"/>
              <w:rPr>
                <w:rFonts w:ascii="Simplified Arabic" w:hAnsi="Simplified Arabic" w:cs="Simplified Arabic"/>
                <w:b/>
                <w:bCs/>
                <w:sz w:val="24"/>
                <w:szCs w:val="24"/>
                <w:rtl/>
                <w:lang w:bidi="ar-JO"/>
              </w:rPr>
            </w:pPr>
            <w:r w:rsidRPr="00D0733A">
              <w:rPr>
                <w:rFonts w:ascii="Simplified Arabic" w:hAnsi="Simplified Arabic" w:cs="Simplified Arabic" w:hint="cs"/>
                <w:b/>
                <w:bCs/>
                <w:sz w:val="24"/>
                <w:szCs w:val="24"/>
                <w:rtl/>
                <w:lang w:bidi="ar-JO"/>
              </w:rPr>
              <w:t>المجموعة الثالثة: إدارة الموارد البشرية</w:t>
            </w:r>
          </w:p>
        </w:tc>
        <w:tc>
          <w:tcPr>
            <w:tcW w:w="1278" w:type="dxa"/>
            <w:shd w:val="clear" w:color="auto" w:fill="DAEEF3" w:themeFill="accent5" w:themeFillTint="33"/>
          </w:tcPr>
          <w:p w:rsidR="00D0733A" w:rsidRPr="00D0733A" w:rsidRDefault="00DD1A0C" w:rsidP="007D3F2C">
            <w:pPr>
              <w:bidi/>
              <w:rPr>
                <w:rFonts w:ascii="Simplified Arabic" w:hAnsi="Simplified Arabic" w:cs="Simplified Arabic"/>
                <w:b/>
                <w:bCs/>
                <w:sz w:val="24"/>
                <w:szCs w:val="24"/>
                <w:rtl/>
                <w:lang w:bidi="ar-JO"/>
              </w:rPr>
            </w:pPr>
            <w:r>
              <w:rPr>
                <w:rFonts w:ascii="Simplified Arabic" w:hAnsi="Simplified Arabic" w:cs="Simplified Arabic"/>
                <w:b/>
                <w:bCs/>
                <w:sz w:val="24"/>
                <w:szCs w:val="24"/>
                <w:lang w:bidi="ar-JO"/>
              </w:rPr>
              <w:t>29</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1.</w:t>
            </w:r>
          </w:p>
        </w:tc>
        <w:tc>
          <w:tcPr>
            <w:tcW w:w="6282" w:type="dxa"/>
          </w:tcPr>
          <w:p w:rsidR="00D0733A" w:rsidRPr="00D0733A" w:rsidRDefault="00D0733A" w:rsidP="007D3F2C">
            <w:pPr>
              <w:shd w:val="clear" w:color="auto" w:fill="FFFFFF" w:themeFill="background1"/>
              <w:bidi/>
              <w:ind w:left="360"/>
              <w:rPr>
                <w:rFonts w:ascii="Simplified Arabic" w:hAnsi="Simplified Arabic" w:cs="Simplified Arabic"/>
                <w:sz w:val="24"/>
                <w:szCs w:val="24"/>
                <w:rtl/>
                <w:lang w:bidi="ar-JO"/>
              </w:rPr>
            </w:pPr>
            <w:r w:rsidRPr="00D0733A">
              <w:rPr>
                <w:rFonts w:cs="Simplified Arabic" w:hint="cs"/>
                <w:sz w:val="24"/>
                <w:szCs w:val="24"/>
                <w:rtl/>
                <w:lang w:bidi="ar-JO"/>
              </w:rPr>
              <w:t>تقديم</w:t>
            </w:r>
            <w:r w:rsidRPr="00D0733A">
              <w:rPr>
                <w:rFonts w:cs="Simplified Arabic"/>
                <w:sz w:val="24"/>
                <w:szCs w:val="24"/>
                <w:rtl/>
                <w:lang w:bidi="ar-JO"/>
              </w:rPr>
              <w:t xml:space="preserve"> </w:t>
            </w:r>
            <w:r w:rsidRPr="00D0733A">
              <w:rPr>
                <w:rFonts w:cs="Simplified Arabic" w:hint="cs"/>
                <w:sz w:val="24"/>
                <w:szCs w:val="24"/>
                <w:rtl/>
                <w:lang w:bidi="ar-JO"/>
              </w:rPr>
              <w:t>الدعم</w:t>
            </w:r>
            <w:r w:rsidRPr="00D0733A">
              <w:rPr>
                <w:rFonts w:cs="Simplified Arabic"/>
                <w:sz w:val="24"/>
                <w:szCs w:val="24"/>
                <w:rtl/>
                <w:lang w:bidi="ar-JO"/>
              </w:rPr>
              <w:t xml:space="preserve"> </w:t>
            </w:r>
            <w:r w:rsidRPr="00D0733A">
              <w:rPr>
                <w:rFonts w:cs="Simplified Arabic" w:hint="cs"/>
                <w:sz w:val="24"/>
                <w:szCs w:val="24"/>
                <w:rtl/>
                <w:lang w:bidi="ar-JO"/>
              </w:rPr>
              <w:t>والاسناد</w:t>
            </w:r>
            <w:r w:rsidRPr="00D0733A">
              <w:rPr>
                <w:rFonts w:cs="Simplified Arabic"/>
                <w:sz w:val="24"/>
                <w:szCs w:val="24"/>
                <w:rtl/>
                <w:lang w:bidi="ar-JO"/>
              </w:rPr>
              <w:t xml:space="preserve"> </w:t>
            </w:r>
            <w:r w:rsidRPr="00D0733A">
              <w:rPr>
                <w:rFonts w:cs="Simplified Arabic" w:hint="cs"/>
                <w:sz w:val="24"/>
                <w:szCs w:val="24"/>
                <w:rtl/>
                <w:lang w:bidi="ar-JO"/>
              </w:rPr>
              <w:t>الفني</w:t>
            </w:r>
            <w:r w:rsidRPr="00D0733A">
              <w:rPr>
                <w:rFonts w:cs="Simplified Arabic"/>
                <w:sz w:val="24"/>
                <w:szCs w:val="24"/>
                <w:rtl/>
                <w:lang w:bidi="ar-JO"/>
              </w:rPr>
              <w:t xml:space="preserve"> </w:t>
            </w:r>
            <w:r w:rsidRPr="00D0733A">
              <w:rPr>
                <w:rFonts w:cs="Simplified Arabic" w:hint="cs"/>
                <w:sz w:val="24"/>
                <w:szCs w:val="24"/>
                <w:rtl/>
                <w:lang w:bidi="ar-JO"/>
              </w:rPr>
              <w:t>لإدارة</w:t>
            </w:r>
            <w:r w:rsidRPr="00D0733A">
              <w:rPr>
                <w:rFonts w:cs="Simplified Arabic"/>
                <w:sz w:val="24"/>
                <w:szCs w:val="24"/>
                <w:rtl/>
                <w:lang w:bidi="ar-JO"/>
              </w:rPr>
              <w:t xml:space="preserve"> </w:t>
            </w:r>
            <w:r w:rsidRPr="00D0733A">
              <w:rPr>
                <w:rFonts w:cs="Simplified Arabic" w:hint="cs"/>
                <w:sz w:val="24"/>
                <w:szCs w:val="24"/>
                <w:rtl/>
                <w:lang w:bidi="ar-JO"/>
              </w:rPr>
              <w:t>الموارد</w:t>
            </w:r>
            <w:r w:rsidRPr="00D0733A">
              <w:rPr>
                <w:rFonts w:cs="Simplified Arabic"/>
                <w:sz w:val="24"/>
                <w:szCs w:val="24"/>
                <w:rtl/>
                <w:lang w:bidi="ar-JO"/>
              </w:rPr>
              <w:t xml:space="preserve"> </w:t>
            </w:r>
            <w:r w:rsidRPr="00D0733A">
              <w:rPr>
                <w:rFonts w:cs="Simplified Arabic" w:hint="cs"/>
                <w:sz w:val="24"/>
                <w:szCs w:val="24"/>
                <w:rtl/>
                <w:lang w:bidi="ar-JO"/>
              </w:rPr>
              <w:t>البشرية</w:t>
            </w:r>
            <w:r w:rsidRPr="00D0733A">
              <w:rPr>
                <w:rFonts w:cs="Simplified Arabic"/>
                <w:sz w:val="24"/>
                <w:szCs w:val="24"/>
                <w:rtl/>
                <w:lang w:bidi="ar-JO"/>
              </w:rPr>
              <w:t xml:space="preserve"> </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30</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2.</w:t>
            </w:r>
          </w:p>
        </w:tc>
        <w:tc>
          <w:tcPr>
            <w:tcW w:w="6282" w:type="dxa"/>
          </w:tcPr>
          <w:p w:rsidR="00D0733A" w:rsidRPr="00D0733A" w:rsidRDefault="00D0733A" w:rsidP="00D0733A">
            <w:pPr>
              <w:shd w:val="clear" w:color="auto" w:fill="FFFFFF" w:themeFill="background1"/>
              <w:bidi/>
              <w:ind w:left="360"/>
              <w:rPr>
                <w:rFonts w:ascii="Simplified Arabic" w:hAnsi="Simplified Arabic" w:cs="Simplified Arabic"/>
                <w:sz w:val="24"/>
                <w:szCs w:val="24"/>
                <w:rtl/>
                <w:lang w:bidi="ar-JO"/>
              </w:rPr>
            </w:pPr>
            <w:r w:rsidRPr="00D0733A">
              <w:rPr>
                <w:rFonts w:cs="Simplified Arabic" w:hint="cs"/>
                <w:sz w:val="24"/>
                <w:szCs w:val="24"/>
                <w:rtl/>
                <w:lang w:bidi="ar-JO"/>
              </w:rPr>
              <w:t>تقديم الدعم الفني (ال</w:t>
            </w:r>
            <w:r>
              <w:rPr>
                <w:rFonts w:cs="Simplified Arabic" w:hint="cs"/>
                <w:sz w:val="24"/>
                <w:szCs w:val="24"/>
                <w:rtl/>
                <w:lang w:bidi="ar-JO"/>
              </w:rPr>
              <w:t>إ</w:t>
            </w:r>
            <w:r w:rsidRPr="00D0733A">
              <w:rPr>
                <w:rFonts w:cs="Simplified Arabic" w:hint="cs"/>
                <w:sz w:val="24"/>
                <w:szCs w:val="24"/>
                <w:rtl/>
                <w:lang w:bidi="ar-JO"/>
              </w:rPr>
              <w:t>نفكاك الدائم، ال</w:t>
            </w:r>
            <w:r>
              <w:rPr>
                <w:rFonts w:cs="Simplified Arabic" w:hint="cs"/>
                <w:sz w:val="24"/>
                <w:szCs w:val="24"/>
                <w:rtl/>
                <w:lang w:bidi="ar-JO"/>
              </w:rPr>
              <w:t>إ</w:t>
            </w:r>
            <w:r w:rsidRPr="00D0733A">
              <w:rPr>
                <w:rFonts w:cs="Simplified Arabic" w:hint="cs"/>
                <w:sz w:val="24"/>
                <w:szCs w:val="24"/>
                <w:rtl/>
                <w:lang w:bidi="ar-JO"/>
              </w:rPr>
              <w:t>نفكاك المؤقت)</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31</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3.</w:t>
            </w:r>
          </w:p>
        </w:tc>
        <w:tc>
          <w:tcPr>
            <w:tcW w:w="6282" w:type="dxa"/>
          </w:tcPr>
          <w:p w:rsidR="00D0733A" w:rsidRPr="00D0733A" w:rsidRDefault="00D0733A" w:rsidP="007D3F2C">
            <w:pPr>
              <w:shd w:val="clear" w:color="auto" w:fill="FFFFFF" w:themeFill="background1"/>
              <w:bidi/>
              <w:ind w:left="360"/>
              <w:rPr>
                <w:rFonts w:ascii="Simplified Arabic" w:hAnsi="Simplified Arabic" w:cs="Simplified Arabic"/>
                <w:sz w:val="24"/>
                <w:szCs w:val="24"/>
                <w:rtl/>
                <w:lang w:bidi="ar-JO"/>
              </w:rPr>
            </w:pPr>
            <w:r w:rsidRPr="00D0733A">
              <w:rPr>
                <w:rFonts w:cs="Simplified Arabic" w:hint="cs"/>
                <w:sz w:val="24"/>
                <w:szCs w:val="24"/>
                <w:rtl/>
                <w:lang w:bidi="ar-JO"/>
              </w:rPr>
              <w:t>تقديم الدعم الفني (الترفيع الوجوبي، الترفيع الجوازي)</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32</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4.</w:t>
            </w:r>
          </w:p>
        </w:tc>
        <w:tc>
          <w:tcPr>
            <w:tcW w:w="6282" w:type="dxa"/>
          </w:tcPr>
          <w:p w:rsidR="00D0733A" w:rsidRPr="00D0733A" w:rsidRDefault="00D0733A" w:rsidP="007D3F2C">
            <w:pPr>
              <w:shd w:val="clear" w:color="auto" w:fill="FFFFFF" w:themeFill="background1"/>
              <w:bidi/>
              <w:ind w:left="360"/>
              <w:rPr>
                <w:rFonts w:ascii="Simplified Arabic" w:hAnsi="Simplified Arabic" w:cs="Simplified Arabic"/>
                <w:sz w:val="24"/>
                <w:szCs w:val="24"/>
                <w:rtl/>
                <w:lang w:bidi="ar-JO"/>
              </w:rPr>
            </w:pPr>
            <w:r w:rsidRPr="00D0733A">
              <w:rPr>
                <w:rFonts w:cs="Simplified Arabic" w:hint="cs"/>
                <w:sz w:val="24"/>
                <w:szCs w:val="24"/>
                <w:rtl/>
                <w:lang w:bidi="ar-JO"/>
              </w:rPr>
              <w:t>تقديم الدعم الفني (تعديل الأوضاع)</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33</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5.</w:t>
            </w:r>
          </w:p>
        </w:tc>
        <w:tc>
          <w:tcPr>
            <w:tcW w:w="6282" w:type="dxa"/>
          </w:tcPr>
          <w:p w:rsidR="00D0733A" w:rsidRPr="00D0733A" w:rsidRDefault="00D0733A" w:rsidP="007D3F2C">
            <w:pPr>
              <w:shd w:val="clear" w:color="auto" w:fill="FFFFFF" w:themeFill="background1"/>
              <w:bidi/>
              <w:ind w:left="360"/>
              <w:rPr>
                <w:rFonts w:ascii="Simplified Arabic" w:hAnsi="Simplified Arabic" w:cs="Simplified Arabic"/>
                <w:sz w:val="24"/>
                <w:szCs w:val="24"/>
                <w:rtl/>
                <w:lang w:bidi="ar-JO"/>
              </w:rPr>
            </w:pPr>
            <w:r w:rsidRPr="00D0733A">
              <w:rPr>
                <w:rFonts w:cs="Simplified Arabic" w:hint="cs"/>
                <w:sz w:val="24"/>
                <w:szCs w:val="24"/>
                <w:rtl/>
                <w:lang w:bidi="ar-JO"/>
              </w:rPr>
              <w:t>تقديم الدعم الفني ( منح العلاوات)</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34</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6.</w:t>
            </w:r>
          </w:p>
        </w:tc>
        <w:tc>
          <w:tcPr>
            <w:tcW w:w="6282" w:type="dxa"/>
          </w:tcPr>
          <w:p w:rsidR="00D0733A" w:rsidRPr="00D0733A" w:rsidRDefault="00D0733A" w:rsidP="007D3F2C">
            <w:pPr>
              <w:shd w:val="clear" w:color="auto" w:fill="FFFFFF" w:themeFill="background1"/>
              <w:bidi/>
              <w:ind w:left="360"/>
              <w:rPr>
                <w:rFonts w:cs="Simplified Arabic"/>
                <w:sz w:val="24"/>
                <w:szCs w:val="24"/>
                <w:rtl/>
                <w:lang w:bidi="ar-JO"/>
              </w:rPr>
            </w:pPr>
            <w:r w:rsidRPr="00D0733A">
              <w:rPr>
                <w:rFonts w:cs="Simplified Arabic"/>
                <w:sz w:val="24"/>
                <w:szCs w:val="24"/>
                <w:rtl/>
                <w:lang w:bidi="ar-JO"/>
              </w:rPr>
              <w:t>تقدير الرواتب</w:t>
            </w:r>
            <w:r w:rsidRPr="00D0733A">
              <w:rPr>
                <w:rFonts w:cs="Simplified Arabic" w:hint="cs"/>
                <w:sz w:val="24"/>
                <w:szCs w:val="24"/>
                <w:rtl/>
                <w:lang w:bidi="ar-JO"/>
              </w:rPr>
              <w:t xml:space="preserve"> للعقود الشاملة للغايات الوظيفية </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35</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7.</w:t>
            </w:r>
          </w:p>
        </w:tc>
        <w:tc>
          <w:tcPr>
            <w:tcW w:w="6282" w:type="dxa"/>
          </w:tcPr>
          <w:p w:rsidR="00D0733A" w:rsidRPr="00D0733A" w:rsidRDefault="00D0733A" w:rsidP="007D3F2C">
            <w:pPr>
              <w:shd w:val="clear" w:color="auto" w:fill="FFFFFF" w:themeFill="background1"/>
              <w:bidi/>
              <w:ind w:left="360"/>
              <w:rPr>
                <w:rFonts w:cs="Simplified Arabic"/>
                <w:sz w:val="24"/>
                <w:szCs w:val="24"/>
                <w:rtl/>
                <w:lang w:bidi="ar-JO"/>
              </w:rPr>
            </w:pPr>
            <w:r w:rsidRPr="00D0733A">
              <w:rPr>
                <w:rFonts w:cs="Simplified Arabic" w:hint="cs"/>
                <w:sz w:val="24"/>
                <w:szCs w:val="24"/>
                <w:rtl/>
                <w:lang w:bidi="ar-JO"/>
              </w:rPr>
              <w:t>جواز إعادة استخدام</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36</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8.</w:t>
            </w:r>
          </w:p>
        </w:tc>
        <w:tc>
          <w:tcPr>
            <w:tcW w:w="6282" w:type="dxa"/>
          </w:tcPr>
          <w:p w:rsidR="00D0733A" w:rsidRPr="00D0733A" w:rsidRDefault="00D0733A" w:rsidP="007D3F2C">
            <w:pPr>
              <w:shd w:val="clear" w:color="auto" w:fill="FFFFFF" w:themeFill="background1"/>
              <w:bidi/>
              <w:ind w:left="360"/>
              <w:rPr>
                <w:rFonts w:cs="Simplified Arabic"/>
                <w:sz w:val="24"/>
                <w:szCs w:val="24"/>
                <w:lang w:bidi="ar-JO"/>
              </w:rPr>
            </w:pPr>
            <w:r w:rsidRPr="00D0733A">
              <w:rPr>
                <w:rFonts w:cs="Simplified Arabic" w:hint="cs"/>
                <w:sz w:val="24"/>
                <w:szCs w:val="24"/>
                <w:rtl/>
                <w:lang w:bidi="ar-JO"/>
              </w:rPr>
              <w:t>إعداد</w:t>
            </w:r>
            <w:r w:rsidRPr="00D0733A">
              <w:rPr>
                <w:rFonts w:cs="Simplified Arabic"/>
                <w:sz w:val="24"/>
                <w:szCs w:val="24"/>
                <w:rtl/>
                <w:lang w:bidi="ar-JO"/>
              </w:rPr>
              <w:t xml:space="preserve"> </w:t>
            </w:r>
            <w:r w:rsidRPr="00D0733A">
              <w:rPr>
                <w:rFonts w:cs="Simplified Arabic" w:hint="cs"/>
                <w:sz w:val="24"/>
                <w:szCs w:val="24"/>
                <w:rtl/>
                <w:lang w:bidi="ar-JO"/>
              </w:rPr>
              <w:t>قرارات</w:t>
            </w:r>
            <w:r w:rsidRPr="00D0733A">
              <w:rPr>
                <w:rFonts w:cs="Simplified Arabic"/>
                <w:sz w:val="24"/>
                <w:szCs w:val="24"/>
                <w:rtl/>
                <w:lang w:bidi="ar-JO"/>
              </w:rPr>
              <w:t xml:space="preserve"> </w:t>
            </w:r>
            <w:r w:rsidRPr="00D0733A">
              <w:rPr>
                <w:rFonts w:cs="Simplified Arabic" w:hint="cs"/>
                <w:sz w:val="24"/>
                <w:szCs w:val="24"/>
                <w:rtl/>
                <w:lang w:bidi="ar-JO"/>
              </w:rPr>
              <w:t>اللجنة</w:t>
            </w:r>
            <w:r w:rsidRPr="00D0733A">
              <w:rPr>
                <w:rFonts w:cs="Simplified Arabic"/>
                <w:sz w:val="24"/>
                <w:szCs w:val="24"/>
                <w:rtl/>
                <w:lang w:bidi="ar-JO"/>
              </w:rPr>
              <w:t xml:space="preserve"> </w:t>
            </w:r>
            <w:r w:rsidRPr="00D0733A">
              <w:rPr>
                <w:rFonts w:cs="Simplified Arabic" w:hint="cs"/>
                <w:sz w:val="24"/>
                <w:szCs w:val="24"/>
                <w:rtl/>
                <w:lang w:bidi="ar-JO"/>
              </w:rPr>
              <w:t>المركزية</w:t>
            </w:r>
            <w:r w:rsidRPr="00D0733A">
              <w:rPr>
                <w:rFonts w:cs="Simplified Arabic"/>
                <w:sz w:val="24"/>
                <w:szCs w:val="24"/>
                <w:rtl/>
                <w:lang w:bidi="ar-JO"/>
              </w:rPr>
              <w:t xml:space="preserve"> </w:t>
            </w:r>
            <w:r w:rsidRPr="00D0733A">
              <w:rPr>
                <w:rFonts w:cs="Simplified Arabic" w:hint="cs"/>
                <w:sz w:val="24"/>
                <w:szCs w:val="24"/>
                <w:rtl/>
                <w:lang w:bidi="ar-JO"/>
              </w:rPr>
              <w:t>للموارد</w:t>
            </w:r>
            <w:r w:rsidRPr="00D0733A">
              <w:rPr>
                <w:rFonts w:cs="Simplified Arabic"/>
                <w:sz w:val="24"/>
                <w:szCs w:val="24"/>
                <w:rtl/>
                <w:lang w:bidi="ar-JO"/>
              </w:rPr>
              <w:t xml:space="preserve"> </w:t>
            </w:r>
            <w:r w:rsidRPr="00D0733A">
              <w:rPr>
                <w:rFonts w:cs="Simplified Arabic" w:hint="cs"/>
                <w:sz w:val="24"/>
                <w:szCs w:val="24"/>
                <w:rtl/>
                <w:lang w:bidi="ar-JO"/>
              </w:rPr>
              <w:t>البشرية</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37</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lastRenderedPageBreak/>
              <w:t>9.</w:t>
            </w:r>
          </w:p>
        </w:tc>
        <w:tc>
          <w:tcPr>
            <w:tcW w:w="6282" w:type="dxa"/>
          </w:tcPr>
          <w:p w:rsidR="00D0733A" w:rsidRPr="00D0733A" w:rsidRDefault="00062287" w:rsidP="007D3F2C">
            <w:pPr>
              <w:shd w:val="clear" w:color="auto" w:fill="FFFFFF" w:themeFill="background1"/>
              <w:bidi/>
              <w:ind w:left="360"/>
              <w:rPr>
                <w:rFonts w:cs="Simplified Arabic"/>
                <w:sz w:val="24"/>
                <w:szCs w:val="24"/>
                <w:rtl/>
                <w:lang w:bidi="ar-JO"/>
              </w:rPr>
            </w:pPr>
            <w:r w:rsidRPr="00C825A9">
              <w:rPr>
                <w:rFonts w:cs="Simplified Arabic" w:hint="cs"/>
                <w:rtl/>
                <w:lang w:bidi="ar-JO"/>
              </w:rPr>
              <w:t>إعداد</w:t>
            </w:r>
            <w:r w:rsidRPr="00921F38">
              <w:rPr>
                <w:rFonts w:ascii="Simplified Arabic" w:hAnsi="Simplified Arabic" w:cs="Simplified Arabic" w:hint="cs"/>
                <w:sz w:val="28"/>
                <w:szCs w:val="28"/>
                <w:rtl/>
                <w:lang w:bidi="ar-JO"/>
              </w:rPr>
              <w:t xml:space="preserve"> تقارير الموارد البشرية</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38</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10.</w:t>
            </w:r>
          </w:p>
        </w:tc>
        <w:tc>
          <w:tcPr>
            <w:tcW w:w="6282" w:type="dxa"/>
          </w:tcPr>
          <w:p w:rsidR="00D0733A" w:rsidRPr="00D0733A" w:rsidRDefault="00D0733A" w:rsidP="007D3F2C">
            <w:pPr>
              <w:shd w:val="clear" w:color="auto" w:fill="FFFFFF" w:themeFill="background1"/>
              <w:bidi/>
              <w:ind w:left="360"/>
              <w:rPr>
                <w:rFonts w:cs="Simplified Arabic"/>
                <w:sz w:val="24"/>
                <w:szCs w:val="24"/>
                <w:lang w:bidi="ar-JO"/>
              </w:rPr>
            </w:pPr>
            <w:r w:rsidRPr="00D0733A">
              <w:rPr>
                <w:rFonts w:cs="Simplified Arabic" w:hint="cs"/>
                <w:sz w:val="24"/>
                <w:szCs w:val="24"/>
                <w:rtl/>
                <w:lang w:bidi="ar-JO"/>
              </w:rPr>
              <w:t>إدارة نظام بطاقة</w:t>
            </w:r>
            <w:r w:rsidRPr="00D0733A">
              <w:rPr>
                <w:rFonts w:cs="Simplified Arabic"/>
                <w:sz w:val="24"/>
                <w:szCs w:val="24"/>
                <w:rtl/>
                <w:lang w:bidi="ar-JO"/>
              </w:rPr>
              <w:t xml:space="preserve"> </w:t>
            </w:r>
            <w:r w:rsidRPr="00D0733A">
              <w:rPr>
                <w:rFonts w:cs="Simplified Arabic" w:hint="cs"/>
                <w:sz w:val="24"/>
                <w:szCs w:val="24"/>
                <w:rtl/>
                <w:lang w:bidi="ar-JO"/>
              </w:rPr>
              <w:t>الموظف</w:t>
            </w:r>
            <w:r w:rsidRPr="00D0733A">
              <w:rPr>
                <w:rFonts w:cs="Simplified Arabic"/>
                <w:sz w:val="24"/>
                <w:szCs w:val="24"/>
                <w:rtl/>
                <w:lang w:bidi="ar-JO"/>
              </w:rPr>
              <w:t xml:space="preserve"> </w:t>
            </w:r>
            <w:r w:rsidRPr="00D0733A">
              <w:rPr>
                <w:rFonts w:cs="Simplified Arabic" w:hint="cs"/>
                <w:sz w:val="24"/>
                <w:szCs w:val="24"/>
                <w:rtl/>
                <w:lang w:bidi="ar-JO"/>
              </w:rPr>
              <w:t>الإلكترونية</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39</w:t>
            </w:r>
          </w:p>
        </w:tc>
      </w:tr>
      <w:tr w:rsidR="00D0733A" w:rsidTr="007D3F2C">
        <w:trPr>
          <w:jc w:val="center"/>
        </w:trPr>
        <w:tc>
          <w:tcPr>
            <w:tcW w:w="1296" w:type="dxa"/>
          </w:tcPr>
          <w:p w:rsidR="00D0733A" w:rsidRPr="00D0733A" w:rsidRDefault="00D0733A" w:rsidP="00D0733A">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11.</w:t>
            </w:r>
          </w:p>
        </w:tc>
        <w:tc>
          <w:tcPr>
            <w:tcW w:w="6282" w:type="dxa"/>
          </w:tcPr>
          <w:p w:rsidR="00D0733A" w:rsidRPr="00D0733A" w:rsidRDefault="00D0733A" w:rsidP="00D0733A">
            <w:pPr>
              <w:shd w:val="clear" w:color="auto" w:fill="FFFFFF" w:themeFill="background1"/>
              <w:bidi/>
              <w:ind w:left="342"/>
              <w:rPr>
                <w:rFonts w:cs="Simplified Arabic"/>
                <w:sz w:val="24"/>
                <w:szCs w:val="24"/>
                <w:rtl/>
                <w:lang w:bidi="ar-JO"/>
              </w:rPr>
            </w:pPr>
            <w:r w:rsidRPr="00D0733A">
              <w:rPr>
                <w:rFonts w:cs="Simplified Arabic" w:hint="cs"/>
                <w:sz w:val="24"/>
                <w:szCs w:val="24"/>
                <w:rtl/>
                <w:lang w:bidi="ar-JO"/>
              </w:rPr>
              <w:t>إدارة الملف</w:t>
            </w:r>
            <w:r w:rsidRPr="00D0733A">
              <w:rPr>
                <w:rFonts w:cs="Simplified Arabic"/>
                <w:sz w:val="24"/>
                <w:szCs w:val="24"/>
                <w:rtl/>
                <w:lang w:bidi="ar-JO"/>
              </w:rPr>
              <w:t xml:space="preserve"> </w:t>
            </w:r>
            <w:r w:rsidRPr="00D0733A">
              <w:rPr>
                <w:rFonts w:cs="Simplified Arabic" w:hint="cs"/>
                <w:sz w:val="24"/>
                <w:szCs w:val="24"/>
                <w:rtl/>
                <w:lang w:bidi="ar-JO"/>
              </w:rPr>
              <w:t>الالكتروني</w:t>
            </w:r>
            <w:r w:rsidRPr="00D0733A">
              <w:rPr>
                <w:rFonts w:cs="Simplified Arabic"/>
                <w:sz w:val="24"/>
                <w:szCs w:val="24"/>
                <w:rtl/>
                <w:lang w:bidi="ar-JO"/>
              </w:rPr>
              <w:t xml:space="preserve"> </w:t>
            </w:r>
            <w:r w:rsidRPr="00D0733A">
              <w:rPr>
                <w:rFonts w:cs="Simplified Arabic" w:hint="cs"/>
                <w:sz w:val="24"/>
                <w:szCs w:val="24"/>
                <w:rtl/>
                <w:lang w:bidi="ar-JO"/>
              </w:rPr>
              <w:t>المركزي</w:t>
            </w:r>
            <w:r w:rsidRPr="00D0733A">
              <w:rPr>
                <w:rFonts w:cs="Simplified Arabic"/>
                <w:sz w:val="24"/>
                <w:szCs w:val="24"/>
                <w:rtl/>
                <w:lang w:bidi="ar-JO"/>
              </w:rPr>
              <w:t xml:space="preserve"> </w:t>
            </w:r>
            <w:r w:rsidRPr="00D0733A">
              <w:rPr>
                <w:rFonts w:cs="Simplified Arabic" w:hint="cs"/>
                <w:sz w:val="24"/>
                <w:szCs w:val="24"/>
                <w:rtl/>
                <w:lang w:bidi="ar-JO"/>
              </w:rPr>
              <w:t>(</w:t>
            </w:r>
            <w:r w:rsidRPr="00D0733A">
              <w:rPr>
                <w:rFonts w:cs="Simplified Arabic"/>
                <w:sz w:val="24"/>
                <w:szCs w:val="24"/>
                <w:rtl/>
                <w:lang w:bidi="ar-JO"/>
              </w:rPr>
              <w:t xml:space="preserve"> </w:t>
            </w:r>
            <w:r w:rsidRPr="00D0733A">
              <w:rPr>
                <w:rFonts w:cs="Simplified Arabic" w:hint="cs"/>
                <w:sz w:val="24"/>
                <w:szCs w:val="24"/>
                <w:rtl/>
                <w:lang w:bidi="ar-JO"/>
              </w:rPr>
              <w:t>ال</w:t>
            </w:r>
            <w:r>
              <w:rPr>
                <w:rFonts w:cs="Simplified Arabic" w:hint="cs"/>
                <w:sz w:val="24"/>
                <w:szCs w:val="24"/>
                <w:rtl/>
                <w:lang w:bidi="ar-JO"/>
              </w:rPr>
              <w:t>أ</w:t>
            </w:r>
            <w:r w:rsidRPr="00D0733A">
              <w:rPr>
                <w:rFonts w:cs="Simplified Arabic" w:hint="cs"/>
                <w:sz w:val="24"/>
                <w:szCs w:val="24"/>
                <w:rtl/>
                <w:lang w:bidi="ar-JO"/>
              </w:rPr>
              <w:t>رشفة</w:t>
            </w:r>
            <w:r w:rsidRPr="00D0733A">
              <w:rPr>
                <w:rFonts w:cs="Simplified Arabic"/>
                <w:sz w:val="24"/>
                <w:szCs w:val="24"/>
                <w:rtl/>
                <w:lang w:bidi="ar-JO"/>
              </w:rPr>
              <w:t xml:space="preserve"> </w:t>
            </w:r>
            <w:r w:rsidRPr="00D0733A">
              <w:rPr>
                <w:rFonts w:cs="Simplified Arabic" w:hint="cs"/>
                <w:sz w:val="24"/>
                <w:szCs w:val="24"/>
                <w:rtl/>
                <w:lang w:bidi="ar-JO"/>
              </w:rPr>
              <w:t>الضوئية)</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40</w:t>
            </w:r>
          </w:p>
        </w:tc>
      </w:tr>
      <w:tr w:rsidR="00D0733A" w:rsidTr="007D3F2C">
        <w:trPr>
          <w:jc w:val="center"/>
        </w:trPr>
        <w:tc>
          <w:tcPr>
            <w:tcW w:w="7578" w:type="dxa"/>
            <w:gridSpan w:val="2"/>
            <w:shd w:val="clear" w:color="auto" w:fill="EAF1DD" w:themeFill="accent3" w:themeFillTint="33"/>
          </w:tcPr>
          <w:p w:rsidR="00D0733A" w:rsidRPr="00D0733A" w:rsidRDefault="00D0733A" w:rsidP="007D3F2C">
            <w:pPr>
              <w:bidi/>
              <w:jc w:val="center"/>
              <w:rPr>
                <w:rFonts w:ascii="Simplified Arabic" w:hAnsi="Simplified Arabic" w:cs="Simplified Arabic"/>
                <w:b/>
                <w:bCs/>
                <w:sz w:val="24"/>
                <w:szCs w:val="24"/>
                <w:rtl/>
                <w:lang w:bidi="ar-JO"/>
              </w:rPr>
            </w:pPr>
            <w:r w:rsidRPr="00D0733A">
              <w:rPr>
                <w:rFonts w:ascii="Simplified Arabic" w:hAnsi="Simplified Arabic" w:cs="Simplified Arabic" w:hint="cs"/>
                <w:b/>
                <w:bCs/>
                <w:sz w:val="24"/>
                <w:szCs w:val="24"/>
                <w:rtl/>
                <w:lang w:bidi="ar-JO"/>
              </w:rPr>
              <w:t>المجموعة الرابعة: تنمية الموارد البشرية</w:t>
            </w:r>
          </w:p>
        </w:tc>
        <w:tc>
          <w:tcPr>
            <w:tcW w:w="1278" w:type="dxa"/>
            <w:shd w:val="clear" w:color="auto" w:fill="EAF1DD" w:themeFill="accent3" w:themeFillTint="33"/>
          </w:tcPr>
          <w:p w:rsidR="00D0733A" w:rsidRPr="00D0733A" w:rsidRDefault="00DD1A0C" w:rsidP="007D3F2C">
            <w:pPr>
              <w:bidi/>
              <w:rPr>
                <w:rFonts w:ascii="Simplified Arabic" w:hAnsi="Simplified Arabic" w:cs="Simplified Arabic"/>
                <w:b/>
                <w:bCs/>
                <w:sz w:val="24"/>
                <w:szCs w:val="24"/>
                <w:rtl/>
                <w:lang w:bidi="ar-JO"/>
              </w:rPr>
            </w:pPr>
            <w:r>
              <w:rPr>
                <w:rFonts w:ascii="Simplified Arabic" w:hAnsi="Simplified Arabic" w:cs="Simplified Arabic"/>
                <w:b/>
                <w:bCs/>
                <w:sz w:val="24"/>
                <w:szCs w:val="24"/>
                <w:lang w:bidi="ar-JO"/>
              </w:rPr>
              <w:t>41</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1.</w:t>
            </w:r>
          </w:p>
        </w:tc>
        <w:tc>
          <w:tcPr>
            <w:tcW w:w="6282" w:type="dxa"/>
          </w:tcPr>
          <w:p w:rsidR="00D0733A" w:rsidRPr="00D0733A" w:rsidRDefault="00D0733A" w:rsidP="007D3F2C">
            <w:pPr>
              <w:shd w:val="clear" w:color="auto" w:fill="FFFFFF" w:themeFill="background1"/>
              <w:bidi/>
              <w:ind w:left="360"/>
              <w:rPr>
                <w:rFonts w:cs="Simplified Arabic"/>
                <w:sz w:val="24"/>
                <w:szCs w:val="24"/>
                <w:lang w:bidi="ar-JO"/>
              </w:rPr>
            </w:pPr>
            <w:r w:rsidRPr="00D0733A">
              <w:rPr>
                <w:rFonts w:cs="Simplified Arabic" w:hint="cs"/>
                <w:sz w:val="24"/>
                <w:szCs w:val="24"/>
                <w:rtl/>
                <w:lang w:bidi="ar-JO"/>
              </w:rPr>
              <w:t>تحديد</w:t>
            </w:r>
            <w:r w:rsidRPr="00D0733A">
              <w:rPr>
                <w:rFonts w:cs="Simplified Arabic"/>
                <w:sz w:val="24"/>
                <w:szCs w:val="24"/>
                <w:rtl/>
                <w:lang w:bidi="ar-JO"/>
              </w:rPr>
              <w:t xml:space="preserve"> </w:t>
            </w:r>
            <w:r w:rsidRPr="00D0733A">
              <w:rPr>
                <w:rFonts w:cs="Simplified Arabic" w:hint="cs"/>
                <w:sz w:val="24"/>
                <w:szCs w:val="24"/>
                <w:rtl/>
                <w:lang w:bidi="ar-JO"/>
              </w:rPr>
              <w:t>الاحتياجات</w:t>
            </w:r>
            <w:r w:rsidRPr="00D0733A">
              <w:rPr>
                <w:rFonts w:cs="Simplified Arabic"/>
                <w:sz w:val="24"/>
                <w:szCs w:val="24"/>
                <w:rtl/>
                <w:lang w:bidi="ar-JO"/>
              </w:rPr>
              <w:t xml:space="preserve"> </w:t>
            </w:r>
            <w:r w:rsidRPr="00D0733A">
              <w:rPr>
                <w:rFonts w:cs="Simplified Arabic" w:hint="cs"/>
                <w:sz w:val="24"/>
                <w:szCs w:val="24"/>
                <w:rtl/>
                <w:lang w:bidi="ar-JO"/>
              </w:rPr>
              <w:t>التدريبية</w:t>
            </w:r>
            <w:r w:rsidRPr="00D0733A">
              <w:rPr>
                <w:rFonts w:cs="Simplified Arabic"/>
                <w:sz w:val="24"/>
                <w:szCs w:val="24"/>
                <w:rtl/>
                <w:lang w:bidi="ar-JO"/>
              </w:rPr>
              <w:t xml:space="preserve"> </w:t>
            </w:r>
            <w:r w:rsidRPr="00D0733A">
              <w:rPr>
                <w:rFonts w:cs="Simplified Arabic" w:hint="cs"/>
                <w:sz w:val="24"/>
                <w:szCs w:val="24"/>
                <w:rtl/>
                <w:lang w:bidi="ar-JO"/>
              </w:rPr>
              <w:t>لدوائر</w:t>
            </w:r>
            <w:r w:rsidRPr="00D0733A">
              <w:rPr>
                <w:rFonts w:cs="Simplified Arabic"/>
                <w:sz w:val="24"/>
                <w:szCs w:val="24"/>
                <w:rtl/>
                <w:lang w:bidi="ar-JO"/>
              </w:rPr>
              <w:t xml:space="preserve"> </w:t>
            </w:r>
            <w:r w:rsidRPr="00D0733A">
              <w:rPr>
                <w:rFonts w:cs="Simplified Arabic" w:hint="cs"/>
                <w:sz w:val="24"/>
                <w:szCs w:val="24"/>
                <w:rtl/>
                <w:lang w:bidi="ar-JO"/>
              </w:rPr>
              <w:t>الخدمة</w:t>
            </w:r>
            <w:r w:rsidRPr="00D0733A">
              <w:rPr>
                <w:rFonts w:cs="Simplified Arabic"/>
                <w:sz w:val="24"/>
                <w:szCs w:val="24"/>
                <w:rtl/>
                <w:lang w:bidi="ar-JO"/>
              </w:rPr>
              <w:t xml:space="preserve"> </w:t>
            </w:r>
            <w:r w:rsidRPr="00D0733A">
              <w:rPr>
                <w:rFonts w:cs="Simplified Arabic" w:hint="cs"/>
                <w:sz w:val="24"/>
                <w:szCs w:val="24"/>
                <w:rtl/>
                <w:lang w:bidi="ar-JO"/>
              </w:rPr>
              <w:t>المدنية</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42</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2.</w:t>
            </w:r>
          </w:p>
        </w:tc>
        <w:tc>
          <w:tcPr>
            <w:tcW w:w="6282" w:type="dxa"/>
          </w:tcPr>
          <w:p w:rsidR="00D0733A" w:rsidRPr="00D0733A" w:rsidRDefault="00D0733A" w:rsidP="007D3F2C">
            <w:pPr>
              <w:shd w:val="clear" w:color="auto" w:fill="FFFFFF" w:themeFill="background1"/>
              <w:bidi/>
              <w:ind w:left="360"/>
              <w:rPr>
                <w:rFonts w:cs="Simplified Arabic"/>
                <w:sz w:val="24"/>
                <w:szCs w:val="24"/>
                <w:lang w:bidi="ar-JO"/>
              </w:rPr>
            </w:pPr>
            <w:r w:rsidRPr="00D0733A">
              <w:rPr>
                <w:rFonts w:cs="Simplified Arabic" w:hint="cs"/>
                <w:sz w:val="24"/>
                <w:szCs w:val="24"/>
                <w:rtl/>
                <w:lang w:bidi="ar-JO"/>
              </w:rPr>
              <w:t>تعميم</w:t>
            </w:r>
            <w:r w:rsidRPr="00D0733A">
              <w:rPr>
                <w:rFonts w:cs="Simplified Arabic"/>
                <w:sz w:val="24"/>
                <w:szCs w:val="24"/>
                <w:rtl/>
                <w:lang w:bidi="ar-JO"/>
              </w:rPr>
              <w:t xml:space="preserve"> </w:t>
            </w:r>
            <w:r w:rsidRPr="00D0733A">
              <w:rPr>
                <w:rFonts w:cs="Simplified Arabic" w:hint="cs"/>
                <w:sz w:val="24"/>
                <w:szCs w:val="24"/>
                <w:rtl/>
                <w:lang w:bidi="ar-JO"/>
              </w:rPr>
              <w:t>البعثات</w:t>
            </w:r>
            <w:r w:rsidRPr="00D0733A">
              <w:rPr>
                <w:rFonts w:cs="Simplified Arabic"/>
                <w:sz w:val="24"/>
                <w:szCs w:val="24"/>
                <w:rtl/>
                <w:lang w:bidi="ar-JO"/>
              </w:rPr>
              <w:t xml:space="preserve"> </w:t>
            </w:r>
            <w:r w:rsidRPr="00D0733A">
              <w:rPr>
                <w:rFonts w:cs="Simplified Arabic" w:hint="cs"/>
                <w:sz w:val="24"/>
                <w:szCs w:val="24"/>
                <w:rtl/>
                <w:lang w:bidi="ar-JO"/>
              </w:rPr>
              <w:t>الدراسية</w:t>
            </w:r>
            <w:r w:rsidRPr="00D0733A">
              <w:rPr>
                <w:rFonts w:cs="Simplified Arabic"/>
                <w:sz w:val="24"/>
                <w:szCs w:val="24"/>
                <w:rtl/>
                <w:lang w:bidi="ar-JO"/>
              </w:rPr>
              <w:t xml:space="preserve"> </w:t>
            </w:r>
            <w:r w:rsidRPr="00D0733A">
              <w:rPr>
                <w:rFonts w:cs="Simplified Arabic" w:hint="cs"/>
                <w:sz w:val="24"/>
                <w:szCs w:val="24"/>
                <w:rtl/>
                <w:lang w:bidi="ar-JO"/>
              </w:rPr>
              <w:t>والدورات</w:t>
            </w:r>
            <w:r w:rsidRPr="00D0733A">
              <w:rPr>
                <w:rFonts w:cs="Simplified Arabic"/>
                <w:sz w:val="24"/>
                <w:szCs w:val="24"/>
                <w:rtl/>
                <w:lang w:bidi="ar-JO"/>
              </w:rPr>
              <w:t xml:space="preserve"> </w:t>
            </w:r>
            <w:r w:rsidRPr="00D0733A">
              <w:rPr>
                <w:rFonts w:cs="Simplified Arabic" w:hint="cs"/>
                <w:sz w:val="24"/>
                <w:szCs w:val="24"/>
                <w:rtl/>
                <w:lang w:bidi="ar-JO"/>
              </w:rPr>
              <w:t>التدريبية</w:t>
            </w:r>
            <w:r w:rsidRPr="00D0733A">
              <w:rPr>
                <w:rFonts w:cs="Simplified Arabic"/>
                <w:sz w:val="24"/>
                <w:szCs w:val="24"/>
                <w:rtl/>
                <w:lang w:bidi="ar-JO"/>
              </w:rPr>
              <w:t xml:space="preserve"> </w:t>
            </w:r>
            <w:r w:rsidRPr="00D0733A">
              <w:rPr>
                <w:rFonts w:cs="Simplified Arabic" w:hint="cs"/>
                <w:sz w:val="24"/>
                <w:szCs w:val="24"/>
                <w:rtl/>
                <w:lang w:bidi="ar-JO"/>
              </w:rPr>
              <w:t>الخارجية</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43</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3.</w:t>
            </w:r>
          </w:p>
        </w:tc>
        <w:tc>
          <w:tcPr>
            <w:tcW w:w="6282" w:type="dxa"/>
          </w:tcPr>
          <w:p w:rsidR="00D0733A" w:rsidRPr="00D0733A" w:rsidRDefault="00D0733A" w:rsidP="007D3F2C">
            <w:pPr>
              <w:shd w:val="clear" w:color="auto" w:fill="FFFFFF" w:themeFill="background1"/>
              <w:bidi/>
              <w:ind w:left="360"/>
              <w:rPr>
                <w:rFonts w:cs="Simplified Arabic"/>
                <w:sz w:val="24"/>
                <w:szCs w:val="24"/>
                <w:lang w:bidi="ar-JO"/>
              </w:rPr>
            </w:pPr>
            <w:r w:rsidRPr="00D0733A">
              <w:rPr>
                <w:rFonts w:cs="Simplified Arabic" w:hint="cs"/>
                <w:sz w:val="24"/>
                <w:szCs w:val="24"/>
                <w:rtl/>
                <w:lang w:bidi="ar-JO"/>
              </w:rPr>
              <w:t>الترشيح</w:t>
            </w:r>
            <w:r w:rsidRPr="00D0733A">
              <w:rPr>
                <w:rFonts w:cs="Simplified Arabic"/>
                <w:sz w:val="24"/>
                <w:szCs w:val="24"/>
                <w:rtl/>
                <w:lang w:bidi="ar-JO"/>
              </w:rPr>
              <w:t xml:space="preserve"> </w:t>
            </w:r>
            <w:r w:rsidRPr="00D0733A">
              <w:rPr>
                <w:rFonts w:cs="Simplified Arabic" w:hint="cs"/>
                <w:sz w:val="24"/>
                <w:szCs w:val="24"/>
                <w:rtl/>
                <w:lang w:bidi="ar-JO"/>
              </w:rPr>
              <w:t>لبعثة</w:t>
            </w:r>
            <w:r w:rsidRPr="00D0733A">
              <w:rPr>
                <w:rFonts w:cs="Simplified Arabic"/>
                <w:sz w:val="24"/>
                <w:szCs w:val="24"/>
                <w:rtl/>
                <w:lang w:bidi="ar-JO"/>
              </w:rPr>
              <w:t>/</w:t>
            </w:r>
            <w:r w:rsidRPr="00D0733A">
              <w:rPr>
                <w:rFonts w:cs="Simplified Arabic" w:hint="cs"/>
                <w:sz w:val="24"/>
                <w:szCs w:val="24"/>
                <w:rtl/>
                <w:lang w:bidi="ar-JO"/>
              </w:rPr>
              <w:t>دورة</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44</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4.</w:t>
            </w:r>
          </w:p>
        </w:tc>
        <w:tc>
          <w:tcPr>
            <w:tcW w:w="6282" w:type="dxa"/>
          </w:tcPr>
          <w:p w:rsidR="00D0733A" w:rsidRPr="00D0733A" w:rsidRDefault="00D0733A" w:rsidP="007D3F2C">
            <w:pPr>
              <w:shd w:val="clear" w:color="auto" w:fill="FFFFFF" w:themeFill="background1"/>
              <w:bidi/>
              <w:ind w:left="360"/>
              <w:rPr>
                <w:rFonts w:cs="Simplified Arabic"/>
                <w:sz w:val="24"/>
                <w:szCs w:val="24"/>
                <w:lang w:bidi="ar-JO"/>
              </w:rPr>
            </w:pPr>
            <w:r w:rsidRPr="00D0733A">
              <w:rPr>
                <w:rFonts w:cs="Simplified Arabic" w:hint="cs"/>
                <w:sz w:val="24"/>
                <w:szCs w:val="24"/>
                <w:rtl/>
                <w:lang w:bidi="ar-JO"/>
              </w:rPr>
              <w:t>الإيفاد</w:t>
            </w:r>
            <w:r w:rsidRPr="00D0733A">
              <w:rPr>
                <w:rFonts w:cs="Simplified Arabic"/>
                <w:sz w:val="24"/>
                <w:szCs w:val="24"/>
                <w:rtl/>
                <w:lang w:bidi="ar-JO"/>
              </w:rPr>
              <w:t xml:space="preserve"> </w:t>
            </w:r>
            <w:r w:rsidRPr="00D0733A">
              <w:rPr>
                <w:rFonts w:cs="Simplified Arabic" w:hint="cs"/>
                <w:sz w:val="24"/>
                <w:szCs w:val="24"/>
                <w:rtl/>
                <w:lang w:bidi="ar-JO"/>
              </w:rPr>
              <w:t>لبعثة</w:t>
            </w:r>
            <w:r w:rsidRPr="00D0733A">
              <w:rPr>
                <w:rFonts w:cs="Simplified Arabic"/>
                <w:sz w:val="24"/>
                <w:szCs w:val="24"/>
                <w:rtl/>
                <w:lang w:bidi="ar-JO"/>
              </w:rPr>
              <w:t xml:space="preserve"> / </w:t>
            </w:r>
            <w:r w:rsidRPr="00D0733A">
              <w:rPr>
                <w:rFonts w:cs="Simplified Arabic" w:hint="cs"/>
                <w:sz w:val="24"/>
                <w:szCs w:val="24"/>
                <w:rtl/>
                <w:lang w:bidi="ar-JO"/>
              </w:rPr>
              <w:t>دورة</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45</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5.</w:t>
            </w:r>
          </w:p>
        </w:tc>
        <w:tc>
          <w:tcPr>
            <w:tcW w:w="6282" w:type="dxa"/>
          </w:tcPr>
          <w:p w:rsidR="00D0733A" w:rsidRPr="00D0733A" w:rsidRDefault="00D0733A" w:rsidP="00D0733A">
            <w:pPr>
              <w:shd w:val="clear" w:color="auto" w:fill="FFFFFF" w:themeFill="background1"/>
              <w:bidi/>
              <w:ind w:left="360"/>
              <w:rPr>
                <w:rFonts w:cs="Simplified Arabic"/>
                <w:sz w:val="24"/>
                <w:szCs w:val="24"/>
                <w:lang w:bidi="ar-JO"/>
              </w:rPr>
            </w:pPr>
            <w:r w:rsidRPr="00D0733A">
              <w:rPr>
                <w:rFonts w:cs="Simplified Arabic" w:hint="cs"/>
                <w:sz w:val="24"/>
                <w:szCs w:val="24"/>
                <w:rtl/>
                <w:lang w:bidi="ar-JO"/>
              </w:rPr>
              <w:t>متابعة الموفدين</w:t>
            </w:r>
            <w:r w:rsidRPr="00D0733A">
              <w:rPr>
                <w:rFonts w:cs="Simplified Arabic"/>
                <w:sz w:val="24"/>
                <w:szCs w:val="24"/>
                <w:rtl/>
                <w:lang w:bidi="ar-JO"/>
              </w:rPr>
              <w:t xml:space="preserve"> </w:t>
            </w:r>
            <w:r w:rsidRPr="00D0733A">
              <w:rPr>
                <w:rFonts w:cs="Simplified Arabic" w:hint="cs"/>
                <w:sz w:val="24"/>
                <w:szCs w:val="24"/>
                <w:rtl/>
                <w:lang w:bidi="ar-JO"/>
              </w:rPr>
              <w:t>خلال</w:t>
            </w:r>
            <w:r w:rsidRPr="00D0733A">
              <w:rPr>
                <w:rFonts w:cs="Simplified Arabic"/>
                <w:sz w:val="24"/>
                <w:szCs w:val="24"/>
                <w:rtl/>
                <w:lang w:bidi="ar-JO"/>
              </w:rPr>
              <w:t xml:space="preserve"> </w:t>
            </w:r>
            <w:r w:rsidRPr="00D0733A">
              <w:rPr>
                <w:rFonts w:cs="Simplified Arabic" w:hint="cs"/>
                <w:sz w:val="24"/>
                <w:szCs w:val="24"/>
                <w:rtl/>
                <w:lang w:bidi="ar-JO"/>
              </w:rPr>
              <w:t>الإيفاد</w:t>
            </w:r>
            <w:r w:rsidRPr="00D0733A">
              <w:rPr>
                <w:rFonts w:cs="Simplified Arabic"/>
                <w:sz w:val="24"/>
                <w:szCs w:val="24"/>
                <w:rtl/>
                <w:lang w:bidi="ar-JO"/>
              </w:rPr>
              <w:t xml:space="preserve"> ( </w:t>
            </w:r>
            <w:r w:rsidRPr="00D0733A">
              <w:rPr>
                <w:rFonts w:cs="Simplified Arabic" w:hint="cs"/>
                <w:sz w:val="24"/>
                <w:szCs w:val="24"/>
                <w:rtl/>
                <w:lang w:bidi="ar-JO"/>
              </w:rPr>
              <w:t>تمديد</w:t>
            </w:r>
            <w:r w:rsidRPr="00D0733A">
              <w:rPr>
                <w:rFonts w:cs="Simplified Arabic"/>
                <w:sz w:val="24"/>
                <w:szCs w:val="24"/>
                <w:rtl/>
                <w:lang w:bidi="ar-JO"/>
              </w:rPr>
              <w:t xml:space="preserve"> </w:t>
            </w:r>
            <w:r w:rsidRPr="00D0733A">
              <w:rPr>
                <w:rFonts w:cs="Simplified Arabic" w:hint="cs"/>
                <w:sz w:val="24"/>
                <w:szCs w:val="24"/>
                <w:rtl/>
                <w:lang w:bidi="ar-JO"/>
              </w:rPr>
              <w:t>،</w:t>
            </w:r>
            <w:r w:rsidRPr="00D0733A">
              <w:rPr>
                <w:rFonts w:cs="Simplified Arabic"/>
                <w:sz w:val="24"/>
                <w:szCs w:val="24"/>
                <w:rtl/>
                <w:lang w:bidi="ar-JO"/>
              </w:rPr>
              <w:t xml:space="preserve"> </w:t>
            </w:r>
            <w:r w:rsidRPr="00D0733A">
              <w:rPr>
                <w:rFonts w:cs="Simplified Arabic" w:hint="cs"/>
                <w:sz w:val="24"/>
                <w:szCs w:val="24"/>
                <w:rtl/>
                <w:lang w:bidi="ar-JO"/>
              </w:rPr>
              <w:t>تعديل</w:t>
            </w:r>
            <w:r w:rsidRPr="00D0733A">
              <w:rPr>
                <w:rFonts w:cs="Simplified Arabic"/>
                <w:sz w:val="24"/>
                <w:szCs w:val="24"/>
                <w:rtl/>
                <w:lang w:bidi="ar-JO"/>
              </w:rPr>
              <w:t xml:space="preserve"> </w:t>
            </w:r>
            <w:r w:rsidRPr="00D0733A">
              <w:rPr>
                <w:rFonts w:cs="Simplified Arabic" w:hint="cs"/>
                <w:sz w:val="24"/>
                <w:szCs w:val="24"/>
                <w:rtl/>
                <w:lang w:bidi="ar-JO"/>
              </w:rPr>
              <w:t>،</w:t>
            </w:r>
            <w:r w:rsidRPr="00D0733A">
              <w:rPr>
                <w:rFonts w:cs="Simplified Arabic"/>
                <w:sz w:val="24"/>
                <w:szCs w:val="24"/>
                <w:rtl/>
                <w:lang w:bidi="ar-JO"/>
              </w:rPr>
              <w:t xml:space="preserve"> </w:t>
            </w:r>
            <w:r w:rsidRPr="00D0733A">
              <w:rPr>
                <w:rFonts w:cs="Simplified Arabic" w:hint="cs"/>
                <w:sz w:val="24"/>
                <w:szCs w:val="24"/>
                <w:rtl/>
                <w:lang w:bidi="ar-JO"/>
              </w:rPr>
              <w:t>تأجيل</w:t>
            </w:r>
            <w:r w:rsidRPr="00D0733A">
              <w:rPr>
                <w:rFonts w:cs="Simplified Arabic"/>
                <w:sz w:val="24"/>
                <w:szCs w:val="24"/>
                <w:rtl/>
                <w:lang w:bidi="ar-JO"/>
              </w:rPr>
              <w:t xml:space="preserve"> </w:t>
            </w:r>
            <w:r w:rsidRPr="00D0733A">
              <w:rPr>
                <w:rFonts w:cs="Simplified Arabic" w:hint="cs"/>
                <w:sz w:val="24"/>
                <w:szCs w:val="24"/>
                <w:rtl/>
                <w:lang w:bidi="ar-JO"/>
              </w:rPr>
              <w:t>،</w:t>
            </w:r>
            <w:r w:rsidRPr="00D0733A">
              <w:rPr>
                <w:rFonts w:cs="Simplified Arabic"/>
                <w:sz w:val="24"/>
                <w:szCs w:val="24"/>
                <w:rtl/>
                <w:lang w:bidi="ar-JO"/>
              </w:rPr>
              <w:t xml:space="preserve"> </w:t>
            </w:r>
            <w:r w:rsidRPr="00D0733A">
              <w:rPr>
                <w:rFonts w:cs="Simplified Arabic" w:hint="cs"/>
                <w:sz w:val="24"/>
                <w:szCs w:val="24"/>
                <w:rtl/>
                <w:lang w:bidi="ar-JO"/>
              </w:rPr>
              <w:t>إلغا</w:t>
            </w:r>
            <w:r>
              <w:rPr>
                <w:rFonts w:cs="Simplified Arabic" w:hint="cs"/>
                <w:sz w:val="24"/>
                <w:szCs w:val="24"/>
                <w:rtl/>
                <w:lang w:bidi="ar-JO"/>
              </w:rPr>
              <w:t>ء</w:t>
            </w:r>
            <w:r w:rsidRPr="00D0733A">
              <w:rPr>
                <w:rFonts w:cs="Simplified Arabic"/>
                <w:sz w:val="24"/>
                <w:szCs w:val="24"/>
                <w:rtl/>
                <w:lang w:bidi="ar-JO"/>
              </w:rPr>
              <w:t xml:space="preserve"> , </w:t>
            </w:r>
            <w:r w:rsidRPr="00D0733A">
              <w:rPr>
                <w:rFonts w:cs="Simplified Arabic" w:hint="cs"/>
                <w:sz w:val="24"/>
                <w:szCs w:val="24"/>
                <w:rtl/>
                <w:lang w:bidi="ar-JO"/>
              </w:rPr>
              <w:t>تقصير</w:t>
            </w:r>
            <w:r w:rsidRPr="00D0733A">
              <w:rPr>
                <w:rFonts w:cs="Simplified Arabic"/>
                <w:sz w:val="24"/>
                <w:szCs w:val="24"/>
                <w:rtl/>
                <w:lang w:bidi="ar-JO"/>
              </w:rPr>
              <w:t xml:space="preserve">, </w:t>
            </w:r>
            <w:r w:rsidRPr="00D0733A">
              <w:rPr>
                <w:rFonts w:cs="Simplified Arabic" w:hint="cs"/>
                <w:sz w:val="24"/>
                <w:szCs w:val="24"/>
                <w:rtl/>
                <w:lang w:bidi="ar-JO"/>
              </w:rPr>
              <w:t>حرمان</w:t>
            </w:r>
            <w:r w:rsidRPr="00D0733A">
              <w:rPr>
                <w:rFonts w:cs="Simplified Arabic"/>
                <w:sz w:val="24"/>
                <w:szCs w:val="24"/>
                <w:rtl/>
                <w:lang w:bidi="ar-JO"/>
              </w:rPr>
              <w:t xml:space="preserve"> , </w:t>
            </w:r>
            <w:r w:rsidRPr="00D0733A">
              <w:rPr>
                <w:rFonts w:cs="Simplified Arabic" w:hint="cs"/>
                <w:sz w:val="24"/>
                <w:szCs w:val="24"/>
                <w:rtl/>
                <w:lang w:bidi="ar-JO"/>
              </w:rPr>
              <w:t>نقل</w:t>
            </w:r>
            <w:r w:rsidRPr="00D0733A">
              <w:rPr>
                <w:rFonts w:cs="Simplified Arabic"/>
                <w:sz w:val="24"/>
                <w:szCs w:val="24"/>
                <w:rtl/>
                <w:lang w:bidi="ar-JO"/>
              </w:rPr>
              <w:t xml:space="preserve"> </w:t>
            </w:r>
            <w:r w:rsidRPr="00D0733A">
              <w:rPr>
                <w:rFonts w:cs="Simplified Arabic" w:hint="cs"/>
                <w:sz w:val="24"/>
                <w:szCs w:val="24"/>
                <w:rtl/>
                <w:lang w:bidi="ar-JO"/>
              </w:rPr>
              <w:t>التزام</w:t>
            </w:r>
            <w:r w:rsidRPr="00D0733A">
              <w:rPr>
                <w:rFonts w:cs="Simplified Arabic"/>
                <w:sz w:val="24"/>
                <w:szCs w:val="24"/>
                <w:rtl/>
                <w:lang w:bidi="ar-JO"/>
              </w:rPr>
              <w:t xml:space="preserve"> , </w:t>
            </w:r>
            <w:r w:rsidRPr="00D0733A">
              <w:rPr>
                <w:rFonts w:cs="Simplified Arabic" w:hint="cs"/>
                <w:sz w:val="24"/>
                <w:szCs w:val="24"/>
                <w:rtl/>
                <w:lang w:bidi="ar-JO"/>
              </w:rPr>
              <w:t>مطالبة</w:t>
            </w:r>
            <w:r w:rsidRPr="00D0733A">
              <w:rPr>
                <w:rFonts w:cs="Simplified Arabic"/>
                <w:sz w:val="24"/>
                <w:szCs w:val="24"/>
                <w:rtl/>
                <w:lang w:bidi="ar-JO"/>
              </w:rPr>
              <w:t xml:space="preserve"> </w:t>
            </w:r>
            <w:r w:rsidRPr="00D0733A">
              <w:rPr>
                <w:rFonts w:cs="Simplified Arabic" w:hint="cs"/>
                <w:sz w:val="24"/>
                <w:szCs w:val="24"/>
                <w:rtl/>
                <w:lang w:bidi="ar-JO"/>
              </w:rPr>
              <w:t>مالية</w:t>
            </w:r>
            <w:r w:rsidRPr="00D0733A">
              <w:rPr>
                <w:rFonts w:cs="Simplified Arabic"/>
                <w:sz w:val="24"/>
                <w:szCs w:val="24"/>
                <w:rtl/>
                <w:lang w:bidi="ar-JO"/>
              </w:rPr>
              <w:t xml:space="preserve"> </w:t>
            </w:r>
            <w:r w:rsidRPr="00D0733A">
              <w:rPr>
                <w:rFonts w:cs="Simplified Arabic" w:hint="cs"/>
                <w:sz w:val="24"/>
                <w:szCs w:val="24"/>
                <w:rtl/>
                <w:lang w:bidi="ar-JO"/>
              </w:rPr>
              <w:t>للبعثة</w:t>
            </w:r>
            <w:r w:rsidRPr="00D0733A">
              <w:rPr>
                <w:rFonts w:cs="Simplified Arabic"/>
                <w:sz w:val="24"/>
                <w:szCs w:val="24"/>
                <w:rtl/>
                <w:lang w:bidi="ar-JO"/>
              </w:rPr>
              <w:t xml:space="preserve">/ </w:t>
            </w:r>
            <w:r w:rsidRPr="00D0733A">
              <w:rPr>
                <w:rFonts w:cs="Simplified Arabic" w:hint="cs"/>
                <w:sz w:val="24"/>
                <w:szCs w:val="24"/>
                <w:rtl/>
                <w:lang w:bidi="ar-JO"/>
              </w:rPr>
              <w:t>الدورة)</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46</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6.</w:t>
            </w:r>
          </w:p>
        </w:tc>
        <w:tc>
          <w:tcPr>
            <w:tcW w:w="6282" w:type="dxa"/>
          </w:tcPr>
          <w:p w:rsidR="00D0733A" w:rsidRPr="00D0733A" w:rsidRDefault="00D0733A" w:rsidP="007D3F2C">
            <w:pPr>
              <w:shd w:val="clear" w:color="auto" w:fill="FFFFFF" w:themeFill="background1"/>
              <w:bidi/>
              <w:ind w:left="360"/>
              <w:rPr>
                <w:rFonts w:cs="Simplified Arabic"/>
                <w:sz w:val="24"/>
                <w:szCs w:val="24"/>
                <w:lang w:bidi="ar-JO"/>
              </w:rPr>
            </w:pPr>
            <w:r w:rsidRPr="00D0733A">
              <w:rPr>
                <w:rFonts w:cs="Simplified Arabic" w:hint="cs"/>
                <w:sz w:val="24"/>
                <w:szCs w:val="24"/>
                <w:rtl/>
                <w:lang w:bidi="ar-JO"/>
              </w:rPr>
              <w:t>فك</w:t>
            </w:r>
            <w:r w:rsidRPr="00D0733A">
              <w:rPr>
                <w:rFonts w:cs="Simplified Arabic"/>
                <w:sz w:val="24"/>
                <w:szCs w:val="24"/>
                <w:rtl/>
                <w:lang w:bidi="ar-JO"/>
              </w:rPr>
              <w:t xml:space="preserve"> </w:t>
            </w:r>
            <w:r w:rsidRPr="00D0733A">
              <w:rPr>
                <w:rFonts w:cs="Simplified Arabic" w:hint="cs"/>
                <w:sz w:val="24"/>
                <w:szCs w:val="24"/>
                <w:rtl/>
                <w:lang w:bidi="ar-JO"/>
              </w:rPr>
              <w:t>التزام</w:t>
            </w:r>
            <w:r w:rsidRPr="00D0733A">
              <w:rPr>
                <w:rFonts w:cs="Simplified Arabic"/>
                <w:sz w:val="24"/>
                <w:szCs w:val="24"/>
                <w:rtl/>
                <w:lang w:bidi="ar-JO"/>
              </w:rPr>
              <w:t xml:space="preserve"> </w:t>
            </w:r>
            <w:r w:rsidRPr="00D0733A">
              <w:rPr>
                <w:rFonts w:cs="Simplified Arabic" w:hint="cs"/>
                <w:sz w:val="24"/>
                <w:szCs w:val="24"/>
                <w:rtl/>
                <w:lang w:bidi="ar-JO"/>
              </w:rPr>
              <w:t>الموفدين</w:t>
            </w:r>
            <w:r w:rsidRPr="00D0733A">
              <w:rPr>
                <w:rFonts w:cs="Simplified Arabic"/>
                <w:sz w:val="24"/>
                <w:szCs w:val="24"/>
                <w:rtl/>
                <w:lang w:bidi="ar-JO"/>
              </w:rPr>
              <w:t xml:space="preserve"> </w:t>
            </w:r>
            <w:r w:rsidRPr="00D0733A">
              <w:rPr>
                <w:rFonts w:cs="Simplified Arabic" w:hint="cs"/>
                <w:sz w:val="24"/>
                <w:szCs w:val="24"/>
                <w:rtl/>
                <w:lang w:bidi="ar-JO"/>
              </w:rPr>
              <w:t>من</w:t>
            </w:r>
            <w:r w:rsidRPr="00D0733A">
              <w:rPr>
                <w:rFonts w:cs="Simplified Arabic"/>
                <w:sz w:val="24"/>
                <w:szCs w:val="24"/>
                <w:rtl/>
                <w:lang w:bidi="ar-JO"/>
              </w:rPr>
              <w:t xml:space="preserve"> </w:t>
            </w:r>
            <w:r w:rsidRPr="00D0733A">
              <w:rPr>
                <w:rFonts w:cs="Simplified Arabic" w:hint="cs"/>
                <w:sz w:val="24"/>
                <w:szCs w:val="24"/>
                <w:rtl/>
                <w:lang w:bidi="ar-JO"/>
              </w:rPr>
              <w:t>دوائر</w:t>
            </w:r>
            <w:r w:rsidRPr="00D0733A">
              <w:rPr>
                <w:rFonts w:cs="Simplified Arabic"/>
                <w:sz w:val="24"/>
                <w:szCs w:val="24"/>
                <w:rtl/>
                <w:lang w:bidi="ar-JO"/>
              </w:rPr>
              <w:t xml:space="preserve"> </w:t>
            </w:r>
            <w:r w:rsidRPr="00D0733A">
              <w:rPr>
                <w:rFonts w:cs="Simplified Arabic" w:hint="cs"/>
                <w:sz w:val="24"/>
                <w:szCs w:val="24"/>
                <w:rtl/>
                <w:lang w:bidi="ar-JO"/>
              </w:rPr>
              <w:t>الخدمة</w:t>
            </w:r>
            <w:r w:rsidRPr="00D0733A">
              <w:rPr>
                <w:rFonts w:cs="Simplified Arabic"/>
                <w:sz w:val="24"/>
                <w:szCs w:val="24"/>
                <w:rtl/>
                <w:lang w:bidi="ar-JO"/>
              </w:rPr>
              <w:t xml:space="preserve"> </w:t>
            </w:r>
            <w:r w:rsidRPr="00D0733A">
              <w:rPr>
                <w:rFonts w:cs="Simplified Arabic" w:hint="cs"/>
                <w:sz w:val="24"/>
                <w:szCs w:val="24"/>
                <w:rtl/>
                <w:lang w:bidi="ar-JO"/>
              </w:rPr>
              <w:t>المدنية</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47</w:t>
            </w:r>
          </w:p>
        </w:tc>
      </w:tr>
      <w:tr w:rsidR="00D0733A" w:rsidTr="007D3F2C">
        <w:trPr>
          <w:jc w:val="center"/>
        </w:trPr>
        <w:tc>
          <w:tcPr>
            <w:tcW w:w="7578" w:type="dxa"/>
            <w:gridSpan w:val="2"/>
            <w:shd w:val="clear" w:color="auto" w:fill="F2DBDB" w:themeFill="accent2" w:themeFillTint="33"/>
          </w:tcPr>
          <w:p w:rsidR="00D0733A" w:rsidRPr="00D0733A" w:rsidRDefault="00D0733A" w:rsidP="007D3F2C">
            <w:pPr>
              <w:bidi/>
              <w:jc w:val="center"/>
              <w:rPr>
                <w:rFonts w:ascii="Simplified Arabic" w:hAnsi="Simplified Arabic" w:cs="Simplified Arabic"/>
                <w:b/>
                <w:bCs/>
                <w:sz w:val="24"/>
                <w:szCs w:val="24"/>
                <w:rtl/>
                <w:lang w:bidi="ar-JO"/>
              </w:rPr>
            </w:pPr>
            <w:r w:rsidRPr="00D0733A">
              <w:rPr>
                <w:rFonts w:ascii="Simplified Arabic" w:hAnsi="Simplified Arabic" w:cs="Simplified Arabic" w:hint="cs"/>
                <w:b/>
                <w:bCs/>
                <w:sz w:val="24"/>
                <w:szCs w:val="24"/>
                <w:rtl/>
                <w:lang w:bidi="ar-JO"/>
              </w:rPr>
              <w:t xml:space="preserve">المجموعة الخامسة: </w:t>
            </w:r>
            <w:r w:rsidRPr="00D0733A">
              <w:rPr>
                <w:rFonts w:cs="Simplified Arabic" w:hint="cs"/>
                <w:b/>
                <w:bCs/>
                <w:sz w:val="24"/>
                <w:szCs w:val="24"/>
                <w:rtl/>
                <w:lang w:bidi="ar-JO"/>
              </w:rPr>
              <w:t>تقديم المعلومات والرد على الاستفسارات</w:t>
            </w:r>
          </w:p>
        </w:tc>
        <w:tc>
          <w:tcPr>
            <w:tcW w:w="1278" w:type="dxa"/>
            <w:shd w:val="clear" w:color="auto" w:fill="F2DBDB" w:themeFill="accent2" w:themeFillTint="33"/>
          </w:tcPr>
          <w:p w:rsidR="00D0733A" w:rsidRPr="00D0733A" w:rsidRDefault="00DD1A0C" w:rsidP="007D3F2C">
            <w:pPr>
              <w:bidi/>
              <w:rPr>
                <w:rFonts w:ascii="Simplified Arabic" w:hAnsi="Simplified Arabic" w:cs="Simplified Arabic"/>
                <w:b/>
                <w:bCs/>
                <w:sz w:val="24"/>
                <w:szCs w:val="24"/>
                <w:rtl/>
                <w:lang w:bidi="ar-JO"/>
              </w:rPr>
            </w:pPr>
            <w:r>
              <w:rPr>
                <w:rFonts w:ascii="Simplified Arabic" w:hAnsi="Simplified Arabic" w:cs="Simplified Arabic"/>
                <w:b/>
                <w:bCs/>
                <w:sz w:val="24"/>
                <w:szCs w:val="24"/>
                <w:lang w:bidi="ar-JO"/>
              </w:rPr>
              <w:t>48</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1.</w:t>
            </w:r>
          </w:p>
        </w:tc>
        <w:tc>
          <w:tcPr>
            <w:tcW w:w="6282" w:type="dxa"/>
          </w:tcPr>
          <w:p w:rsidR="00D0733A" w:rsidRPr="00D0733A" w:rsidRDefault="00D0733A" w:rsidP="007D3F2C">
            <w:pPr>
              <w:shd w:val="clear" w:color="auto" w:fill="FFFFFF" w:themeFill="background1"/>
              <w:bidi/>
              <w:ind w:left="360"/>
              <w:rPr>
                <w:rFonts w:cs="Simplified Arabic"/>
                <w:sz w:val="24"/>
                <w:szCs w:val="24"/>
                <w:rtl/>
                <w:lang w:bidi="ar-JO"/>
              </w:rPr>
            </w:pPr>
            <w:r w:rsidRPr="00D0733A">
              <w:rPr>
                <w:rFonts w:cs="Simplified Arabic" w:hint="cs"/>
                <w:sz w:val="24"/>
                <w:szCs w:val="24"/>
                <w:rtl/>
                <w:lang w:bidi="ar-JO"/>
              </w:rPr>
              <w:t>الاستعلام</w:t>
            </w:r>
            <w:r w:rsidRPr="00D0733A">
              <w:rPr>
                <w:rFonts w:cs="Simplified Arabic"/>
                <w:sz w:val="24"/>
                <w:szCs w:val="24"/>
                <w:rtl/>
                <w:lang w:bidi="ar-JO"/>
              </w:rPr>
              <w:t xml:space="preserve"> </w:t>
            </w:r>
            <w:r w:rsidRPr="00D0733A">
              <w:rPr>
                <w:rFonts w:cs="Simplified Arabic" w:hint="cs"/>
                <w:sz w:val="24"/>
                <w:szCs w:val="24"/>
                <w:rtl/>
                <w:lang w:bidi="ar-JO"/>
              </w:rPr>
              <w:t>عن</w:t>
            </w:r>
            <w:r w:rsidRPr="00D0733A">
              <w:rPr>
                <w:rFonts w:cs="Simplified Arabic"/>
                <w:sz w:val="24"/>
                <w:szCs w:val="24"/>
                <w:rtl/>
                <w:lang w:bidi="ar-JO"/>
              </w:rPr>
              <w:t xml:space="preserve"> </w:t>
            </w:r>
            <w:r w:rsidRPr="00D0733A">
              <w:rPr>
                <w:rFonts w:cs="Simplified Arabic" w:hint="cs"/>
                <w:sz w:val="24"/>
                <w:szCs w:val="24"/>
                <w:rtl/>
                <w:lang w:bidi="ar-JO"/>
              </w:rPr>
              <w:t>الترتيب</w:t>
            </w:r>
            <w:r w:rsidRPr="00D0733A">
              <w:rPr>
                <w:rFonts w:cs="Simplified Arabic"/>
                <w:sz w:val="24"/>
                <w:szCs w:val="24"/>
                <w:rtl/>
                <w:lang w:bidi="ar-JO"/>
              </w:rPr>
              <w:t xml:space="preserve"> </w:t>
            </w:r>
            <w:r w:rsidRPr="00D0733A">
              <w:rPr>
                <w:rFonts w:cs="Simplified Arabic" w:hint="cs"/>
                <w:sz w:val="24"/>
                <w:szCs w:val="24"/>
                <w:rtl/>
                <w:lang w:bidi="ar-JO"/>
              </w:rPr>
              <w:t>التنافسي</w:t>
            </w:r>
            <w:r w:rsidRPr="00D0733A">
              <w:rPr>
                <w:rFonts w:cs="Simplified Arabic"/>
                <w:sz w:val="24"/>
                <w:szCs w:val="24"/>
                <w:rtl/>
                <w:lang w:bidi="ar-JO"/>
              </w:rPr>
              <w:t xml:space="preserve">/ </w:t>
            </w:r>
            <w:r w:rsidRPr="00D0733A">
              <w:rPr>
                <w:rFonts w:cs="Simplified Arabic" w:hint="cs"/>
                <w:sz w:val="24"/>
                <w:szCs w:val="24"/>
                <w:rtl/>
                <w:lang w:bidi="ar-JO"/>
              </w:rPr>
              <w:t>الاستعلام</w:t>
            </w:r>
            <w:r w:rsidRPr="00D0733A">
              <w:rPr>
                <w:rFonts w:cs="Simplified Arabic"/>
                <w:sz w:val="24"/>
                <w:szCs w:val="24"/>
                <w:rtl/>
                <w:lang w:bidi="ar-JO"/>
              </w:rPr>
              <w:t xml:space="preserve"> </w:t>
            </w:r>
            <w:r w:rsidRPr="00D0733A">
              <w:rPr>
                <w:rFonts w:cs="Simplified Arabic" w:hint="cs"/>
                <w:sz w:val="24"/>
                <w:szCs w:val="24"/>
                <w:rtl/>
                <w:lang w:bidi="ar-JO"/>
              </w:rPr>
              <w:t>عن</w:t>
            </w:r>
            <w:r w:rsidRPr="00D0733A">
              <w:rPr>
                <w:rFonts w:cs="Simplified Arabic"/>
                <w:sz w:val="24"/>
                <w:szCs w:val="24"/>
                <w:rtl/>
                <w:lang w:bidi="ar-JO"/>
              </w:rPr>
              <w:t xml:space="preserve"> </w:t>
            </w:r>
            <w:r w:rsidRPr="00D0733A">
              <w:rPr>
                <w:rFonts w:cs="Simplified Arabic" w:hint="cs"/>
                <w:sz w:val="24"/>
                <w:szCs w:val="24"/>
                <w:rtl/>
                <w:lang w:bidi="ar-JO"/>
              </w:rPr>
              <w:t>الامتحانات</w:t>
            </w:r>
            <w:r w:rsidRPr="00D0733A">
              <w:rPr>
                <w:rFonts w:cs="Simplified Arabic"/>
                <w:sz w:val="24"/>
                <w:szCs w:val="24"/>
                <w:rtl/>
                <w:lang w:bidi="ar-JO"/>
              </w:rPr>
              <w:t xml:space="preserve"> </w:t>
            </w:r>
            <w:r w:rsidRPr="00D0733A">
              <w:rPr>
                <w:rFonts w:cs="Simplified Arabic" w:hint="cs"/>
                <w:sz w:val="24"/>
                <w:szCs w:val="24"/>
                <w:rtl/>
                <w:lang w:bidi="ar-JO"/>
              </w:rPr>
              <w:t>التنافسية</w:t>
            </w:r>
            <w:r w:rsidRPr="00D0733A">
              <w:rPr>
                <w:rFonts w:cs="Simplified Arabic"/>
                <w:sz w:val="24"/>
                <w:szCs w:val="24"/>
                <w:rtl/>
                <w:lang w:bidi="ar-JO"/>
              </w:rPr>
              <w:t xml:space="preserve"> /</w:t>
            </w:r>
            <w:r w:rsidRPr="00D0733A">
              <w:rPr>
                <w:rFonts w:cs="Simplified Arabic" w:hint="cs"/>
                <w:sz w:val="24"/>
                <w:szCs w:val="24"/>
                <w:rtl/>
                <w:lang w:bidi="ar-JO"/>
              </w:rPr>
              <w:t>الرد</w:t>
            </w:r>
            <w:r w:rsidRPr="00D0733A">
              <w:rPr>
                <w:rFonts w:cs="Simplified Arabic"/>
                <w:sz w:val="24"/>
                <w:szCs w:val="24"/>
                <w:rtl/>
                <w:lang w:bidi="ar-JO"/>
              </w:rPr>
              <w:t xml:space="preserve"> </w:t>
            </w:r>
            <w:r w:rsidRPr="00D0733A">
              <w:rPr>
                <w:rFonts w:cs="Simplified Arabic" w:hint="cs"/>
                <w:sz w:val="24"/>
                <w:szCs w:val="24"/>
                <w:rtl/>
                <w:lang w:bidi="ar-JO"/>
              </w:rPr>
              <w:t>على</w:t>
            </w:r>
            <w:r w:rsidRPr="00D0733A">
              <w:rPr>
                <w:rFonts w:cs="Simplified Arabic"/>
                <w:sz w:val="24"/>
                <w:szCs w:val="24"/>
                <w:rtl/>
                <w:lang w:bidi="ar-JO"/>
              </w:rPr>
              <w:t xml:space="preserve"> </w:t>
            </w:r>
            <w:r w:rsidRPr="00D0733A">
              <w:rPr>
                <w:rFonts w:cs="Simplified Arabic" w:hint="cs"/>
                <w:sz w:val="24"/>
                <w:szCs w:val="24"/>
                <w:rtl/>
                <w:lang w:bidi="ar-JO"/>
              </w:rPr>
              <w:t>استفسارات</w:t>
            </w:r>
            <w:r w:rsidRPr="00D0733A">
              <w:rPr>
                <w:rFonts w:cs="Simplified Arabic"/>
                <w:sz w:val="24"/>
                <w:szCs w:val="24"/>
                <w:rtl/>
                <w:lang w:bidi="ar-JO"/>
              </w:rPr>
              <w:t xml:space="preserve"> </w:t>
            </w:r>
            <w:r w:rsidRPr="00D0733A">
              <w:rPr>
                <w:rFonts w:cs="Simplified Arabic" w:hint="cs"/>
                <w:sz w:val="24"/>
                <w:szCs w:val="24"/>
                <w:rtl/>
                <w:lang w:bidi="ar-JO"/>
              </w:rPr>
              <w:t>المواطنين</w:t>
            </w:r>
          </w:p>
        </w:tc>
        <w:tc>
          <w:tcPr>
            <w:tcW w:w="1278" w:type="dxa"/>
          </w:tcPr>
          <w:p w:rsidR="00D0733A" w:rsidRPr="00D0733A" w:rsidRDefault="00DD1A0C"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49</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2.</w:t>
            </w:r>
          </w:p>
        </w:tc>
        <w:tc>
          <w:tcPr>
            <w:tcW w:w="6282" w:type="dxa"/>
          </w:tcPr>
          <w:p w:rsidR="00D0733A" w:rsidRPr="00D0733A" w:rsidRDefault="00D0733A" w:rsidP="007D3F2C">
            <w:pPr>
              <w:shd w:val="clear" w:color="auto" w:fill="FFFFFF" w:themeFill="background1"/>
              <w:bidi/>
              <w:ind w:left="360"/>
              <w:rPr>
                <w:rFonts w:cs="Simplified Arabic"/>
                <w:sz w:val="24"/>
                <w:szCs w:val="24"/>
                <w:rtl/>
                <w:lang w:bidi="ar-JO"/>
              </w:rPr>
            </w:pPr>
            <w:r w:rsidRPr="00D0733A">
              <w:rPr>
                <w:rFonts w:cs="Simplified Arabic" w:hint="cs"/>
                <w:sz w:val="24"/>
                <w:szCs w:val="24"/>
                <w:rtl/>
                <w:lang w:bidi="ar-JO"/>
              </w:rPr>
              <w:t>الاستعلام</w:t>
            </w:r>
            <w:r w:rsidRPr="00D0733A">
              <w:rPr>
                <w:rFonts w:cs="Simplified Arabic"/>
                <w:sz w:val="24"/>
                <w:szCs w:val="24"/>
                <w:rtl/>
                <w:lang w:bidi="ar-JO"/>
              </w:rPr>
              <w:t xml:space="preserve"> </w:t>
            </w:r>
            <w:r w:rsidRPr="00D0733A">
              <w:rPr>
                <w:rFonts w:cs="Simplified Arabic" w:hint="cs"/>
                <w:sz w:val="24"/>
                <w:szCs w:val="24"/>
                <w:rtl/>
                <w:lang w:bidi="ar-JO"/>
              </w:rPr>
              <w:t>المرئي</w:t>
            </w:r>
            <w:r w:rsidRPr="00D0733A">
              <w:rPr>
                <w:rFonts w:cs="Simplified Arabic"/>
                <w:sz w:val="24"/>
                <w:szCs w:val="24"/>
                <w:rtl/>
                <w:lang w:bidi="ar-JO"/>
              </w:rPr>
              <w:t xml:space="preserve"> (</w:t>
            </w:r>
            <w:r w:rsidRPr="00D0733A">
              <w:rPr>
                <w:rFonts w:cs="Simplified Arabic" w:hint="cs"/>
                <w:sz w:val="24"/>
                <w:szCs w:val="24"/>
                <w:rtl/>
                <w:lang w:bidi="ar-JO"/>
              </w:rPr>
              <w:t>الصم</w:t>
            </w:r>
            <w:r w:rsidRPr="00D0733A">
              <w:rPr>
                <w:rFonts w:cs="Simplified Arabic"/>
                <w:sz w:val="24"/>
                <w:szCs w:val="24"/>
                <w:rtl/>
                <w:lang w:bidi="ar-JO"/>
              </w:rPr>
              <w:t xml:space="preserve"> </w:t>
            </w:r>
            <w:r w:rsidRPr="00D0733A">
              <w:rPr>
                <w:rFonts w:cs="Simplified Arabic" w:hint="cs"/>
                <w:sz w:val="24"/>
                <w:szCs w:val="24"/>
                <w:rtl/>
                <w:lang w:bidi="ar-JO"/>
              </w:rPr>
              <w:t>والبكم</w:t>
            </w:r>
            <w:r w:rsidRPr="00D0733A">
              <w:rPr>
                <w:rFonts w:cs="Simplified Arabic"/>
                <w:sz w:val="24"/>
                <w:szCs w:val="24"/>
                <w:rtl/>
                <w:lang w:bidi="ar-JO"/>
              </w:rPr>
              <w:t>)</w:t>
            </w:r>
          </w:p>
        </w:tc>
        <w:tc>
          <w:tcPr>
            <w:tcW w:w="1278" w:type="dxa"/>
          </w:tcPr>
          <w:p w:rsidR="00D0733A" w:rsidRPr="00D0733A" w:rsidRDefault="00440BC7"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50</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3.</w:t>
            </w:r>
          </w:p>
        </w:tc>
        <w:tc>
          <w:tcPr>
            <w:tcW w:w="6282" w:type="dxa"/>
          </w:tcPr>
          <w:p w:rsidR="00D0733A" w:rsidRPr="00D0733A" w:rsidRDefault="00D0733A" w:rsidP="007D3F2C">
            <w:pPr>
              <w:bidi/>
              <w:ind w:left="360"/>
              <w:rPr>
                <w:sz w:val="24"/>
                <w:szCs w:val="24"/>
              </w:rPr>
            </w:pPr>
            <w:r w:rsidRPr="00D0733A">
              <w:rPr>
                <w:rFonts w:cs="Simplified Arabic" w:hint="cs"/>
                <w:sz w:val="24"/>
                <w:szCs w:val="24"/>
                <w:rtl/>
                <w:lang w:bidi="ar-JO"/>
              </w:rPr>
              <w:t>تقديم طلب</w:t>
            </w:r>
            <w:r w:rsidRPr="00D0733A">
              <w:rPr>
                <w:rFonts w:cs="Simplified Arabic"/>
                <w:sz w:val="24"/>
                <w:szCs w:val="24"/>
                <w:rtl/>
                <w:lang w:bidi="ar-JO"/>
              </w:rPr>
              <w:t xml:space="preserve"> </w:t>
            </w:r>
            <w:r w:rsidRPr="00D0733A">
              <w:rPr>
                <w:rFonts w:cs="Simplified Arabic" w:hint="cs"/>
                <w:sz w:val="24"/>
                <w:szCs w:val="24"/>
                <w:rtl/>
                <w:lang w:bidi="ar-JO"/>
              </w:rPr>
              <w:t>الحصول</w:t>
            </w:r>
            <w:r w:rsidRPr="00D0733A">
              <w:rPr>
                <w:rFonts w:cs="Simplified Arabic"/>
                <w:sz w:val="24"/>
                <w:szCs w:val="24"/>
                <w:rtl/>
                <w:lang w:bidi="ar-JO"/>
              </w:rPr>
              <w:t xml:space="preserve"> </w:t>
            </w:r>
            <w:r w:rsidRPr="00D0733A">
              <w:rPr>
                <w:rFonts w:cs="Simplified Arabic" w:hint="cs"/>
                <w:sz w:val="24"/>
                <w:szCs w:val="24"/>
                <w:rtl/>
                <w:lang w:bidi="ar-JO"/>
              </w:rPr>
              <w:t>على</w:t>
            </w:r>
            <w:r w:rsidRPr="00D0733A">
              <w:rPr>
                <w:rFonts w:cs="Simplified Arabic"/>
                <w:sz w:val="24"/>
                <w:szCs w:val="24"/>
                <w:rtl/>
                <w:lang w:bidi="ar-JO"/>
              </w:rPr>
              <w:t xml:space="preserve"> </w:t>
            </w:r>
            <w:r w:rsidRPr="00D0733A">
              <w:rPr>
                <w:rFonts w:cs="Simplified Arabic" w:hint="cs"/>
                <w:sz w:val="24"/>
                <w:szCs w:val="24"/>
                <w:rtl/>
                <w:lang w:bidi="ar-JO"/>
              </w:rPr>
              <w:t>معلومة</w:t>
            </w:r>
          </w:p>
        </w:tc>
        <w:tc>
          <w:tcPr>
            <w:tcW w:w="1278" w:type="dxa"/>
          </w:tcPr>
          <w:p w:rsidR="00D0733A" w:rsidRPr="00D0733A" w:rsidRDefault="00440BC7"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51</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4.</w:t>
            </w:r>
          </w:p>
        </w:tc>
        <w:tc>
          <w:tcPr>
            <w:tcW w:w="6282" w:type="dxa"/>
          </w:tcPr>
          <w:p w:rsidR="00D0733A" w:rsidRPr="00D0733A" w:rsidRDefault="00D0733A" w:rsidP="007D3F2C">
            <w:pPr>
              <w:bidi/>
              <w:ind w:left="360"/>
              <w:rPr>
                <w:rFonts w:cs="Simplified Arabic"/>
                <w:sz w:val="24"/>
                <w:szCs w:val="24"/>
                <w:rtl/>
                <w:lang w:bidi="ar-JO"/>
              </w:rPr>
            </w:pPr>
            <w:r w:rsidRPr="00D0733A">
              <w:rPr>
                <w:rFonts w:cs="Simplified Arabic" w:hint="cs"/>
                <w:sz w:val="24"/>
                <w:szCs w:val="24"/>
                <w:rtl/>
                <w:lang w:bidi="ar-JO"/>
              </w:rPr>
              <w:t>تقديم نشرات</w:t>
            </w:r>
            <w:r w:rsidRPr="00D0733A">
              <w:rPr>
                <w:rFonts w:cs="Simplified Arabic"/>
                <w:sz w:val="24"/>
                <w:szCs w:val="24"/>
                <w:rtl/>
                <w:lang w:bidi="ar-JO"/>
              </w:rPr>
              <w:t xml:space="preserve"> </w:t>
            </w:r>
            <w:r w:rsidRPr="00D0733A">
              <w:rPr>
                <w:rFonts w:cs="Simplified Arabic" w:hint="cs"/>
                <w:sz w:val="24"/>
                <w:szCs w:val="24"/>
                <w:rtl/>
                <w:lang w:bidi="ar-JO"/>
              </w:rPr>
              <w:t>إحصائية</w:t>
            </w:r>
            <w:r w:rsidRPr="00D0733A">
              <w:rPr>
                <w:rFonts w:cs="Simplified Arabic"/>
                <w:sz w:val="24"/>
                <w:szCs w:val="24"/>
                <w:rtl/>
                <w:lang w:bidi="ar-JO"/>
              </w:rPr>
              <w:t xml:space="preserve"> </w:t>
            </w:r>
            <w:r w:rsidRPr="00D0733A">
              <w:rPr>
                <w:rFonts w:cs="Simplified Arabic" w:hint="cs"/>
                <w:sz w:val="24"/>
                <w:szCs w:val="24"/>
                <w:rtl/>
                <w:lang w:bidi="ar-JO"/>
              </w:rPr>
              <w:t>ودراسات</w:t>
            </w:r>
            <w:r w:rsidRPr="00D0733A">
              <w:rPr>
                <w:rFonts w:cs="Simplified Arabic"/>
                <w:sz w:val="24"/>
                <w:szCs w:val="24"/>
                <w:rtl/>
                <w:lang w:bidi="ar-JO"/>
              </w:rPr>
              <w:t xml:space="preserve"> </w:t>
            </w:r>
            <w:r w:rsidRPr="00D0733A">
              <w:rPr>
                <w:rFonts w:cs="Simplified Arabic" w:hint="cs"/>
                <w:sz w:val="24"/>
                <w:szCs w:val="24"/>
                <w:rtl/>
                <w:lang w:bidi="ar-JO"/>
              </w:rPr>
              <w:t>تختص</w:t>
            </w:r>
            <w:r w:rsidRPr="00D0733A">
              <w:rPr>
                <w:rFonts w:cs="Simplified Arabic"/>
                <w:sz w:val="24"/>
                <w:szCs w:val="24"/>
                <w:rtl/>
                <w:lang w:bidi="ar-JO"/>
              </w:rPr>
              <w:t xml:space="preserve"> </w:t>
            </w:r>
            <w:r w:rsidRPr="00D0733A">
              <w:rPr>
                <w:rFonts w:cs="Simplified Arabic" w:hint="cs"/>
                <w:sz w:val="24"/>
                <w:szCs w:val="24"/>
                <w:rtl/>
                <w:lang w:bidi="ar-JO"/>
              </w:rPr>
              <w:t>بالموارد</w:t>
            </w:r>
            <w:r w:rsidRPr="00D0733A">
              <w:rPr>
                <w:rFonts w:cs="Simplified Arabic"/>
                <w:sz w:val="24"/>
                <w:szCs w:val="24"/>
                <w:rtl/>
                <w:lang w:bidi="ar-JO"/>
              </w:rPr>
              <w:t xml:space="preserve"> </w:t>
            </w:r>
            <w:r w:rsidRPr="00D0733A">
              <w:rPr>
                <w:rFonts w:cs="Simplified Arabic" w:hint="cs"/>
                <w:sz w:val="24"/>
                <w:szCs w:val="24"/>
                <w:rtl/>
                <w:lang w:bidi="ar-JO"/>
              </w:rPr>
              <w:t>البشرية</w:t>
            </w:r>
            <w:r w:rsidRPr="00D0733A">
              <w:rPr>
                <w:rFonts w:cs="Simplified Arabic"/>
                <w:sz w:val="24"/>
                <w:szCs w:val="24"/>
                <w:rtl/>
                <w:lang w:bidi="ar-JO"/>
              </w:rPr>
              <w:t xml:space="preserve"> </w:t>
            </w:r>
            <w:r w:rsidRPr="00D0733A">
              <w:rPr>
                <w:rFonts w:cs="Simplified Arabic" w:hint="cs"/>
                <w:sz w:val="24"/>
                <w:szCs w:val="24"/>
                <w:rtl/>
                <w:lang w:bidi="ar-JO"/>
              </w:rPr>
              <w:t>في</w:t>
            </w:r>
            <w:r w:rsidRPr="00D0733A">
              <w:rPr>
                <w:rFonts w:cs="Simplified Arabic"/>
                <w:sz w:val="24"/>
                <w:szCs w:val="24"/>
                <w:rtl/>
                <w:lang w:bidi="ar-JO"/>
              </w:rPr>
              <w:t xml:space="preserve"> </w:t>
            </w:r>
            <w:r w:rsidRPr="00D0733A">
              <w:rPr>
                <w:rFonts w:cs="Simplified Arabic" w:hint="cs"/>
                <w:sz w:val="24"/>
                <w:szCs w:val="24"/>
                <w:rtl/>
                <w:lang w:bidi="ar-JO"/>
              </w:rPr>
              <w:t>الخدمة</w:t>
            </w:r>
            <w:r w:rsidRPr="00D0733A">
              <w:rPr>
                <w:rFonts w:cs="Simplified Arabic"/>
                <w:sz w:val="24"/>
                <w:szCs w:val="24"/>
                <w:rtl/>
                <w:lang w:bidi="ar-JO"/>
              </w:rPr>
              <w:t xml:space="preserve"> </w:t>
            </w:r>
            <w:r w:rsidRPr="00D0733A">
              <w:rPr>
                <w:rFonts w:cs="Simplified Arabic" w:hint="cs"/>
                <w:sz w:val="24"/>
                <w:szCs w:val="24"/>
                <w:rtl/>
                <w:lang w:bidi="ar-JO"/>
              </w:rPr>
              <w:t>المدنية</w:t>
            </w:r>
            <w:r w:rsidRPr="00D0733A">
              <w:rPr>
                <w:rFonts w:cs="Simplified Arabic"/>
                <w:sz w:val="24"/>
                <w:szCs w:val="24"/>
                <w:lang w:bidi="ar-JO"/>
              </w:rPr>
              <w:t xml:space="preserve">  </w:t>
            </w:r>
          </w:p>
        </w:tc>
        <w:tc>
          <w:tcPr>
            <w:tcW w:w="1278" w:type="dxa"/>
          </w:tcPr>
          <w:p w:rsidR="00D0733A" w:rsidRPr="00D0733A" w:rsidRDefault="00440BC7"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52</w:t>
            </w:r>
          </w:p>
        </w:tc>
      </w:tr>
      <w:tr w:rsidR="00D0733A" w:rsidTr="007D3F2C">
        <w:trPr>
          <w:jc w:val="center"/>
        </w:trPr>
        <w:tc>
          <w:tcPr>
            <w:tcW w:w="7578" w:type="dxa"/>
            <w:gridSpan w:val="2"/>
            <w:shd w:val="clear" w:color="auto" w:fill="C6D9F1" w:themeFill="text2" w:themeFillTint="33"/>
          </w:tcPr>
          <w:p w:rsidR="00D0733A" w:rsidRPr="00D0733A" w:rsidRDefault="00D0733A" w:rsidP="007D3F2C">
            <w:pPr>
              <w:bidi/>
              <w:jc w:val="center"/>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المجموعة السادسة: خدمات أخرى</w:t>
            </w:r>
          </w:p>
        </w:tc>
        <w:tc>
          <w:tcPr>
            <w:tcW w:w="1278" w:type="dxa"/>
            <w:shd w:val="clear" w:color="auto" w:fill="C6D9F1" w:themeFill="text2" w:themeFillTint="33"/>
          </w:tcPr>
          <w:p w:rsidR="00D0733A" w:rsidRPr="00D0733A" w:rsidRDefault="00440BC7"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53</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1.</w:t>
            </w:r>
          </w:p>
        </w:tc>
        <w:tc>
          <w:tcPr>
            <w:tcW w:w="6282" w:type="dxa"/>
          </w:tcPr>
          <w:p w:rsidR="00D0733A" w:rsidRPr="00D0733A" w:rsidRDefault="00D0733A" w:rsidP="007D3F2C">
            <w:pPr>
              <w:shd w:val="clear" w:color="auto" w:fill="FFFFFF" w:themeFill="background1"/>
              <w:bidi/>
              <w:ind w:left="360"/>
              <w:rPr>
                <w:rFonts w:cs="Simplified Arabic"/>
                <w:sz w:val="24"/>
                <w:szCs w:val="24"/>
                <w:lang w:bidi="ar-JO"/>
              </w:rPr>
            </w:pPr>
            <w:r w:rsidRPr="00D0733A">
              <w:rPr>
                <w:rFonts w:cs="Simplified Arabic" w:hint="cs"/>
                <w:sz w:val="24"/>
                <w:szCs w:val="24"/>
                <w:rtl/>
                <w:lang w:bidi="ar-JO"/>
              </w:rPr>
              <w:t>تقديم طلب براءة</w:t>
            </w:r>
            <w:r w:rsidRPr="00D0733A">
              <w:rPr>
                <w:rFonts w:cs="Simplified Arabic"/>
                <w:sz w:val="24"/>
                <w:szCs w:val="24"/>
                <w:rtl/>
                <w:lang w:bidi="ar-JO"/>
              </w:rPr>
              <w:t xml:space="preserve"> </w:t>
            </w:r>
            <w:r w:rsidRPr="00D0733A">
              <w:rPr>
                <w:rFonts w:cs="Simplified Arabic" w:hint="cs"/>
                <w:sz w:val="24"/>
                <w:szCs w:val="24"/>
                <w:rtl/>
                <w:lang w:bidi="ar-JO"/>
              </w:rPr>
              <w:t>فك</w:t>
            </w:r>
            <w:r w:rsidRPr="00D0733A">
              <w:rPr>
                <w:rFonts w:cs="Simplified Arabic"/>
                <w:sz w:val="24"/>
                <w:szCs w:val="24"/>
                <w:rtl/>
                <w:lang w:bidi="ar-JO"/>
              </w:rPr>
              <w:t xml:space="preserve"> </w:t>
            </w:r>
            <w:r w:rsidRPr="00D0733A">
              <w:rPr>
                <w:rFonts w:cs="Simplified Arabic" w:hint="cs"/>
                <w:sz w:val="24"/>
                <w:szCs w:val="24"/>
                <w:rtl/>
                <w:lang w:bidi="ar-JO"/>
              </w:rPr>
              <w:t>التزام</w:t>
            </w:r>
          </w:p>
        </w:tc>
        <w:tc>
          <w:tcPr>
            <w:tcW w:w="1278" w:type="dxa"/>
          </w:tcPr>
          <w:p w:rsidR="00D0733A" w:rsidRPr="00D0733A" w:rsidRDefault="00440BC7"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54</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2.</w:t>
            </w:r>
          </w:p>
        </w:tc>
        <w:tc>
          <w:tcPr>
            <w:tcW w:w="6282" w:type="dxa"/>
          </w:tcPr>
          <w:p w:rsidR="00D0733A" w:rsidRPr="00D0733A" w:rsidRDefault="00D0733A" w:rsidP="007D3F2C">
            <w:pPr>
              <w:shd w:val="clear" w:color="auto" w:fill="FFFFFF" w:themeFill="background1"/>
              <w:bidi/>
              <w:ind w:left="360"/>
              <w:rPr>
                <w:rFonts w:cs="Simplified Arabic"/>
                <w:sz w:val="24"/>
                <w:szCs w:val="24"/>
                <w:lang w:bidi="ar-JO"/>
              </w:rPr>
            </w:pPr>
            <w:r w:rsidRPr="00D0733A">
              <w:rPr>
                <w:rFonts w:cs="Simplified Arabic" w:hint="cs"/>
                <w:sz w:val="24"/>
                <w:szCs w:val="24"/>
                <w:rtl/>
                <w:lang w:bidi="ar-JO"/>
              </w:rPr>
              <w:t>تقديم طلب براءة</w:t>
            </w:r>
            <w:r w:rsidRPr="00D0733A">
              <w:rPr>
                <w:rFonts w:cs="Simplified Arabic"/>
                <w:sz w:val="24"/>
                <w:szCs w:val="24"/>
                <w:rtl/>
                <w:lang w:bidi="ar-JO"/>
              </w:rPr>
              <w:t xml:space="preserve"> </w:t>
            </w:r>
            <w:r w:rsidRPr="00D0733A">
              <w:rPr>
                <w:rFonts w:cs="Simplified Arabic" w:hint="cs"/>
                <w:sz w:val="24"/>
                <w:szCs w:val="24"/>
                <w:rtl/>
                <w:lang w:bidi="ar-JO"/>
              </w:rPr>
              <w:t>عدم</w:t>
            </w:r>
            <w:r w:rsidRPr="00D0733A">
              <w:rPr>
                <w:rFonts w:cs="Simplified Arabic"/>
                <w:sz w:val="24"/>
                <w:szCs w:val="24"/>
                <w:rtl/>
                <w:lang w:bidi="ar-JO"/>
              </w:rPr>
              <w:t xml:space="preserve"> </w:t>
            </w:r>
            <w:r w:rsidRPr="00D0733A">
              <w:rPr>
                <w:rFonts w:cs="Simplified Arabic" w:hint="cs"/>
                <w:sz w:val="24"/>
                <w:szCs w:val="24"/>
                <w:rtl/>
                <w:lang w:bidi="ar-JO"/>
              </w:rPr>
              <w:t>العمل</w:t>
            </w:r>
            <w:r w:rsidRPr="00D0733A">
              <w:rPr>
                <w:rFonts w:cs="Simplified Arabic"/>
                <w:sz w:val="24"/>
                <w:szCs w:val="24"/>
                <w:rtl/>
                <w:lang w:bidi="ar-JO"/>
              </w:rPr>
              <w:t xml:space="preserve"> (</w:t>
            </w:r>
            <w:r w:rsidRPr="00D0733A">
              <w:rPr>
                <w:rFonts w:cs="Simplified Arabic" w:hint="cs"/>
                <w:sz w:val="24"/>
                <w:szCs w:val="24"/>
                <w:rtl/>
                <w:lang w:bidi="ar-JO"/>
              </w:rPr>
              <w:t>عدم</w:t>
            </w:r>
            <w:r w:rsidRPr="00D0733A">
              <w:rPr>
                <w:rFonts w:cs="Simplified Arabic"/>
                <w:sz w:val="24"/>
                <w:szCs w:val="24"/>
                <w:rtl/>
                <w:lang w:bidi="ar-JO"/>
              </w:rPr>
              <w:t xml:space="preserve"> </w:t>
            </w:r>
            <w:r w:rsidRPr="00D0733A">
              <w:rPr>
                <w:rFonts w:cs="Simplified Arabic" w:hint="cs"/>
                <w:sz w:val="24"/>
                <w:szCs w:val="24"/>
                <w:rtl/>
                <w:lang w:bidi="ar-JO"/>
              </w:rPr>
              <w:t>إشغال</w:t>
            </w:r>
            <w:r w:rsidRPr="00D0733A">
              <w:rPr>
                <w:rFonts w:cs="Simplified Arabic"/>
                <w:sz w:val="24"/>
                <w:szCs w:val="24"/>
                <w:rtl/>
                <w:lang w:bidi="ar-JO"/>
              </w:rPr>
              <w:t xml:space="preserve"> </w:t>
            </w:r>
            <w:r w:rsidRPr="00D0733A">
              <w:rPr>
                <w:rFonts w:cs="Simplified Arabic" w:hint="cs"/>
                <w:sz w:val="24"/>
                <w:szCs w:val="24"/>
                <w:rtl/>
                <w:lang w:bidi="ar-JO"/>
              </w:rPr>
              <w:t>وظيفة</w:t>
            </w:r>
            <w:r w:rsidRPr="00D0733A">
              <w:rPr>
                <w:rFonts w:cs="Simplified Arabic"/>
                <w:sz w:val="24"/>
                <w:szCs w:val="24"/>
                <w:rtl/>
                <w:lang w:bidi="ar-JO"/>
              </w:rPr>
              <w:t xml:space="preserve"> </w:t>
            </w:r>
            <w:r w:rsidRPr="00D0733A">
              <w:rPr>
                <w:rFonts w:cs="Simplified Arabic" w:hint="cs"/>
                <w:sz w:val="24"/>
                <w:szCs w:val="24"/>
                <w:rtl/>
                <w:lang w:bidi="ar-JO"/>
              </w:rPr>
              <w:t>حكومية)</w:t>
            </w:r>
          </w:p>
        </w:tc>
        <w:tc>
          <w:tcPr>
            <w:tcW w:w="1278" w:type="dxa"/>
          </w:tcPr>
          <w:p w:rsidR="00D0733A" w:rsidRPr="00D0733A" w:rsidRDefault="00440BC7"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55</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3.</w:t>
            </w:r>
          </w:p>
        </w:tc>
        <w:tc>
          <w:tcPr>
            <w:tcW w:w="6282" w:type="dxa"/>
          </w:tcPr>
          <w:p w:rsidR="00D0733A" w:rsidRPr="00D0733A" w:rsidRDefault="00D0733A" w:rsidP="007D3F2C">
            <w:pPr>
              <w:shd w:val="clear" w:color="auto" w:fill="FFFFFF" w:themeFill="background1"/>
              <w:bidi/>
              <w:ind w:left="360"/>
              <w:rPr>
                <w:rFonts w:cs="Simplified Arabic"/>
                <w:sz w:val="24"/>
                <w:szCs w:val="24"/>
                <w:lang w:bidi="ar-JO"/>
              </w:rPr>
            </w:pPr>
            <w:r w:rsidRPr="00D0733A">
              <w:rPr>
                <w:rFonts w:cs="Simplified Arabic" w:hint="cs"/>
                <w:sz w:val="24"/>
                <w:szCs w:val="24"/>
                <w:rtl/>
                <w:lang w:bidi="ar-JO"/>
              </w:rPr>
              <w:t>تقديم طلب عدم</w:t>
            </w:r>
            <w:r w:rsidRPr="00D0733A">
              <w:rPr>
                <w:rFonts w:cs="Simplified Arabic"/>
                <w:sz w:val="24"/>
                <w:szCs w:val="24"/>
                <w:rtl/>
                <w:lang w:bidi="ar-JO"/>
              </w:rPr>
              <w:t xml:space="preserve"> </w:t>
            </w:r>
            <w:r w:rsidRPr="00D0733A">
              <w:rPr>
                <w:rFonts w:cs="Simplified Arabic" w:hint="cs"/>
                <w:sz w:val="24"/>
                <w:szCs w:val="24"/>
                <w:rtl/>
                <w:lang w:bidi="ar-JO"/>
              </w:rPr>
              <w:t>الممانعة</w:t>
            </w:r>
            <w:r w:rsidRPr="00D0733A">
              <w:rPr>
                <w:rFonts w:cs="Simplified Arabic"/>
                <w:sz w:val="24"/>
                <w:szCs w:val="24"/>
                <w:rtl/>
                <w:lang w:bidi="ar-JO"/>
              </w:rPr>
              <w:t xml:space="preserve"> </w:t>
            </w:r>
            <w:r w:rsidRPr="00D0733A">
              <w:rPr>
                <w:rFonts w:cs="Simplified Arabic" w:hint="cs"/>
                <w:sz w:val="24"/>
                <w:szCs w:val="24"/>
                <w:rtl/>
                <w:lang w:bidi="ar-JO"/>
              </w:rPr>
              <w:t>للعمل</w:t>
            </w:r>
            <w:r w:rsidRPr="00D0733A">
              <w:rPr>
                <w:rFonts w:cs="Simplified Arabic"/>
                <w:sz w:val="24"/>
                <w:szCs w:val="24"/>
                <w:rtl/>
                <w:lang w:bidi="ar-JO"/>
              </w:rPr>
              <w:t xml:space="preserve"> </w:t>
            </w:r>
            <w:r w:rsidRPr="00D0733A">
              <w:rPr>
                <w:rFonts w:cs="Simplified Arabic" w:hint="cs"/>
                <w:sz w:val="24"/>
                <w:szCs w:val="24"/>
                <w:rtl/>
                <w:lang w:bidi="ar-JO"/>
              </w:rPr>
              <w:t>لغير</w:t>
            </w:r>
            <w:r w:rsidRPr="00D0733A">
              <w:rPr>
                <w:rFonts w:cs="Simplified Arabic"/>
                <w:sz w:val="24"/>
                <w:szCs w:val="24"/>
                <w:rtl/>
                <w:lang w:bidi="ar-JO"/>
              </w:rPr>
              <w:t xml:space="preserve"> </w:t>
            </w:r>
            <w:r w:rsidRPr="00D0733A">
              <w:rPr>
                <w:rFonts w:cs="Simplified Arabic" w:hint="cs"/>
                <w:sz w:val="24"/>
                <w:szCs w:val="24"/>
                <w:rtl/>
                <w:lang w:bidi="ar-JO"/>
              </w:rPr>
              <w:t>الأردنيين</w:t>
            </w:r>
          </w:p>
        </w:tc>
        <w:tc>
          <w:tcPr>
            <w:tcW w:w="1278" w:type="dxa"/>
          </w:tcPr>
          <w:p w:rsidR="00D0733A" w:rsidRPr="00D0733A" w:rsidRDefault="00440BC7"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56</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4.</w:t>
            </w:r>
          </w:p>
        </w:tc>
        <w:tc>
          <w:tcPr>
            <w:tcW w:w="6282" w:type="dxa"/>
          </w:tcPr>
          <w:p w:rsidR="00D0733A" w:rsidRPr="00D0733A" w:rsidRDefault="00D0733A" w:rsidP="007D3F2C">
            <w:pPr>
              <w:shd w:val="clear" w:color="auto" w:fill="FFFFFF" w:themeFill="background1"/>
              <w:bidi/>
              <w:ind w:left="360"/>
              <w:rPr>
                <w:rFonts w:cs="Simplified Arabic"/>
                <w:sz w:val="24"/>
                <w:szCs w:val="24"/>
                <w:rtl/>
                <w:lang w:bidi="ar-JO"/>
              </w:rPr>
            </w:pPr>
            <w:r w:rsidRPr="00D0733A">
              <w:rPr>
                <w:rFonts w:cs="Simplified Arabic" w:hint="cs"/>
                <w:sz w:val="24"/>
                <w:szCs w:val="24"/>
                <w:rtl/>
                <w:lang w:bidi="ar-JO"/>
              </w:rPr>
              <w:t>تسويق الكفاءات</w:t>
            </w:r>
          </w:p>
        </w:tc>
        <w:tc>
          <w:tcPr>
            <w:tcW w:w="1278" w:type="dxa"/>
          </w:tcPr>
          <w:p w:rsidR="00D0733A" w:rsidRPr="00D0733A" w:rsidRDefault="00440BC7"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59</w:t>
            </w:r>
          </w:p>
        </w:tc>
      </w:tr>
      <w:tr w:rsidR="00D0733A" w:rsidTr="007D3F2C">
        <w:trPr>
          <w:jc w:val="center"/>
        </w:trPr>
        <w:tc>
          <w:tcPr>
            <w:tcW w:w="1296" w:type="dxa"/>
          </w:tcPr>
          <w:p w:rsidR="00D0733A" w:rsidRPr="00D0733A" w:rsidRDefault="00D0733A" w:rsidP="007D3F2C">
            <w:pPr>
              <w:bidi/>
              <w:rPr>
                <w:rFonts w:ascii="Simplified Arabic" w:hAnsi="Simplified Arabic" w:cs="Simplified Arabic"/>
                <w:sz w:val="24"/>
                <w:szCs w:val="24"/>
                <w:rtl/>
                <w:lang w:bidi="ar-JO"/>
              </w:rPr>
            </w:pPr>
            <w:r w:rsidRPr="00D0733A">
              <w:rPr>
                <w:rFonts w:ascii="Simplified Arabic" w:hAnsi="Simplified Arabic" w:cs="Simplified Arabic" w:hint="cs"/>
                <w:sz w:val="24"/>
                <w:szCs w:val="24"/>
                <w:rtl/>
                <w:lang w:bidi="ar-JO"/>
              </w:rPr>
              <w:t>5.</w:t>
            </w:r>
          </w:p>
        </w:tc>
        <w:tc>
          <w:tcPr>
            <w:tcW w:w="6282" w:type="dxa"/>
          </w:tcPr>
          <w:p w:rsidR="00D0733A" w:rsidRPr="00D0733A" w:rsidRDefault="00D0733A" w:rsidP="007D3F2C">
            <w:pPr>
              <w:shd w:val="clear" w:color="auto" w:fill="FFFFFF" w:themeFill="background1"/>
              <w:bidi/>
              <w:ind w:left="360"/>
              <w:rPr>
                <w:rFonts w:cs="Simplified Arabic"/>
                <w:sz w:val="24"/>
                <w:szCs w:val="24"/>
                <w:rtl/>
                <w:lang w:bidi="ar-JO"/>
              </w:rPr>
            </w:pPr>
            <w:r w:rsidRPr="00D0733A">
              <w:rPr>
                <w:rFonts w:cs="Simplified Arabic" w:hint="cs"/>
                <w:sz w:val="24"/>
                <w:szCs w:val="24"/>
                <w:rtl/>
                <w:lang w:bidi="ar-JO"/>
              </w:rPr>
              <w:t>استقبال</w:t>
            </w:r>
            <w:r w:rsidRPr="00D0733A">
              <w:rPr>
                <w:rFonts w:cs="Simplified Arabic"/>
                <w:sz w:val="24"/>
                <w:szCs w:val="24"/>
                <w:rtl/>
                <w:lang w:bidi="ar-JO"/>
              </w:rPr>
              <w:t xml:space="preserve"> </w:t>
            </w:r>
            <w:r w:rsidRPr="00D0733A">
              <w:rPr>
                <w:rFonts w:cs="Simplified Arabic" w:hint="cs"/>
                <w:sz w:val="24"/>
                <w:szCs w:val="24"/>
                <w:rtl/>
                <w:lang w:bidi="ar-JO"/>
              </w:rPr>
              <w:t>الاقتراحات</w:t>
            </w:r>
            <w:r w:rsidRPr="00D0733A">
              <w:rPr>
                <w:rFonts w:cs="Simplified Arabic"/>
                <w:sz w:val="24"/>
                <w:szCs w:val="24"/>
                <w:rtl/>
                <w:lang w:bidi="ar-JO"/>
              </w:rPr>
              <w:t xml:space="preserve"> </w:t>
            </w:r>
            <w:r w:rsidRPr="00D0733A">
              <w:rPr>
                <w:rFonts w:cs="Simplified Arabic" w:hint="cs"/>
                <w:sz w:val="24"/>
                <w:szCs w:val="24"/>
                <w:rtl/>
                <w:lang w:bidi="ar-JO"/>
              </w:rPr>
              <w:t>والشكاوى</w:t>
            </w:r>
          </w:p>
        </w:tc>
        <w:tc>
          <w:tcPr>
            <w:tcW w:w="1278" w:type="dxa"/>
          </w:tcPr>
          <w:p w:rsidR="00D0733A" w:rsidRPr="00D0733A" w:rsidRDefault="00440BC7" w:rsidP="007D3F2C">
            <w:pPr>
              <w:bidi/>
              <w:rPr>
                <w:rFonts w:ascii="Simplified Arabic" w:hAnsi="Simplified Arabic" w:cs="Simplified Arabic"/>
                <w:sz w:val="24"/>
                <w:szCs w:val="24"/>
                <w:rtl/>
                <w:lang w:bidi="ar-JO"/>
              </w:rPr>
            </w:pPr>
            <w:r>
              <w:rPr>
                <w:rFonts w:ascii="Simplified Arabic" w:hAnsi="Simplified Arabic" w:cs="Simplified Arabic"/>
                <w:sz w:val="24"/>
                <w:szCs w:val="24"/>
                <w:lang w:bidi="ar-JO"/>
              </w:rPr>
              <w:t>60</w:t>
            </w:r>
          </w:p>
        </w:tc>
      </w:tr>
    </w:tbl>
    <w:p w:rsidR="00D0733A" w:rsidRDefault="00D0733A" w:rsidP="00D0733A">
      <w:pPr>
        <w:bidi/>
      </w:pPr>
    </w:p>
    <w:p w:rsidR="00D0733A" w:rsidRDefault="00D0733A" w:rsidP="00D0733A">
      <w:pPr>
        <w:rPr>
          <w:rFonts w:ascii="Simplified Arabic" w:hAnsi="Simplified Arabic" w:cs="Simplified Arabic"/>
          <w:rtl/>
          <w:lang w:bidi="ar-JO"/>
        </w:rPr>
      </w:pPr>
      <w:r>
        <w:rPr>
          <w:rFonts w:ascii="Simplified Arabic" w:hAnsi="Simplified Arabic" w:cs="Simplified Arabic"/>
          <w:rtl/>
          <w:lang w:bidi="ar-JO"/>
        </w:rPr>
        <w:br w:type="page"/>
      </w:r>
    </w:p>
    <w:p w:rsidR="00D0733A" w:rsidRDefault="00D0733A" w:rsidP="00D0733A">
      <w:pPr>
        <w:shd w:val="clear" w:color="auto" w:fill="FFFFFF" w:themeFill="background1"/>
        <w:jc w:val="right"/>
        <w:rPr>
          <w:rFonts w:ascii="Simplified Arabic" w:hAnsi="Simplified Arabic" w:cs="Simplified Arabic"/>
          <w:rtl/>
          <w:lang w:bidi="ar-JO"/>
        </w:rPr>
      </w:pPr>
      <w:r w:rsidRPr="00F24FA4">
        <w:rPr>
          <w:rFonts w:ascii="Simplified Arabic" w:hAnsi="Simplified Arabic" w:cs="Simplified Arabic" w:hint="cs"/>
          <w:b/>
          <w:bCs/>
          <w:sz w:val="44"/>
          <w:szCs w:val="44"/>
          <w:rtl/>
          <w:lang w:bidi="ar-JO"/>
        </w:rPr>
        <w:lastRenderedPageBreak/>
        <w:t>المقدمة</w:t>
      </w:r>
      <w:r>
        <w:rPr>
          <w:rFonts w:ascii="Simplified Arabic" w:hAnsi="Simplified Arabic" w:cs="Simplified Arabic" w:hint="cs"/>
          <w:sz w:val="32"/>
          <w:szCs w:val="32"/>
          <w:rtl/>
          <w:lang w:bidi="ar-JO"/>
        </w:rPr>
        <w:t>:</w:t>
      </w:r>
    </w:p>
    <w:p w:rsidR="004F7A78" w:rsidRDefault="004F7A78" w:rsidP="00A02EFD">
      <w:pPr>
        <w:bidi/>
        <w:rPr>
          <w:rFonts w:ascii="Simplified Arabic" w:hAnsi="Simplified Arabic" w:cs="Simplified Arabic"/>
          <w:sz w:val="32"/>
          <w:szCs w:val="32"/>
          <w:rtl/>
          <w:lang w:bidi="ar-JO"/>
        </w:rPr>
      </w:pPr>
      <w:r w:rsidRPr="004F7A78">
        <w:rPr>
          <w:rFonts w:ascii="Simplified Arabic" w:hAnsi="Simplified Arabic" w:cs="Simplified Arabic" w:hint="cs"/>
          <w:sz w:val="32"/>
          <w:szCs w:val="32"/>
          <w:rtl/>
          <w:lang w:bidi="ar-JO"/>
        </w:rPr>
        <w:t>يحرص ديوان الخدمة المدنية على تقديم كافة الخدمات وفق معايير الجودة والكفاءة والشفافية ، وذلك من خلال تحسين مستوى الخدمات</w:t>
      </w:r>
      <w:r w:rsidR="00A02EFD">
        <w:rPr>
          <w:rFonts w:ascii="Simplified Arabic" w:hAnsi="Simplified Arabic" w:cs="Simplified Arabic" w:hint="cs"/>
          <w:sz w:val="32"/>
          <w:szCs w:val="32"/>
          <w:rtl/>
          <w:lang w:bidi="ar-JO"/>
        </w:rPr>
        <w:t>، وتسهيل اجراءات تقديمها،</w:t>
      </w:r>
      <w:r w:rsidRPr="004F7A78">
        <w:rPr>
          <w:rFonts w:ascii="Simplified Arabic" w:hAnsi="Simplified Arabic" w:cs="Simplified Arabic" w:hint="cs"/>
          <w:sz w:val="32"/>
          <w:szCs w:val="32"/>
          <w:rtl/>
          <w:lang w:bidi="ar-JO"/>
        </w:rPr>
        <w:t xml:space="preserve"> وتوفير كافة المعلومات </w:t>
      </w:r>
      <w:r w:rsidR="00A02EFD">
        <w:rPr>
          <w:rFonts w:ascii="Simplified Arabic" w:hAnsi="Simplified Arabic" w:cs="Simplified Arabic" w:hint="cs"/>
          <w:sz w:val="32"/>
          <w:szCs w:val="32"/>
          <w:rtl/>
          <w:lang w:bidi="ar-JO"/>
        </w:rPr>
        <w:t>اللازمة للحصول عليها.</w:t>
      </w:r>
    </w:p>
    <w:p w:rsidR="00A02EFD" w:rsidRPr="004F7A78" w:rsidRDefault="00A02EFD" w:rsidP="00A02EFD">
      <w:pPr>
        <w:bidi/>
        <w:rPr>
          <w:rFonts w:ascii="Simplified Arabic" w:hAnsi="Simplified Arabic" w:cs="Simplified Arabic"/>
          <w:sz w:val="32"/>
          <w:szCs w:val="32"/>
          <w:rtl/>
          <w:lang w:bidi="ar-JO"/>
        </w:rPr>
      </w:pPr>
      <w:r w:rsidRPr="004F7A78">
        <w:rPr>
          <w:rFonts w:ascii="Simplified Arabic" w:hAnsi="Simplified Arabic" w:cs="Simplified Arabic" w:hint="cs"/>
          <w:sz w:val="32"/>
          <w:szCs w:val="32"/>
          <w:rtl/>
          <w:lang w:bidi="ar-JO"/>
        </w:rPr>
        <w:t>يحتوي الدليل ( 43 ) خدمة عرضت ضمن ست مجموعات رئيسة، تتضمن كافة المعلومات التي يحتاجها متلق</w:t>
      </w:r>
      <w:r>
        <w:rPr>
          <w:rFonts w:ascii="Simplified Arabic" w:hAnsi="Simplified Arabic" w:cs="Simplified Arabic" w:hint="cs"/>
          <w:sz w:val="32"/>
          <w:szCs w:val="32"/>
          <w:rtl/>
          <w:lang w:bidi="ar-JO"/>
        </w:rPr>
        <w:t>و</w:t>
      </w:r>
      <w:r w:rsidRPr="004F7A78">
        <w:rPr>
          <w:rFonts w:ascii="Simplified Arabic" w:hAnsi="Simplified Arabic" w:cs="Simplified Arabic" w:hint="cs"/>
          <w:sz w:val="32"/>
          <w:szCs w:val="32"/>
          <w:rtl/>
          <w:lang w:bidi="ar-JO"/>
        </w:rPr>
        <w:t xml:space="preserve"> الخدمة للحصول على خدمات الديوان</w:t>
      </w:r>
      <w:r>
        <w:rPr>
          <w:rFonts w:ascii="Simplified Arabic" w:hAnsi="Simplified Arabic" w:cs="Simplified Arabic" w:hint="cs"/>
          <w:sz w:val="32"/>
          <w:szCs w:val="32"/>
          <w:rtl/>
          <w:lang w:bidi="ar-JO"/>
        </w:rPr>
        <w:t>.</w:t>
      </w:r>
    </w:p>
    <w:p w:rsidR="004F7A78" w:rsidRPr="004F7A78" w:rsidRDefault="004F7A78" w:rsidP="00A02EFD">
      <w:pPr>
        <w:bidi/>
        <w:rPr>
          <w:rFonts w:ascii="Simplified Arabic" w:hAnsi="Simplified Arabic" w:cs="Simplified Arabic"/>
          <w:sz w:val="32"/>
          <w:szCs w:val="32"/>
          <w:rtl/>
          <w:lang w:bidi="ar-JO"/>
        </w:rPr>
      </w:pPr>
      <w:r w:rsidRPr="004F7A78">
        <w:rPr>
          <w:rFonts w:ascii="Simplified Arabic" w:hAnsi="Simplified Arabic" w:cs="Simplified Arabic" w:hint="cs"/>
          <w:sz w:val="32"/>
          <w:szCs w:val="32"/>
          <w:rtl/>
          <w:lang w:bidi="ar-JO"/>
        </w:rPr>
        <w:t>يأتي الإصدار الثالث لدليل الخدمات لعام 2018</w:t>
      </w:r>
      <w:r w:rsidR="00A02EFD">
        <w:rPr>
          <w:rFonts w:ascii="Simplified Arabic" w:hAnsi="Simplified Arabic" w:cs="Simplified Arabic"/>
          <w:sz w:val="32"/>
          <w:szCs w:val="32"/>
          <w:lang w:bidi="ar-JO"/>
        </w:rPr>
        <w:t xml:space="preserve"> </w:t>
      </w:r>
      <w:r w:rsidRPr="004F7A78">
        <w:rPr>
          <w:rFonts w:ascii="Simplified Arabic" w:hAnsi="Simplified Arabic" w:cs="Simplified Arabic" w:hint="cs"/>
          <w:sz w:val="32"/>
          <w:szCs w:val="32"/>
          <w:rtl/>
          <w:lang w:bidi="ar-JO"/>
        </w:rPr>
        <w:t xml:space="preserve">م لتقديم دليل ارشادي لمتلقي الخدمة لتوعيته </w:t>
      </w:r>
      <w:r w:rsidR="00A02EFD">
        <w:rPr>
          <w:rFonts w:ascii="Simplified Arabic" w:hAnsi="Simplified Arabic" w:cs="Simplified Arabic" w:hint="cs"/>
          <w:sz w:val="32"/>
          <w:szCs w:val="32"/>
          <w:rtl/>
          <w:lang w:bidi="ar-JO"/>
        </w:rPr>
        <w:t>ب</w:t>
      </w:r>
      <w:r w:rsidRPr="004F7A78">
        <w:rPr>
          <w:rFonts w:ascii="Simplified Arabic" w:hAnsi="Simplified Arabic" w:cs="Simplified Arabic" w:hint="cs"/>
          <w:sz w:val="32"/>
          <w:szCs w:val="32"/>
          <w:rtl/>
          <w:lang w:bidi="ar-JO"/>
        </w:rPr>
        <w:t>حقوقه والتزماته اتجاه الديوان وتعريفه بالاجراءات الواجب اتباعها للحصول على الخدمة، والوثائق المطلوبة والنماذج المستخدمة عند تقديم طلب الخدمة، مبينا الفئات المستفيدة من</w:t>
      </w:r>
      <w:r w:rsidR="00A02EFD">
        <w:rPr>
          <w:rFonts w:ascii="Simplified Arabic" w:hAnsi="Simplified Arabic" w:cs="Simplified Arabic" w:hint="cs"/>
          <w:sz w:val="32"/>
          <w:szCs w:val="32"/>
          <w:rtl/>
          <w:lang w:bidi="ar-JO"/>
        </w:rPr>
        <w:t xml:space="preserve"> هذه</w:t>
      </w:r>
      <w:r w:rsidRPr="004F7A78">
        <w:rPr>
          <w:rFonts w:ascii="Simplified Arabic" w:hAnsi="Simplified Arabic" w:cs="Simplified Arabic" w:hint="cs"/>
          <w:sz w:val="32"/>
          <w:szCs w:val="32"/>
          <w:rtl/>
          <w:lang w:bidi="ar-JO"/>
        </w:rPr>
        <w:t xml:space="preserve"> الخدمة</w:t>
      </w:r>
      <w:r w:rsidR="00A02EFD">
        <w:rPr>
          <w:rFonts w:ascii="Simplified Arabic" w:hAnsi="Simplified Arabic" w:cs="Simplified Arabic" w:hint="cs"/>
          <w:sz w:val="32"/>
          <w:szCs w:val="32"/>
          <w:rtl/>
          <w:lang w:bidi="ar-JO"/>
        </w:rPr>
        <w:t>،</w:t>
      </w:r>
      <w:r w:rsidRPr="004F7A78">
        <w:rPr>
          <w:rFonts w:ascii="Simplified Arabic" w:hAnsi="Simplified Arabic" w:cs="Simplified Arabic" w:hint="cs"/>
          <w:sz w:val="32"/>
          <w:szCs w:val="32"/>
          <w:rtl/>
          <w:lang w:bidi="ar-JO"/>
        </w:rPr>
        <w:t xml:space="preserve"> ومكان وزم</w:t>
      </w:r>
      <w:r w:rsidR="00A02EFD">
        <w:rPr>
          <w:rFonts w:ascii="Simplified Arabic" w:hAnsi="Simplified Arabic" w:cs="Simplified Arabic" w:hint="cs"/>
          <w:sz w:val="32"/>
          <w:szCs w:val="32"/>
          <w:rtl/>
          <w:lang w:bidi="ar-JO"/>
        </w:rPr>
        <w:t>ا</w:t>
      </w:r>
      <w:r w:rsidRPr="004F7A78">
        <w:rPr>
          <w:rFonts w:ascii="Simplified Arabic" w:hAnsi="Simplified Arabic" w:cs="Simplified Arabic" w:hint="cs"/>
          <w:sz w:val="32"/>
          <w:szCs w:val="32"/>
          <w:rtl/>
          <w:lang w:bidi="ar-JO"/>
        </w:rPr>
        <w:t xml:space="preserve">ن تقديمها، والتعريف بشركاء الديوان </w:t>
      </w:r>
      <w:r w:rsidR="00A02EFD">
        <w:rPr>
          <w:rFonts w:ascii="Simplified Arabic" w:hAnsi="Simplified Arabic" w:cs="Simplified Arabic" w:hint="cs"/>
          <w:sz w:val="32"/>
          <w:szCs w:val="32"/>
          <w:rtl/>
          <w:lang w:bidi="ar-JO"/>
        </w:rPr>
        <w:t xml:space="preserve">في </w:t>
      </w:r>
      <w:r w:rsidRPr="004F7A78">
        <w:rPr>
          <w:rFonts w:ascii="Simplified Arabic" w:hAnsi="Simplified Arabic" w:cs="Simplified Arabic" w:hint="cs"/>
          <w:sz w:val="32"/>
          <w:szCs w:val="32"/>
          <w:rtl/>
          <w:lang w:bidi="ar-JO"/>
        </w:rPr>
        <w:t>تقديم الخدمات.</w:t>
      </w:r>
    </w:p>
    <w:p w:rsidR="004F7A78" w:rsidRPr="00437F02" w:rsidRDefault="004F7A78" w:rsidP="00A02EFD">
      <w:pPr>
        <w:bidi/>
        <w:rPr>
          <w:sz w:val="28"/>
          <w:szCs w:val="28"/>
          <w:rtl/>
          <w:lang w:bidi="ar-JO"/>
        </w:rPr>
      </w:pPr>
      <w:r w:rsidRPr="004F7A78">
        <w:rPr>
          <w:rFonts w:ascii="Simplified Arabic" w:hAnsi="Simplified Arabic" w:cs="Simplified Arabic" w:hint="cs"/>
          <w:sz w:val="32"/>
          <w:szCs w:val="32"/>
          <w:rtl/>
          <w:lang w:bidi="ar-JO"/>
        </w:rPr>
        <w:t xml:space="preserve">وحرصا </w:t>
      </w:r>
      <w:r w:rsidR="00A02EFD">
        <w:rPr>
          <w:rFonts w:ascii="Simplified Arabic" w:hAnsi="Simplified Arabic" w:cs="Simplified Arabic" w:hint="cs"/>
          <w:sz w:val="32"/>
          <w:szCs w:val="32"/>
          <w:rtl/>
          <w:lang w:bidi="ar-JO"/>
        </w:rPr>
        <w:t xml:space="preserve">من الديوان </w:t>
      </w:r>
      <w:r w:rsidRPr="004F7A78">
        <w:rPr>
          <w:rFonts w:ascii="Simplified Arabic" w:hAnsi="Simplified Arabic" w:cs="Simplified Arabic" w:hint="cs"/>
          <w:sz w:val="32"/>
          <w:szCs w:val="32"/>
          <w:rtl/>
          <w:lang w:bidi="ar-JO"/>
        </w:rPr>
        <w:t>على التواصل الدائم مع المتعاملين</w:t>
      </w:r>
      <w:r w:rsidR="00A02EFD">
        <w:rPr>
          <w:rFonts w:ascii="Simplified Arabic" w:hAnsi="Simplified Arabic" w:cs="Simplified Arabic" w:hint="cs"/>
          <w:sz w:val="32"/>
          <w:szCs w:val="32"/>
          <w:rtl/>
          <w:lang w:bidi="ar-JO"/>
        </w:rPr>
        <w:t xml:space="preserve"> فإن الدليل</w:t>
      </w:r>
      <w:r w:rsidRPr="004F7A78">
        <w:rPr>
          <w:rFonts w:ascii="Simplified Arabic" w:hAnsi="Simplified Arabic" w:cs="Simplified Arabic" w:hint="cs"/>
          <w:sz w:val="32"/>
          <w:szCs w:val="32"/>
          <w:rtl/>
          <w:lang w:bidi="ar-JO"/>
        </w:rPr>
        <w:t xml:space="preserve"> </w:t>
      </w:r>
      <w:r w:rsidR="00A02EFD">
        <w:rPr>
          <w:rFonts w:ascii="Simplified Arabic" w:hAnsi="Simplified Arabic" w:cs="Simplified Arabic" w:hint="cs"/>
          <w:sz w:val="32"/>
          <w:szCs w:val="32"/>
          <w:rtl/>
          <w:lang w:bidi="ar-JO"/>
        </w:rPr>
        <w:t>يعرض</w:t>
      </w:r>
      <w:r w:rsidRPr="004F7A78">
        <w:rPr>
          <w:rFonts w:ascii="Simplified Arabic" w:hAnsi="Simplified Arabic" w:cs="Simplified Arabic" w:hint="cs"/>
          <w:sz w:val="32"/>
          <w:szCs w:val="32"/>
          <w:rtl/>
          <w:lang w:bidi="ar-JO"/>
        </w:rPr>
        <w:t xml:space="preserve"> وسائل التواصل ومعلومات الاتصال</w:t>
      </w:r>
      <w:r w:rsidR="00A02EFD">
        <w:rPr>
          <w:rFonts w:ascii="Simplified Arabic" w:hAnsi="Simplified Arabic" w:cs="Simplified Arabic" w:hint="cs"/>
          <w:sz w:val="32"/>
          <w:szCs w:val="32"/>
          <w:rtl/>
          <w:lang w:bidi="ar-JO"/>
        </w:rPr>
        <w:t xml:space="preserve"> </w:t>
      </w:r>
      <w:r w:rsidR="00A02EFD" w:rsidRPr="004F7A78">
        <w:rPr>
          <w:rFonts w:ascii="Simplified Arabic" w:hAnsi="Simplified Arabic" w:cs="Simplified Arabic" w:hint="cs"/>
          <w:sz w:val="32"/>
          <w:szCs w:val="32"/>
          <w:rtl/>
          <w:lang w:bidi="ar-JO"/>
        </w:rPr>
        <w:t>مع الديوان</w:t>
      </w:r>
      <w:r>
        <w:rPr>
          <w:rFonts w:hint="cs"/>
          <w:sz w:val="28"/>
          <w:szCs w:val="28"/>
          <w:rtl/>
          <w:lang w:bidi="ar-JO"/>
        </w:rPr>
        <w:t>.</w:t>
      </w:r>
    </w:p>
    <w:p w:rsidR="00D0733A" w:rsidRDefault="00A02EFD" w:rsidP="00A02EFD">
      <w:pPr>
        <w:rPr>
          <w:rFonts w:ascii="Simplified Arabic" w:hAnsi="Simplified Arabic" w:cs="Simplified Arabic"/>
          <w:sz w:val="32"/>
          <w:szCs w:val="32"/>
          <w:rtl/>
          <w:lang w:bidi="ar-JO"/>
        </w:rPr>
      </w:pPr>
      <w:r>
        <w:rPr>
          <w:rFonts w:ascii="Simplified Arabic" w:hAnsi="Simplified Arabic" w:cs="Simplified Arabic"/>
          <w:sz w:val="32"/>
          <w:szCs w:val="32"/>
          <w:rtl/>
          <w:lang w:bidi="ar-JO"/>
        </w:rPr>
        <w:br w:type="page"/>
      </w:r>
    </w:p>
    <w:p w:rsidR="00D0733A" w:rsidRPr="009A1669" w:rsidRDefault="00D0733A" w:rsidP="00D0733A">
      <w:pPr>
        <w:shd w:val="clear" w:color="auto" w:fill="FFFFFF" w:themeFill="background1"/>
        <w:tabs>
          <w:tab w:val="left" w:pos="1958"/>
        </w:tabs>
        <w:bidi/>
        <w:rPr>
          <w:rFonts w:ascii="Simplified Arabic" w:hAnsi="Simplified Arabic" w:cs="Simplified Arabic"/>
          <w:b/>
          <w:bCs/>
          <w:sz w:val="40"/>
          <w:szCs w:val="40"/>
          <w:rtl/>
          <w:lang w:bidi="ar-JO"/>
        </w:rPr>
      </w:pPr>
      <w:r w:rsidRPr="009A1669">
        <w:rPr>
          <w:rFonts w:ascii="Simplified Arabic" w:hAnsi="Simplified Arabic" w:cs="Simplified Arabic" w:hint="cs"/>
          <w:b/>
          <w:bCs/>
          <w:sz w:val="40"/>
          <w:szCs w:val="40"/>
          <w:rtl/>
          <w:lang w:bidi="ar-JO"/>
        </w:rPr>
        <w:lastRenderedPageBreak/>
        <w:t>المنطلقات:</w:t>
      </w:r>
      <w:r w:rsidRPr="009A1669">
        <w:rPr>
          <w:rFonts w:ascii="Simplified Arabic" w:hAnsi="Simplified Arabic" w:cs="Simplified Arabic"/>
          <w:b/>
          <w:bCs/>
          <w:sz w:val="40"/>
          <w:szCs w:val="40"/>
          <w:rtl/>
          <w:lang w:bidi="ar-JO"/>
        </w:rPr>
        <w:tab/>
      </w:r>
    </w:p>
    <w:p w:rsidR="00D0733A" w:rsidRPr="00C60989" w:rsidRDefault="00D0733A" w:rsidP="00D0733A">
      <w:pPr>
        <w:shd w:val="clear" w:color="auto" w:fill="FFFFFF" w:themeFill="background1"/>
        <w:bidi/>
        <w:spacing w:line="240" w:lineRule="auto"/>
        <w:jc w:val="both"/>
        <w:rPr>
          <w:rFonts w:ascii="Simplified Arabic" w:hAnsi="Simplified Arabic" w:cs="Simplified Arabic"/>
          <w:sz w:val="30"/>
          <w:szCs w:val="30"/>
          <w:rtl/>
          <w:lang w:bidi="ar-JO"/>
        </w:rPr>
      </w:pPr>
      <w:r w:rsidRPr="00C60989">
        <w:rPr>
          <w:rFonts w:ascii="Simplified Arabic" w:hAnsi="Simplified Arabic" w:cs="Simplified Arabic" w:hint="cs"/>
          <w:sz w:val="30"/>
          <w:szCs w:val="30"/>
          <w:rtl/>
          <w:lang w:bidi="ar-JO"/>
        </w:rPr>
        <w:t xml:space="preserve">انطلق اصدار الدليل </w:t>
      </w:r>
      <w:r>
        <w:rPr>
          <w:rFonts w:ascii="Simplified Arabic" w:hAnsi="Simplified Arabic" w:cs="Simplified Arabic" w:hint="cs"/>
          <w:sz w:val="30"/>
          <w:szCs w:val="30"/>
          <w:rtl/>
          <w:lang w:bidi="ar-JO"/>
        </w:rPr>
        <w:t>وفق</w:t>
      </w:r>
      <w:r w:rsidRPr="00C60989">
        <w:rPr>
          <w:rFonts w:ascii="Simplified Arabic" w:hAnsi="Simplified Arabic" w:cs="Simplified Arabic" w:hint="cs"/>
          <w:sz w:val="30"/>
          <w:szCs w:val="30"/>
          <w:rtl/>
          <w:lang w:bidi="ar-JO"/>
        </w:rPr>
        <w:t xml:space="preserve"> مجموعة </w:t>
      </w:r>
      <w:r>
        <w:rPr>
          <w:rFonts w:ascii="Simplified Arabic" w:hAnsi="Simplified Arabic" w:cs="Simplified Arabic" w:hint="cs"/>
          <w:sz w:val="30"/>
          <w:szCs w:val="30"/>
          <w:rtl/>
          <w:lang w:bidi="ar-JO"/>
        </w:rPr>
        <w:t xml:space="preserve">من المنطلقات منها </w:t>
      </w:r>
      <w:r w:rsidRPr="00C60989">
        <w:rPr>
          <w:rFonts w:ascii="Simplified Arabic" w:hAnsi="Simplified Arabic" w:cs="Simplified Arabic" w:hint="cs"/>
          <w:sz w:val="30"/>
          <w:szCs w:val="30"/>
          <w:rtl/>
          <w:lang w:bidi="ar-JO"/>
        </w:rPr>
        <w:t>رؤية</w:t>
      </w:r>
      <w:r>
        <w:rPr>
          <w:rFonts w:ascii="Simplified Arabic" w:hAnsi="Simplified Arabic" w:cs="Simplified Arabic" w:hint="cs"/>
          <w:sz w:val="30"/>
          <w:szCs w:val="30"/>
          <w:rtl/>
          <w:lang w:bidi="ar-JO"/>
        </w:rPr>
        <w:t xml:space="preserve"> الديوان</w:t>
      </w:r>
      <w:r w:rsidRPr="00C60989">
        <w:rPr>
          <w:rFonts w:ascii="Simplified Arabic" w:hAnsi="Simplified Arabic" w:cs="Simplified Arabic" w:hint="cs"/>
          <w:sz w:val="30"/>
          <w:szCs w:val="30"/>
          <w:rtl/>
          <w:lang w:bidi="ar-JO"/>
        </w:rPr>
        <w:t xml:space="preserve"> ورسال</w:t>
      </w:r>
      <w:r>
        <w:rPr>
          <w:rFonts w:ascii="Simplified Arabic" w:hAnsi="Simplified Arabic" w:cs="Simplified Arabic" w:hint="cs"/>
          <w:sz w:val="30"/>
          <w:szCs w:val="30"/>
          <w:rtl/>
          <w:lang w:bidi="ar-JO"/>
        </w:rPr>
        <w:t>ته</w:t>
      </w:r>
      <w:r w:rsidRPr="00C60989">
        <w:rPr>
          <w:rFonts w:ascii="Simplified Arabic" w:hAnsi="Simplified Arabic" w:cs="Simplified Arabic" w:hint="cs"/>
          <w:sz w:val="30"/>
          <w:szCs w:val="30"/>
          <w:rtl/>
          <w:lang w:bidi="ar-JO"/>
        </w:rPr>
        <w:t xml:space="preserve"> وجهوده في تطوير الوظيفة العامة، وتحسين الأداء الحكومي، </w:t>
      </w:r>
      <w:r>
        <w:rPr>
          <w:rFonts w:ascii="Simplified Arabic" w:hAnsi="Simplified Arabic" w:cs="Simplified Arabic" w:hint="cs"/>
          <w:sz w:val="30"/>
          <w:szCs w:val="30"/>
          <w:rtl/>
          <w:lang w:bidi="ar-JO"/>
        </w:rPr>
        <w:t>والأهداف الاستراتيجية للديوان كما هو موضح ادناه</w:t>
      </w:r>
      <w:r w:rsidRPr="00C60989">
        <w:rPr>
          <w:rFonts w:ascii="Simplified Arabic" w:hAnsi="Simplified Arabic" w:cs="Simplified Arabic" w:hint="cs"/>
          <w:sz w:val="30"/>
          <w:szCs w:val="30"/>
          <w:rtl/>
          <w:lang w:bidi="ar-JO"/>
        </w:rPr>
        <w:t>.</w:t>
      </w:r>
    </w:p>
    <w:p w:rsidR="00D0733A" w:rsidRDefault="00D0733A" w:rsidP="00D0733A">
      <w:pPr>
        <w:shd w:val="clear" w:color="auto" w:fill="FFFFFF" w:themeFill="background1"/>
        <w:bidi/>
        <w:spacing w:line="240" w:lineRule="auto"/>
        <w:rPr>
          <w:rFonts w:ascii="Simplified Arabic" w:hAnsi="Simplified Arabic" w:cs="Simplified Arabic"/>
          <w:b/>
          <w:bCs/>
          <w:sz w:val="36"/>
          <w:szCs w:val="36"/>
          <w:rtl/>
          <w:lang w:bidi="ar-JO"/>
        </w:rPr>
      </w:pPr>
      <w:r w:rsidRPr="00A9634C">
        <w:rPr>
          <w:rFonts w:ascii="Simplified Arabic" w:hAnsi="Simplified Arabic" w:cs="Simplified Arabic" w:hint="cs"/>
          <w:b/>
          <w:bCs/>
          <w:sz w:val="36"/>
          <w:szCs w:val="36"/>
          <w:rtl/>
          <w:lang w:bidi="ar-JO"/>
        </w:rPr>
        <w:t>الرؤية:</w:t>
      </w:r>
    </w:p>
    <w:p w:rsidR="00D0733A" w:rsidRPr="005D3226" w:rsidRDefault="00D0733A" w:rsidP="00D0733A">
      <w:pPr>
        <w:shd w:val="clear" w:color="auto" w:fill="FFFFFF" w:themeFill="background1"/>
        <w:bidi/>
        <w:spacing w:line="240" w:lineRule="auto"/>
        <w:jc w:val="both"/>
        <w:rPr>
          <w:rFonts w:ascii="Simplified Arabic" w:hAnsi="Simplified Arabic" w:cs="Simplified Arabic"/>
          <w:sz w:val="30"/>
          <w:szCs w:val="30"/>
          <w:rtl/>
          <w:lang w:bidi="ar-JO"/>
        </w:rPr>
      </w:pPr>
      <w:r w:rsidRPr="005D3226">
        <w:rPr>
          <w:rFonts w:ascii="Simplified Arabic" w:hAnsi="Simplified Arabic" w:cs="Simplified Arabic"/>
          <w:sz w:val="30"/>
          <w:szCs w:val="30"/>
          <w:rtl/>
          <w:lang w:bidi="ar-JO"/>
        </w:rPr>
        <w:t>الريادة في إدارة الموارد البشرية والوظيفة العامة في الخدمة المدنية</w:t>
      </w:r>
    </w:p>
    <w:p w:rsidR="00D0733A" w:rsidRPr="00A9634C" w:rsidRDefault="00D0733A" w:rsidP="00D0733A">
      <w:pPr>
        <w:shd w:val="clear" w:color="auto" w:fill="FFFFFF" w:themeFill="background1"/>
        <w:bidi/>
        <w:rPr>
          <w:rFonts w:ascii="Simplified Arabic" w:hAnsi="Simplified Arabic" w:cs="Simplified Arabic"/>
          <w:b/>
          <w:bCs/>
          <w:sz w:val="36"/>
          <w:szCs w:val="36"/>
          <w:rtl/>
          <w:lang w:bidi="ar-JO"/>
        </w:rPr>
      </w:pPr>
      <w:r w:rsidRPr="00A9634C">
        <w:rPr>
          <w:rFonts w:ascii="Simplified Arabic" w:hAnsi="Simplified Arabic" w:cs="Simplified Arabic" w:hint="cs"/>
          <w:b/>
          <w:bCs/>
          <w:sz w:val="32"/>
          <w:szCs w:val="32"/>
          <w:rtl/>
          <w:lang w:bidi="ar-JO"/>
        </w:rPr>
        <w:t xml:space="preserve"> </w:t>
      </w:r>
      <w:r w:rsidRPr="00A9634C">
        <w:rPr>
          <w:rFonts w:ascii="Simplified Arabic" w:hAnsi="Simplified Arabic" w:cs="Simplified Arabic" w:hint="cs"/>
          <w:b/>
          <w:bCs/>
          <w:sz w:val="36"/>
          <w:szCs w:val="36"/>
          <w:rtl/>
          <w:lang w:bidi="ar-JO"/>
        </w:rPr>
        <w:t>الرسالة:</w:t>
      </w:r>
    </w:p>
    <w:p w:rsidR="00D0733A" w:rsidRPr="005D3226" w:rsidRDefault="00D0733A" w:rsidP="00D0733A">
      <w:pPr>
        <w:shd w:val="clear" w:color="auto" w:fill="FFFFFF" w:themeFill="background1"/>
        <w:bidi/>
        <w:spacing w:line="240" w:lineRule="auto"/>
        <w:jc w:val="both"/>
        <w:rPr>
          <w:rFonts w:ascii="Simplified Arabic" w:hAnsi="Simplified Arabic" w:cs="Simplified Arabic"/>
          <w:sz w:val="30"/>
          <w:szCs w:val="30"/>
          <w:rtl/>
          <w:lang w:bidi="ar-JO"/>
        </w:rPr>
      </w:pPr>
      <w:r w:rsidRPr="005D3226">
        <w:rPr>
          <w:rFonts w:ascii="Simplified Arabic" w:hAnsi="Simplified Arabic" w:cs="Simplified Arabic"/>
          <w:sz w:val="30"/>
          <w:szCs w:val="30"/>
          <w:rtl/>
          <w:lang w:bidi="ar-JO"/>
        </w:rPr>
        <w:t>إدارة وتطوير الوظيفة العامة بأبعادها البشرية والاجرائية والقانونية والرقابية بالتعاون مع الشركاء من خلال الاستثمار بالمورد البشري وتحفيز المبادرة والابداع والتشارك في المعرفة بهدف الارتقاء بالأداء والتميز في تقديم الخدمة لمتلقيها</w:t>
      </w:r>
      <w:r w:rsidRPr="005D3226">
        <w:rPr>
          <w:rFonts w:ascii="Simplified Arabic" w:hAnsi="Simplified Arabic" w:cs="Simplified Arabic"/>
          <w:sz w:val="30"/>
          <w:szCs w:val="30"/>
          <w:lang w:bidi="ar-JO"/>
        </w:rPr>
        <w:t>.</w:t>
      </w:r>
    </w:p>
    <w:p w:rsidR="00D0733A" w:rsidRPr="009A1669" w:rsidRDefault="00D0733A" w:rsidP="00D0733A">
      <w:pPr>
        <w:shd w:val="clear" w:color="auto" w:fill="FFFFFF" w:themeFill="background1"/>
        <w:bidi/>
        <w:spacing w:line="240" w:lineRule="auto"/>
        <w:rPr>
          <w:rFonts w:ascii="Simplified Arabic" w:hAnsi="Simplified Arabic" w:cs="Simplified Arabic"/>
          <w:b/>
          <w:bCs/>
          <w:sz w:val="16"/>
          <w:szCs w:val="16"/>
          <w:rtl/>
          <w:lang w:bidi="ar-JO"/>
        </w:rPr>
      </w:pPr>
      <w:r w:rsidRPr="009A1669">
        <w:rPr>
          <w:rFonts w:ascii="Simplified Arabic" w:hAnsi="Simplified Arabic" w:cs="Simplified Arabic" w:hint="cs"/>
          <w:b/>
          <w:bCs/>
          <w:sz w:val="32"/>
          <w:szCs w:val="32"/>
          <w:rtl/>
          <w:lang w:bidi="ar-JO"/>
        </w:rPr>
        <w:t>المرتكزات والقيم</w:t>
      </w:r>
      <w:r w:rsidRPr="009A1669">
        <w:rPr>
          <w:rFonts w:ascii="Simplified Arabic" w:hAnsi="Simplified Arabic" w:cs="Simplified Arabic" w:hint="cs"/>
          <w:b/>
          <w:bCs/>
          <w:sz w:val="16"/>
          <w:szCs w:val="16"/>
          <w:rtl/>
          <w:lang w:bidi="ar-JO"/>
        </w:rPr>
        <w:t>:</w:t>
      </w:r>
    </w:p>
    <w:p w:rsidR="00D0733A" w:rsidRPr="005D3226" w:rsidRDefault="00D0733A" w:rsidP="00D0733A">
      <w:pPr>
        <w:pStyle w:val="ListParagraph"/>
        <w:numPr>
          <w:ilvl w:val="0"/>
          <w:numId w:val="1"/>
        </w:numPr>
        <w:shd w:val="clear" w:color="auto" w:fill="FFFFFF" w:themeFill="background1"/>
        <w:bidi/>
        <w:spacing w:line="240" w:lineRule="auto"/>
        <w:jc w:val="both"/>
        <w:rPr>
          <w:rFonts w:ascii="Simplified Arabic" w:hAnsi="Simplified Arabic" w:cs="Simplified Arabic"/>
          <w:sz w:val="30"/>
          <w:szCs w:val="30"/>
          <w:rtl/>
          <w:lang w:bidi="ar-JO"/>
        </w:rPr>
      </w:pPr>
      <w:r w:rsidRPr="005D3226">
        <w:rPr>
          <w:rFonts w:ascii="Simplified Arabic" w:hAnsi="Simplified Arabic" w:cs="Simplified Arabic" w:hint="cs"/>
          <w:sz w:val="30"/>
          <w:szCs w:val="30"/>
          <w:rtl/>
          <w:lang w:bidi="ar-JO"/>
        </w:rPr>
        <w:t>النزاهة</w:t>
      </w:r>
      <w:r w:rsidRPr="005D3226">
        <w:rPr>
          <w:rFonts w:ascii="Simplified Arabic" w:hAnsi="Simplified Arabic" w:cs="Simplified Arabic"/>
          <w:sz w:val="30"/>
          <w:szCs w:val="30"/>
          <w:rtl/>
          <w:lang w:bidi="ar-JO"/>
        </w:rPr>
        <w:t xml:space="preserve"> والعدالة وتكافؤ الفرص...التزام أخلاقي وممارسة فعلي</w:t>
      </w:r>
      <w:r w:rsidRPr="005D3226">
        <w:rPr>
          <w:rFonts w:ascii="Simplified Arabic" w:hAnsi="Simplified Arabic" w:cs="Simplified Arabic" w:hint="cs"/>
          <w:sz w:val="30"/>
          <w:szCs w:val="30"/>
          <w:rtl/>
          <w:lang w:bidi="ar-JO"/>
        </w:rPr>
        <w:t>ة.</w:t>
      </w:r>
    </w:p>
    <w:p w:rsidR="00D0733A" w:rsidRPr="005D3226" w:rsidRDefault="00D0733A" w:rsidP="00D0733A">
      <w:pPr>
        <w:pStyle w:val="ListParagraph"/>
        <w:numPr>
          <w:ilvl w:val="0"/>
          <w:numId w:val="1"/>
        </w:numPr>
        <w:shd w:val="clear" w:color="auto" w:fill="FFFFFF" w:themeFill="background1"/>
        <w:bidi/>
        <w:spacing w:line="240" w:lineRule="auto"/>
        <w:jc w:val="both"/>
        <w:rPr>
          <w:rFonts w:ascii="Simplified Arabic" w:hAnsi="Simplified Arabic" w:cs="Simplified Arabic"/>
          <w:sz w:val="30"/>
          <w:szCs w:val="30"/>
          <w:rtl/>
          <w:lang w:bidi="ar-JO"/>
        </w:rPr>
      </w:pPr>
      <w:r w:rsidRPr="005D3226">
        <w:rPr>
          <w:rFonts w:ascii="Simplified Arabic" w:hAnsi="Simplified Arabic" w:cs="Simplified Arabic"/>
          <w:sz w:val="30"/>
          <w:szCs w:val="30"/>
          <w:rtl/>
          <w:lang w:bidi="ar-JO"/>
        </w:rPr>
        <w:t>الشفافية والنزاهة ومحاربة الواسطة والفساد...مبادئ أساسية في العمل العام</w:t>
      </w:r>
      <w:r w:rsidRPr="005D3226">
        <w:rPr>
          <w:rFonts w:ascii="Simplified Arabic" w:hAnsi="Simplified Arabic" w:cs="Simplified Arabic"/>
          <w:sz w:val="30"/>
          <w:szCs w:val="30"/>
          <w:lang w:bidi="ar-JO"/>
        </w:rPr>
        <w:t>.</w:t>
      </w:r>
    </w:p>
    <w:p w:rsidR="00D0733A" w:rsidRPr="005D3226" w:rsidRDefault="00D0733A" w:rsidP="00D0733A">
      <w:pPr>
        <w:pStyle w:val="ListParagraph"/>
        <w:numPr>
          <w:ilvl w:val="0"/>
          <w:numId w:val="1"/>
        </w:numPr>
        <w:shd w:val="clear" w:color="auto" w:fill="FFFFFF" w:themeFill="background1"/>
        <w:bidi/>
        <w:spacing w:line="240" w:lineRule="auto"/>
        <w:jc w:val="both"/>
        <w:rPr>
          <w:rFonts w:ascii="Simplified Arabic" w:hAnsi="Simplified Arabic" w:cs="Simplified Arabic"/>
          <w:sz w:val="30"/>
          <w:szCs w:val="30"/>
          <w:rtl/>
          <w:lang w:bidi="ar-JO"/>
        </w:rPr>
      </w:pPr>
      <w:r w:rsidRPr="005D3226">
        <w:rPr>
          <w:rFonts w:ascii="Simplified Arabic" w:hAnsi="Simplified Arabic" w:cs="Simplified Arabic"/>
          <w:sz w:val="30"/>
          <w:szCs w:val="30"/>
          <w:rtl/>
          <w:lang w:bidi="ar-JO"/>
        </w:rPr>
        <w:t>جودة الخدمات...تأتي أولاً</w:t>
      </w:r>
      <w:r w:rsidRPr="005D3226">
        <w:rPr>
          <w:rFonts w:ascii="Simplified Arabic" w:hAnsi="Simplified Arabic" w:cs="Simplified Arabic"/>
          <w:sz w:val="30"/>
          <w:szCs w:val="30"/>
          <w:lang w:bidi="ar-JO"/>
        </w:rPr>
        <w:t>.</w:t>
      </w:r>
    </w:p>
    <w:p w:rsidR="00D0733A" w:rsidRPr="005D3226" w:rsidRDefault="00D0733A" w:rsidP="00D0733A">
      <w:pPr>
        <w:pStyle w:val="ListParagraph"/>
        <w:numPr>
          <w:ilvl w:val="0"/>
          <w:numId w:val="1"/>
        </w:numPr>
        <w:shd w:val="clear" w:color="auto" w:fill="FFFFFF" w:themeFill="background1"/>
        <w:bidi/>
        <w:spacing w:line="240" w:lineRule="auto"/>
        <w:jc w:val="both"/>
        <w:rPr>
          <w:rFonts w:ascii="Simplified Arabic" w:hAnsi="Simplified Arabic" w:cs="Simplified Arabic"/>
          <w:sz w:val="30"/>
          <w:szCs w:val="30"/>
          <w:rtl/>
          <w:lang w:bidi="ar-JO"/>
        </w:rPr>
      </w:pPr>
      <w:r w:rsidRPr="005D3226">
        <w:rPr>
          <w:rFonts w:ascii="Simplified Arabic" w:hAnsi="Simplified Arabic" w:cs="Simplified Arabic"/>
          <w:sz w:val="30"/>
          <w:szCs w:val="30"/>
          <w:rtl/>
          <w:lang w:bidi="ar-JO"/>
        </w:rPr>
        <w:t>الإبداع والمبادرة والقدرة على التغيير...سمة التنظيمات المعاصرة</w:t>
      </w:r>
      <w:r w:rsidRPr="005D3226">
        <w:rPr>
          <w:rFonts w:ascii="Simplified Arabic" w:hAnsi="Simplified Arabic" w:cs="Simplified Arabic"/>
          <w:sz w:val="30"/>
          <w:szCs w:val="30"/>
          <w:lang w:bidi="ar-JO"/>
        </w:rPr>
        <w:t>.</w:t>
      </w:r>
    </w:p>
    <w:p w:rsidR="00D0733A" w:rsidRPr="005D3226" w:rsidRDefault="00D0733A" w:rsidP="00D0733A">
      <w:pPr>
        <w:pStyle w:val="ListParagraph"/>
        <w:numPr>
          <w:ilvl w:val="0"/>
          <w:numId w:val="1"/>
        </w:numPr>
        <w:shd w:val="clear" w:color="auto" w:fill="FFFFFF" w:themeFill="background1"/>
        <w:bidi/>
        <w:spacing w:line="240" w:lineRule="auto"/>
        <w:jc w:val="both"/>
        <w:rPr>
          <w:rFonts w:ascii="Simplified Arabic" w:hAnsi="Simplified Arabic" w:cs="Simplified Arabic"/>
          <w:sz w:val="30"/>
          <w:szCs w:val="30"/>
          <w:rtl/>
          <w:lang w:bidi="ar-JO"/>
        </w:rPr>
      </w:pPr>
      <w:r w:rsidRPr="005D3226">
        <w:rPr>
          <w:rFonts w:ascii="Simplified Arabic" w:hAnsi="Simplified Arabic" w:cs="Simplified Arabic"/>
          <w:sz w:val="30"/>
          <w:szCs w:val="30"/>
          <w:rtl/>
          <w:lang w:bidi="ar-JO"/>
        </w:rPr>
        <w:t>المسؤولية المشتركة وروح الفريق...منهج العمل وفلسفة الإدارة</w:t>
      </w:r>
      <w:r w:rsidRPr="005D3226">
        <w:rPr>
          <w:rFonts w:ascii="Simplified Arabic" w:hAnsi="Simplified Arabic" w:cs="Simplified Arabic"/>
          <w:sz w:val="30"/>
          <w:szCs w:val="30"/>
          <w:lang w:bidi="ar-JO"/>
        </w:rPr>
        <w:t>.</w:t>
      </w:r>
    </w:p>
    <w:p w:rsidR="00D0733A" w:rsidRPr="005D3226" w:rsidRDefault="00D0733A" w:rsidP="00D0733A">
      <w:pPr>
        <w:pStyle w:val="ListParagraph"/>
        <w:numPr>
          <w:ilvl w:val="0"/>
          <w:numId w:val="1"/>
        </w:numPr>
        <w:shd w:val="clear" w:color="auto" w:fill="FFFFFF" w:themeFill="background1"/>
        <w:bidi/>
        <w:spacing w:line="240" w:lineRule="auto"/>
        <w:jc w:val="both"/>
        <w:rPr>
          <w:rFonts w:ascii="Simplified Arabic" w:hAnsi="Simplified Arabic" w:cs="Simplified Arabic"/>
          <w:sz w:val="30"/>
          <w:szCs w:val="30"/>
          <w:rtl/>
          <w:lang w:bidi="ar-JO"/>
        </w:rPr>
      </w:pPr>
      <w:r w:rsidRPr="005D3226">
        <w:rPr>
          <w:rFonts w:ascii="Simplified Arabic" w:hAnsi="Simplified Arabic" w:cs="Simplified Arabic"/>
          <w:sz w:val="30"/>
          <w:szCs w:val="30"/>
          <w:rtl/>
          <w:lang w:bidi="ar-JO"/>
        </w:rPr>
        <w:t>التفاعل المعرفي والتجديد المستمر...نهج المنظمات المتعلمة</w:t>
      </w:r>
      <w:r w:rsidRPr="005D3226">
        <w:rPr>
          <w:rFonts w:ascii="Simplified Arabic" w:hAnsi="Simplified Arabic" w:cs="Simplified Arabic"/>
          <w:sz w:val="30"/>
          <w:szCs w:val="30"/>
          <w:lang w:bidi="ar-JO"/>
        </w:rPr>
        <w:t>.</w:t>
      </w:r>
    </w:p>
    <w:p w:rsidR="00D0733A" w:rsidRPr="005D3226" w:rsidRDefault="00D0733A" w:rsidP="00D0733A">
      <w:pPr>
        <w:pStyle w:val="ListParagraph"/>
        <w:numPr>
          <w:ilvl w:val="0"/>
          <w:numId w:val="1"/>
        </w:numPr>
        <w:shd w:val="clear" w:color="auto" w:fill="FFFFFF" w:themeFill="background1"/>
        <w:bidi/>
        <w:spacing w:line="240" w:lineRule="auto"/>
        <w:jc w:val="both"/>
        <w:rPr>
          <w:rFonts w:ascii="Simplified Arabic" w:hAnsi="Simplified Arabic" w:cs="Simplified Arabic"/>
          <w:b/>
          <w:bCs/>
          <w:sz w:val="30"/>
          <w:szCs w:val="30"/>
          <w:lang w:bidi="ar-JO"/>
        </w:rPr>
      </w:pPr>
      <w:r w:rsidRPr="005D3226">
        <w:rPr>
          <w:rFonts w:ascii="Simplified Arabic" w:hAnsi="Simplified Arabic" w:cs="Simplified Arabic"/>
          <w:sz w:val="30"/>
          <w:szCs w:val="30"/>
          <w:rtl/>
          <w:lang w:bidi="ar-JO"/>
        </w:rPr>
        <w:t>المسؤولية المجتمعية...مشاركة تفاعلية وضرورة وطنية</w:t>
      </w:r>
      <w:r w:rsidRPr="005D3226">
        <w:rPr>
          <w:rFonts w:ascii="Simplified Arabic" w:hAnsi="Simplified Arabic" w:cs="Simplified Arabic"/>
          <w:sz w:val="30"/>
          <w:szCs w:val="30"/>
          <w:lang w:bidi="ar-JO"/>
        </w:rPr>
        <w:t>.</w:t>
      </w:r>
    </w:p>
    <w:p w:rsidR="00D0733A" w:rsidRPr="00DD5E33" w:rsidRDefault="00D0733A" w:rsidP="00D0733A">
      <w:pPr>
        <w:pStyle w:val="ListParagraph"/>
        <w:numPr>
          <w:ilvl w:val="0"/>
          <w:numId w:val="1"/>
        </w:numPr>
        <w:shd w:val="clear" w:color="auto" w:fill="FFFFFF" w:themeFill="background1"/>
        <w:bidi/>
        <w:jc w:val="both"/>
        <w:rPr>
          <w:rFonts w:ascii="Simplified Arabic" w:hAnsi="Simplified Arabic" w:cs="Simplified Arabic"/>
          <w:rtl/>
          <w:lang w:bidi="ar-JO"/>
        </w:rPr>
      </w:pPr>
      <w:r w:rsidRPr="005D3226">
        <w:rPr>
          <w:rFonts w:ascii="Simplified Arabic" w:hAnsi="Simplified Arabic" w:cs="Simplified Arabic"/>
          <w:sz w:val="30"/>
          <w:szCs w:val="30"/>
          <w:rtl/>
          <w:lang w:bidi="ar-JO"/>
        </w:rPr>
        <w:t>استثمار الموارد البشرية بالشكل الصحيح ...اولوية مطلقة وأساس النجاح</w:t>
      </w:r>
      <w:r w:rsidRPr="005D3226">
        <w:rPr>
          <w:rFonts w:ascii="Simplified Arabic" w:hAnsi="Simplified Arabic" w:cs="Simplified Arabic" w:hint="cs"/>
          <w:sz w:val="30"/>
          <w:szCs w:val="30"/>
          <w:rtl/>
          <w:lang w:bidi="ar-JO"/>
        </w:rPr>
        <w:t>.</w:t>
      </w:r>
      <w:r w:rsidRPr="00DD5E33">
        <w:rPr>
          <w:rFonts w:ascii="Simplified Arabic" w:hAnsi="Simplified Arabic" w:cs="Simplified Arabic"/>
          <w:sz w:val="32"/>
          <w:szCs w:val="32"/>
          <w:lang w:bidi="ar-JO"/>
        </w:rPr>
        <w:br/>
      </w:r>
      <w:r w:rsidRPr="00DD5E33">
        <w:rPr>
          <w:rFonts w:ascii="Simplified Arabic" w:hAnsi="Simplified Arabic" w:cs="Simplified Arabic"/>
          <w:sz w:val="32"/>
          <w:szCs w:val="32"/>
          <w:lang w:bidi="ar-JO"/>
        </w:rPr>
        <w:br/>
      </w:r>
    </w:p>
    <w:p w:rsidR="00D0733A" w:rsidRPr="00DD5E33" w:rsidRDefault="00D0733A" w:rsidP="00D0733A">
      <w:pPr>
        <w:shd w:val="clear" w:color="auto" w:fill="FFFFFF" w:themeFill="background1"/>
        <w:bidi/>
        <w:spacing w:line="240" w:lineRule="auto"/>
        <w:ind w:left="360"/>
        <w:rPr>
          <w:rFonts w:ascii="Simplified Arabic" w:hAnsi="Simplified Arabic" w:cs="Simplified Arabic"/>
          <w:b/>
          <w:bCs/>
          <w:sz w:val="40"/>
          <w:szCs w:val="40"/>
          <w:rtl/>
          <w:lang w:bidi="ar-JO"/>
        </w:rPr>
      </w:pPr>
      <w:r w:rsidRPr="00DD5E33">
        <w:rPr>
          <w:rFonts w:ascii="Simplified Arabic" w:hAnsi="Simplified Arabic" w:cs="Simplified Arabic" w:hint="cs"/>
          <w:b/>
          <w:bCs/>
          <w:sz w:val="40"/>
          <w:szCs w:val="40"/>
          <w:rtl/>
          <w:lang w:bidi="ar-JO"/>
        </w:rPr>
        <w:lastRenderedPageBreak/>
        <w:t>نطاق الدليل</w:t>
      </w:r>
    </w:p>
    <w:p w:rsidR="00D0733A" w:rsidRPr="00D74462" w:rsidRDefault="00D0733A" w:rsidP="004F7A78">
      <w:pPr>
        <w:shd w:val="clear" w:color="auto" w:fill="FFFFFF" w:themeFill="background1"/>
        <w:bidi/>
        <w:jc w:val="both"/>
        <w:rPr>
          <w:rFonts w:ascii="Simplified Arabic" w:hAnsi="Simplified Arabic" w:cs="Simplified Arabic"/>
          <w:sz w:val="28"/>
          <w:szCs w:val="28"/>
          <w:rtl/>
          <w:lang w:bidi="ar-JO"/>
        </w:rPr>
      </w:pPr>
      <w:r w:rsidRPr="00D74462">
        <w:rPr>
          <w:rFonts w:ascii="Simplified Arabic" w:hAnsi="Simplified Arabic" w:cs="Simplified Arabic" w:hint="cs"/>
          <w:sz w:val="28"/>
          <w:szCs w:val="28"/>
          <w:rtl/>
          <w:lang w:bidi="ar-JO"/>
        </w:rPr>
        <w:t xml:space="preserve">يشمل هذا الإصدار الخدمات المقدمة في الديوان الخدمة المدنية </w:t>
      </w:r>
      <w:r w:rsidRPr="00D74462">
        <w:rPr>
          <w:rFonts w:ascii="Simplified Arabic" w:hAnsi="Simplified Arabic" w:cs="Simplified Arabic"/>
          <w:sz w:val="28"/>
          <w:szCs w:val="28"/>
          <w:lang w:bidi="ar-JO"/>
        </w:rPr>
        <w:t>/</w:t>
      </w:r>
      <w:r w:rsidRPr="00D74462">
        <w:rPr>
          <w:rFonts w:ascii="Simplified Arabic" w:hAnsi="Simplified Arabic" w:cs="Simplified Arabic" w:hint="cs"/>
          <w:sz w:val="28"/>
          <w:szCs w:val="28"/>
          <w:rtl/>
          <w:lang w:bidi="ar-JO"/>
        </w:rPr>
        <w:t xml:space="preserve"> المركز(عمان) ضمن خمسة عشر مديرية ووحدة تنظيمية بالإضافة لفرعي الشمال والجنوب، وقد بلغ عدد الخدمات المقدمة في الديوان </w:t>
      </w:r>
      <w:r>
        <w:rPr>
          <w:rFonts w:ascii="Simplified Arabic" w:hAnsi="Simplified Arabic" w:cs="Simplified Arabic" w:hint="cs"/>
          <w:sz w:val="28"/>
          <w:szCs w:val="28"/>
          <w:rtl/>
          <w:lang w:bidi="ar-JO"/>
        </w:rPr>
        <w:t>(4</w:t>
      </w:r>
      <w:r w:rsidR="004F7A78">
        <w:rPr>
          <w:rFonts w:ascii="Simplified Arabic" w:hAnsi="Simplified Arabic" w:cs="Simplified Arabic" w:hint="cs"/>
          <w:sz w:val="28"/>
          <w:szCs w:val="28"/>
          <w:rtl/>
          <w:lang w:bidi="ar-JO"/>
        </w:rPr>
        <w:t>3</w:t>
      </w:r>
      <w:r>
        <w:rPr>
          <w:rFonts w:ascii="Simplified Arabic" w:hAnsi="Simplified Arabic" w:cs="Simplified Arabic" w:hint="cs"/>
          <w:sz w:val="28"/>
          <w:szCs w:val="28"/>
          <w:rtl/>
          <w:lang w:bidi="ar-JO"/>
        </w:rPr>
        <w:t>)</w:t>
      </w:r>
      <w:r w:rsidRPr="00D74462">
        <w:rPr>
          <w:rFonts w:ascii="Simplified Arabic" w:hAnsi="Simplified Arabic" w:cs="Simplified Arabic" w:hint="cs"/>
          <w:sz w:val="28"/>
          <w:szCs w:val="28"/>
          <w:rtl/>
          <w:lang w:bidi="ar-JO"/>
        </w:rPr>
        <w:t xml:space="preserve"> خدمة ضمن ست  مجموعات رئيسة:</w:t>
      </w:r>
    </w:p>
    <w:p w:rsidR="00D0733A" w:rsidRPr="00D74462" w:rsidRDefault="00D0733A" w:rsidP="004F7A78">
      <w:pPr>
        <w:pStyle w:val="ListParagraph"/>
        <w:numPr>
          <w:ilvl w:val="0"/>
          <w:numId w:val="3"/>
        </w:numPr>
        <w:shd w:val="clear" w:color="auto" w:fill="FFFFFF" w:themeFill="background1"/>
        <w:bidi/>
        <w:rPr>
          <w:rFonts w:ascii="Simplified Arabic" w:hAnsi="Simplified Arabic" w:cs="Simplified Arabic"/>
          <w:sz w:val="28"/>
          <w:szCs w:val="28"/>
          <w:rtl/>
          <w:lang w:bidi="ar-JO"/>
        </w:rPr>
      </w:pPr>
      <w:r w:rsidRPr="00D74462">
        <w:rPr>
          <w:rFonts w:ascii="Simplified Arabic" w:hAnsi="Simplified Arabic" w:cs="Simplified Arabic" w:hint="cs"/>
          <w:sz w:val="28"/>
          <w:szCs w:val="28"/>
          <w:rtl/>
          <w:lang w:bidi="ar-JO"/>
        </w:rPr>
        <w:t xml:space="preserve">المجموعة الأولى: التوظيف والتعيين ، وبلغ عدد خدماتها: </w:t>
      </w:r>
      <w:r>
        <w:rPr>
          <w:rFonts w:ascii="Simplified Arabic" w:hAnsi="Simplified Arabic" w:cs="Simplified Arabic" w:hint="cs"/>
          <w:sz w:val="28"/>
          <w:szCs w:val="28"/>
          <w:rtl/>
          <w:lang w:bidi="ar-JO"/>
        </w:rPr>
        <w:t>(1</w:t>
      </w:r>
      <w:r w:rsidR="004F7A78">
        <w:rPr>
          <w:rFonts w:ascii="Simplified Arabic" w:hAnsi="Simplified Arabic" w:cs="Simplified Arabic" w:hint="cs"/>
          <w:sz w:val="28"/>
          <w:szCs w:val="28"/>
          <w:rtl/>
          <w:lang w:bidi="ar-JO"/>
        </w:rPr>
        <w:t>3</w:t>
      </w:r>
      <w:r>
        <w:rPr>
          <w:rFonts w:ascii="Simplified Arabic" w:hAnsi="Simplified Arabic" w:cs="Simplified Arabic" w:hint="cs"/>
          <w:sz w:val="28"/>
          <w:szCs w:val="28"/>
          <w:rtl/>
          <w:lang w:bidi="ar-JO"/>
        </w:rPr>
        <w:t>)</w:t>
      </w:r>
      <w:r w:rsidRPr="00D74462">
        <w:rPr>
          <w:rFonts w:ascii="Simplified Arabic" w:hAnsi="Simplified Arabic" w:cs="Simplified Arabic" w:hint="cs"/>
          <w:sz w:val="28"/>
          <w:szCs w:val="28"/>
          <w:rtl/>
          <w:lang w:bidi="ar-JO"/>
        </w:rPr>
        <w:t xml:space="preserve"> خدمة.</w:t>
      </w:r>
    </w:p>
    <w:p w:rsidR="00D0733A" w:rsidRPr="00D74462" w:rsidRDefault="00D0733A" w:rsidP="00D0733A">
      <w:pPr>
        <w:pStyle w:val="ListParagraph"/>
        <w:numPr>
          <w:ilvl w:val="0"/>
          <w:numId w:val="3"/>
        </w:numPr>
        <w:shd w:val="clear" w:color="auto" w:fill="FFFFFF" w:themeFill="background1"/>
        <w:bidi/>
        <w:rPr>
          <w:rFonts w:ascii="Simplified Arabic" w:hAnsi="Simplified Arabic" w:cs="Simplified Arabic"/>
          <w:sz w:val="28"/>
          <w:szCs w:val="28"/>
          <w:rtl/>
          <w:lang w:bidi="ar-JO"/>
        </w:rPr>
      </w:pPr>
      <w:r w:rsidRPr="00D74462">
        <w:rPr>
          <w:rFonts w:ascii="Simplified Arabic" w:hAnsi="Simplified Arabic" w:cs="Simplified Arabic" w:hint="cs"/>
          <w:sz w:val="28"/>
          <w:szCs w:val="28"/>
          <w:rtl/>
          <w:lang w:bidi="ar-JO"/>
        </w:rPr>
        <w:t xml:space="preserve">المجموعة الثانية: الاستشارات القانونية ، وبلغ عدد خدماتها: </w:t>
      </w:r>
      <w:r>
        <w:rPr>
          <w:rFonts w:ascii="Simplified Arabic" w:hAnsi="Simplified Arabic" w:cs="Simplified Arabic" w:hint="cs"/>
          <w:sz w:val="28"/>
          <w:szCs w:val="28"/>
          <w:rtl/>
          <w:lang w:bidi="ar-JO"/>
        </w:rPr>
        <w:t>(4)</w:t>
      </w:r>
      <w:r w:rsidRPr="00D74462">
        <w:rPr>
          <w:rFonts w:ascii="Simplified Arabic" w:hAnsi="Simplified Arabic" w:cs="Simplified Arabic" w:hint="cs"/>
          <w:sz w:val="28"/>
          <w:szCs w:val="28"/>
          <w:rtl/>
          <w:lang w:bidi="ar-JO"/>
        </w:rPr>
        <w:t xml:space="preserve"> خدمات. </w:t>
      </w:r>
    </w:p>
    <w:p w:rsidR="00D0733A" w:rsidRPr="00D74462" w:rsidRDefault="00D0733A" w:rsidP="004F7A78">
      <w:pPr>
        <w:pStyle w:val="ListParagraph"/>
        <w:numPr>
          <w:ilvl w:val="0"/>
          <w:numId w:val="3"/>
        </w:numPr>
        <w:shd w:val="clear" w:color="auto" w:fill="FFFFFF" w:themeFill="background1"/>
        <w:bidi/>
        <w:rPr>
          <w:rFonts w:ascii="Simplified Arabic" w:hAnsi="Simplified Arabic" w:cs="Simplified Arabic"/>
          <w:sz w:val="28"/>
          <w:szCs w:val="28"/>
          <w:rtl/>
          <w:lang w:bidi="ar-JO"/>
        </w:rPr>
      </w:pPr>
      <w:r w:rsidRPr="00D74462">
        <w:rPr>
          <w:rFonts w:ascii="Simplified Arabic" w:hAnsi="Simplified Arabic" w:cs="Simplified Arabic" w:hint="cs"/>
          <w:sz w:val="28"/>
          <w:szCs w:val="28"/>
          <w:rtl/>
          <w:lang w:bidi="ar-JO"/>
        </w:rPr>
        <w:t xml:space="preserve">المجموعة الثالثة: إدارة الموارد البشرية ، وبلغ عدد خدماتها: </w:t>
      </w:r>
      <w:r>
        <w:rPr>
          <w:rFonts w:ascii="Simplified Arabic" w:hAnsi="Simplified Arabic" w:cs="Simplified Arabic" w:hint="cs"/>
          <w:sz w:val="28"/>
          <w:szCs w:val="28"/>
          <w:rtl/>
          <w:lang w:bidi="ar-JO"/>
        </w:rPr>
        <w:t>(1</w:t>
      </w:r>
      <w:r w:rsidR="004F7A78">
        <w:rPr>
          <w:rFonts w:ascii="Simplified Arabic" w:hAnsi="Simplified Arabic" w:cs="Simplified Arabic" w:hint="cs"/>
          <w:sz w:val="28"/>
          <w:szCs w:val="28"/>
          <w:rtl/>
          <w:lang w:bidi="ar-JO"/>
        </w:rPr>
        <w:t>1</w:t>
      </w:r>
      <w:r>
        <w:rPr>
          <w:rFonts w:ascii="Simplified Arabic" w:hAnsi="Simplified Arabic" w:cs="Simplified Arabic" w:hint="cs"/>
          <w:sz w:val="28"/>
          <w:szCs w:val="28"/>
          <w:rtl/>
          <w:lang w:bidi="ar-JO"/>
        </w:rPr>
        <w:t>)</w:t>
      </w:r>
      <w:r w:rsidRPr="00D74462">
        <w:rPr>
          <w:rFonts w:ascii="Simplified Arabic" w:hAnsi="Simplified Arabic" w:cs="Simplified Arabic" w:hint="cs"/>
          <w:sz w:val="28"/>
          <w:szCs w:val="28"/>
          <w:rtl/>
          <w:lang w:bidi="ar-JO"/>
        </w:rPr>
        <w:t xml:space="preserve"> خدمات.</w:t>
      </w:r>
    </w:p>
    <w:p w:rsidR="00D0733A" w:rsidRPr="00D74462" w:rsidRDefault="00D0733A" w:rsidP="00D0733A">
      <w:pPr>
        <w:pStyle w:val="ListParagraph"/>
        <w:numPr>
          <w:ilvl w:val="0"/>
          <w:numId w:val="3"/>
        </w:numPr>
        <w:shd w:val="clear" w:color="auto" w:fill="FFFFFF" w:themeFill="background1"/>
        <w:bidi/>
        <w:rPr>
          <w:rFonts w:ascii="Simplified Arabic" w:hAnsi="Simplified Arabic" w:cs="Simplified Arabic"/>
          <w:sz w:val="28"/>
          <w:szCs w:val="28"/>
          <w:rtl/>
          <w:lang w:bidi="ar-JO"/>
        </w:rPr>
      </w:pPr>
      <w:r w:rsidRPr="00D74462">
        <w:rPr>
          <w:rFonts w:ascii="Simplified Arabic" w:hAnsi="Simplified Arabic" w:cs="Simplified Arabic" w:hint="cs"/>
          <w:sz w:val="28"/>
          <w:szCs w:val="28"/>
          <w:rtl/>
          <w:lang w:bidi="ar-JO"/>
        </w:rPr>
        <w:t xml:space="preserve">المجموعة الرابعة: تنمية الموارد البشرية ، وبلغ عدد خدماتها: </w:t>
      </w:r>
      <w:r>
        <w:rPr>
          <w:rFonts w:ascii="Simplified Arabic" w:hAnsi="Simplified Arabic" w:cs="Simplified Arabic" w:hint="cs"/>
          <w:sz w:val="28"/>
          <w:szCs w:val="28"/>
          <w:rtl/>
          <w:lang w:bidi="ar-JO"/>
        </w:rPr>
        <w:t>(6)</w:t>
      </w:r>
      <w:r w:rsidRPr="00D74462">
        <w:rPr>
          <w:rFonts w:ascii="Simplified Arabic" w:hAnsi="Simplified Arabic" w:cs="Simplified Arabic" w:hint="cs"/>
          <w:sz w:val="28"/>
          <w:szCs w:val="28"/>
          <w:rtl/>
          <w:lang w:bidi="ar-JO"/>
        </w:rPr>
        <w:t xml:space="preserve"> خدمات.</w:t>
      </w:r>
    </w:p>
    <w:p w:rsidR="00D0733A" w:rsidRPr="00D74462" w:rsidRDefault="00D0733A" w:rsidP="00D0733A">
      <w:pPr>
        <w:pStyle w:val="ListParagraph"/>
        <w:numPr>
          <w:ilvl w:val="0"/>
          <w:numId w:val="3"/>
        </w:numPr>
        <w:shd w:val="clear" w:color="auto" w:fill="FFFFFF" w:themeFill="background1"/>
        <w:bidi/>
        <w:ind w:right="-450"/>
        <w:rPr>
          <w:rFonts w:ascii="Simplified Arabic" w:hAnsi="Simplified Arabic" w:cs="Simplified Arabic"/>
          <w:sz w:val="28"/>
          <w:szCs w:val="28"/>
          <w:rtl/>
          <w:lang w:bidi="ar-JO"/>
        </w:rPr>
      </w:pPr>
      <w:r w:rsidRPr="00D74462">
        <w:rPr>
          <w:rFonts w:ascii="Simplified Arabic" w:hAnsi="Simplified Arabic" w:cs="Simplified Arabic" w:hint="cs"/>
          <w:sz w:val="28"/>
          <w:szCs w:val="28"/>
          <w:rtl/>
          <w:lang w:bidi="ar-JO"/>
        </w:rPr>
        <w:t xml:space="preserve">المجموعة الخامسة: تقديم المعلومات والرد على الاستفسارات ، وبلغ عدد خدماتها: </w:t>
      </w:r>
      <w:r>
        <w:rPr>
          <w:rFonts w:ascii="Simplified Arabic" w:hAnsi="Simplified Arabic" w:cs="Simplified Arabic" w:hint="cs"/>
          <w:sz w:val="28"/>
          <w:szCs w:val="28"/>
          <w:rtl/>
          <w:lang w:bidi="ar-JO"/>
        </w:rPr>
        <w:t>(4)</w:t>
      </w:r>
      <w:r w:rsidRPr="00D74462">
        <w:rPr>
          <w:rFonts w:ascii="Simplified Arabic" w:hAnsi="Simplified Arabic" w:cs="Simplified Arabic" w:hint="cs"/>
          <w:sz w:val="28"/>
          <w:szCs w:val="28"/>
          <w:rtl/>
          <w:lang w:bidi="ar-JO"/>
        </w:rPr>
        <w:t xml:space="preserve"> خدمات.</w:t>
      </w:r>
    </w:p>
    <w:p w:rsidR="00D0733A" w:rsidRPr="00D74462" w:rsidRDefault="00D0733A" w:rsidP="00D0733A">
      <w:pPr>
        <w:pStyle w:val="ListParagraph"/>
        <w:numPr>
          <w:ilvl w:val="0"/>
          <w:numId w:val="3"/>
        </w:numPr>
        <w:shd w:val="clear" w:color="auto" w:fill="FFFFFF" w:themeFill="background1"/>
        <w:bidi/>
        <w:rPr>
          <w:rFonts w:ascii="Simplified Arabic" w:hAnsi="Simplified Arabic" w:cs="Simplified Arabic"/>
          <w:sz w:val="28"/>
          <w:szCs w:val="28"/>
          <w:rtl/>
          <w:lang w:bidi="ar-JO"/>
        </w:rPr>
      </w:pPr>
      <w:r w:rsidRPr="00D74462">
        <w:rPr>
          <w:rFonts w:ascii="Simplified Arabic" w:hAnsi="Simplified Arabic" w:cs="Simplified Arabic" w:hint="cs"/>
          <w:sz w:val="28"/>
          <w:szCs w:val="28"/>
          <w:rtl/>
          <w:lang w:bidi="ar-JO"/>
        </w:rPr>
        <w:t xml:space="preserve">المجموعة السادسة : خدمات أخرى ، وبلغ عدد خدماتها: </w:t>
      </w:r>
      <w:r>
        <w:rPr>
          <w:rFonts w:ascii="Simplified Arabic" w:hAnsi="Simplified Arabic" w:cs="Simplified Arabic" w:hint="cs"/>
          <w:sz w:val="28"/>
          <w:szCs w:val="28"/>
          <w:rtl/>
          <w:lang w:bidi="ar-JO"/>
        </w:rPr>
        <w:t>(5)</w:t>
      </w:r>
      <w:r w:rsidRPr="00D74462">
        <w:rPr>
          <w:rFonts w:ascii="Simplified Arabic" w:hAnsi="Simplified Arabic" w:cs="Simplified Arabic" w:hint="cs"/>
          <w:sz w:val="28"/>
          <w:szCs w:val="28"/>
          <w:rtl/>
          <w:lang w:bidi="ar-JO"/>
        </w:rPr>
        <w:t xml:space="preserve"> خدمات.</w:t>
      </w:r>
    </w:p>
    <w:p w:rsidR="00D0733A" w:rsidRPr="00D74462" w:rsidRDefault="00D0733A" w:rsidP="00D0733A">
      <w:pPr>
        <w:shd w:val="clear" w:color="auto" w:fill="FFFFFF" w:themeFill="background1"/>
        <w:bidi/>
        <w:rPr>
          <w:rFonts w:ascii="Simplified Arabic" w:hAnsi="Simplified Arabic" w:cs="Simplified Arabic"/>
          <w:sz w:val="28"/>
          <w:szCs w:val="28"/>
          <w:rtl/>
          <w:lang w:bidi="ar-JO"/>
        </w:rPr>
      </w:pPr>
      <w:r w:rsidRPr="00D74462">
        <w:rPr>
          <w:rFonts w:ascii="Simplified Arabic" w:hAnsi="Simplified Arabic" w:cs="Simplified Arabic" w:hint="cs"/>
          <w:sz w:val="28"/>
          <w:szCs w:val="28"/>
          <w:rtl/>
          <w:lang w:bidi="ar-JO"/>
        </w:rPr>
        <w:t>تعرض تفاصيل تلك الخدمات ضمن  ثنايا الدليل.</w:t>
      </w:r>
    </w:p>
    <w:p w:rsidR="00D0733A" w:rsidRDefault="00D0733A" w:rsidP="00D0733A">
      <w:pPr>
        <w:shd w:val="clear" w:color="auto" w:fill="FFFFFF" w:themeFill="background1"/>
        <w:bidi/>
        <w:spacing w:line="240" w:lineRule="auto"/>
        <w:rPr>
          <w:rFonts w:ascii="Simplified Arabic" w:hAnsi="Simplified Arabic" w:cs="Simplified Arabic"/>
          <w:sz w:val="32"/>
          <w:szCs w:val="32"/>
          <w:rtl/>
          <w:lang w:bidi="ar-JO"/>
        </w:rPr>
      </w:pPr>
      <w:r>
        <w:rPr>
          <w:rFonts w:ascii="Simplified Arabic" w:hAnsi="Simplified Arabic" w:cs="Simplified Arabic" w:hint="cs"/>
          <w:b/>
          <w:bCs/>
          <w:sz w:val="32"/>
          <w:szCs w:val="32"/>
          <w:rtl/>
          <w:lang w:bidi="ar-JO"/>
        </w:rPr>
        <w:t xml:space="preserve">   </w:t>
      </w:r>
      <w:r>
        <w:rPr>
          <w:rFonts w:ascii="Simplified Arabic" w:hAnsi="Simplified Arabic" w:cs="Simplified Arabic" w:hint="cs"/>
          <w:b/>
          <w:bCs/>
          <w:sz w:val="40"/>
          <w:szCs w:val="40"/>
          <w:rtl/>
          <w:lang w:bidi="ar-JO"/>
        </w:rPr>
        <w:t>فئات</w:t>
      </w:r>
      <w:r w:rsidRPr="009A1669">
        <w:rPr>
          <w:rFonts w:ascii="Simplified Arabic" w:hAnsi="Simplified Arabic" w:cs="Simplified Arabic" w:hint="cs"/>
          <w:b/>
          <w:bCs/>
          <w:sz w:val="40"/>
          <w:szCs w:val="40"/>
          <w:rtl/>
          <w:lang w:bidi="ar-JO"/>
        </w:rPr>
        <w:t xml:space="preserve"> المتعاملين مع الديوان</w:t>
      </w:r>
      <w:r>
        <w:rPr>
          <w:rFonts w:ascii="Simplified Arabic" w:hAnsi="Simplified Arabic" w:cs="Simplified Arabic"/>
          <w:b/>
          <w:bCs/>
          <w:sz w:val="40"/>
          <w:szCs w:val="40"/>
          <w:lang w:bidi="ar-JO"/>
        </w:rPr>
        <w:t>:</w:t>
      </w:r>
    </w:p>
    <w:p w:rsidR="00D0733A" w:rsidRDefault="00D0733A" w:rsidP="00D0733A">
      <w:pPr>
        <w:pStyle w:val="ListParagraph"/>
        <w:numPr>
          <w:ilvl w:val="0"/>
          <w:numId w:val="2"/>
        </w:numPr>
        <w:shd w:val="clear" w:color="auto" w:fill="FFFFFF" w:themeFill="background1"/>
        <w:bidi/>
        <w:ind w:left="630"/>
        <w:jc w:val="both"/>
        <w:rPr>
          <w:rFonts w:cs="Simplified Arabic"/>
          <w:sz w:val="28"/>
          <w:szCs w:val="28"/>
          <w:lang w:bidi="ar-JO"/>
        </w:rPr>
      </w:pPr>
      <w:r w:rsidRPr="00D74462">
        <w:rPr>
          <w:rFonts w:cs="Simplified Arabic"/>
          <w:sz w:val="28"/>
          <w:szCs w:val="28"/>
          <w:rtl/>
          <w:lang w:bidi="ar-JO"/>
        </w:rPr>
        <w:t xml:space="preserve">المواطنين: المستفيدون من خدمات ديوان الخدمة المدنية من المواطنين سواء كانوا مراجعي </w:t>
      </w:r>
    </w:p>
    <w:p w:rsidR="00D0733A" w:rsidRPr="00D74462" w:rsidRDefault="00D0733A" w:rsidP="00D0733A">
      <w:pPr>
        <w:pStyle w:val="ListParagraph"/>
        <w:shd w:val="clear" w:color="auto" w:fill="FFFFFF" w:themeFill="background1"/>
        <w:bidi/>
        <w:ind w:left="630"/>
        <w:jc w:val="both"/>
        <w:rPr>
          <w:rFonts w:cs="Simplified Arabic"/>
          <w:sz w:val="28"/>
          <w:szCs w:val="28"/>
          <w:lang w:bidi="ar-JO"/>
        </w:rPr>
      </w:pPr>
      <w:r w:rsidRPr="00D74462">
        <w:rPr>
          <w:rFonts w:cs="Simplified Arabic"/>
          <w:sz w:val="28"/>
          <w:szCs w:val="28"/>
          <w:rtl/>
          <w:lang w:bidi="ar-JO"/>
        </w:rPr>
        <w:t>مبنى الديوان أو زوار الموقع الالكتروني.</w:t>
      </w:r>
    </w:p>
    <w:p w:rsidR="00D0733A" w:rsidRPr="00D74462" w:rsidRDefault="00D0733A" w:rsidP="00D0733A">
      <w:pPr>
        <w:pStyle w:val="ListParagraph"/>
        <w:numPr>
          <w:ilvl w:val="0"/>
          <w:numId w:val="2"/>
        </w:numPr>
        <w:shd w:val="clear" w:color="auto" w:fill="FFFFFF" w:themeFill="background1"/>
        <w:bidi/>
        <w:jc w:val="both"/>
        <w:rPr>
          <w:rFonts w:cs="Simplified Arabic"/>
          <w:sz w:val="28"/>
          <w:szCs w:val="28"/>
          <w:rtl/>
          <w:lang w:bidi="ar-JO"/>
        </w:rPr>
      </w:pPr>
      <w:r w:rsidRPr="00D74462">
        <w:rPr>
          <w:rFonts w:cs="Simplified Arabic"/>
          <w:sz w:val="28"/>
          <w:szCs w:val="28"/>
          <w:rtl/>
          <w:lang w:bidi="ar-JO"/>
        </w:rPr>
        <w:t>دوائر الخدمة المدنية: المستفيدون من خدمات ديوان الخدمة المدنية من دوائر الخدمة المدنية.</w:t>
      </w:r>
    </w:p>
    <w:p w:rsidR="00D0733A" w:rsidRDefault="00D0733A" w:rsidP="00D0733A">
      <w:pPr>
        <w:pStyle w:val="ListParagraph"/>
        <w:numPr>
          <w:ilvl w:val="0"/>
          <w:numId w:val="2"/>
        </w:numPr>
        <w:shd w:val="clear" w:color="auto" w:fill="FFFFFF" w:themeFill="background1"/>
        <w:bidi/>
        <w:jc w:val="both"/>
        <w:rPr>
          <w:rFonts w:ascii="Simplified Arabic" w:eastAsia="Times New Roman" w:hAnsi="Simplified Arabic" w:cs="Simplified Arabic"/>
          <w:sz w:val="28"/>
          <w:szCs w:val="28"/>
          <w:rtl/>
        </w:rPr>
      </w:pPr>
      <w:r w:rsidRPr="00D74462">
        <w:rPr>
          <w:rFonts w:cs="Simplified Arabic"/>
          <w:sz w:val="28"/>
          <w:szCs w:val="28"/>
          <w:rtl/>
          <w:lang w:bidi="ar-JO"/>
        </w:rPr>
        <w:t>الشركات المملوكة للحكومة الجامعات الرسمية البلديات أمانة عمان الكبرى: المستفيدون من خدمات ديوان الخدمة المدنية من الشركات المملوكة للحكومة والجامعات الرسمية والبلديات وأمانة عمان الكبرى من خلال عمليتي الترشيح والتعيين</w:t>
      </w:r>
      <w:r w:rsidRPr="00D74462">
        <w:rPr>
          <w:rFonts w:ascii="Simplified Arabic" w:eastAsia="Times New Roman" w:hAnsi="Simplified Arabic" w:cs="Simplified Arabic"/>
          <w:sz w:val="28"/>
          <w:szCs w:val="28"/>
          <w:rtl/>
        </w:rPr>
        <w:t>.</w:t>
      </w:r>
    </w:p>
    <w:p w:rsidR="00D0733A" w:rsidRDefault="00D0733A" w:rsidP="00D0733A">
      <w:pPr>
        <w:shd w:val="clear" w:color="auto" w:fill="FFFFFF" w:themeFill="background1"/>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br w:type="page"/>
      </w:r>
    </w:p>
    <w:p w:rsidR="00D0733A" w:rsidRPr="004D01CB" w:rsidRDefault="00D0733A" w:rsidP="00D0733A">
      <w:pPr>
        <w:pStyle w:val="ListParagraph"/>
        <w:shd w:val="clear" w:color="auto" w:fill="FFFFFF" w:themeFill="background1"/>
        <w:bidi/>
        <w:jc w:val="center"/>
        <w:rPr>
          <w:rFonts w:ascii="Simplified Arabic" w:eastAsia="Times New Roman" w:hAnsi="Simplified Arabic" w:cs="Simplified Arabic"/>
          <w:b/>
          <w:bCs/>
          <w:sz w:val="32"/>
          <w:szCs w:val="32"/>
          <w:rtl/>
        </w:rPr>
      </w:pPr>
      <w:r w:rsidRPr="004D01CB">
        <w:rPr>
          <w:rFonts w:ascii="Simplified Arabic" w:eastAsia="Times New Roman" w:hAnsi="Simplified Arabic" w:cs="Simplified Arabic" w:hint="cs"/>
          <w:b/>
          <w:bCs/>
          <w:sz w:val="32"/>
          <w:szCs w:val="32"/>
          <w:rtl/>
        </w:rPr>
        <w:lastRenderedPageBreak/>
        <w:t>قائمة المجموعات</w:t>
      </w:r>
    </w:p>
    <w:tbl>
      <w:tblPr>
        <w:tblStyle w:val="TableGrid"/>
        <w:bidiVisual/>
        <w:tblW w:w="10440" w:type="dxa"/>
        <w:tblInd w:w="-882" w:type="dxa"/>
        <w:tblLook w:val="04A0" w:firstRow="1" w:lastRow="0" w:firstColumn="1" w:lastColumn="0" w:noHBand="0" w:noVBand="1"/>
      </w:tblPr>
      <w:tblGrid>
        <w:gridCol w:w="2520"/>
        <w:gridCol w:w="7920"/>
      </w:tblGrid>
      <w:tr w:rsidR="00D0733A" w:rsidRPr="00C972CD" w:rsidTr="007D3F2C">
        <w:tc>
          <w:tcPr>
            <w:tcW w:w="2520" w:type="dxa"/>
            <w:shd w:val="clear" w:color="auto" w:fill="FFFFFF" w:themeFill="background1"/>
          </w:tcPr>
          <w:p w:rsidR="00D0733A" w:rsidRPr="00590B6A" w:rsidRDefault="00D0733A" w:rsidP="007D3F2C">
            <w:pPr>
              <w:shd w:val="clear" w:color="auto" w:fill="FFFFFF" w:themeFill="background1"/>
              <w:tabs>
                <w:tab w:val="left" w:pos="268"/>
                <w:tab w:val="left" w:pos="480"/>
                <w:tab w:val="center" w:pos="1152"/>
              </w:tabs>
              <w:bidi/>
              <w:rPr>
                <w:rFonts w:cs="Simplified Arabic"/>
                <w:b/>
                <w:bCs/>
                <w:sz w:val="28"/>
                <w:szCs w:val="28"/>
                <w:rtl/>
                <w:lang w:bidi="ar-JO"/>
              </w:rPr>
            </w:pPr>
            <w:r w:rsidRPr="00590B6A">
              <w:rPr>
                <w:rFonts w:cs="Simplified Arabic"/>
                <w:b/>
                <w:bCs/>
                <w:sz w:val="28"/>
                <w:szCs w:val="28"/>
                <w:rtl/>
                <w:lang w:bidi="ar-JO"/>
              </w:rPr>
              <w:tab/>
            </w:r>
            <w:r w:rsidRPr="00590B6A">
              <w:rPr>
                <w:rFonts w:cs="Simplified Arabic"/>
                <w:b/>
                <w:bCs/>
                <w:sz w:val="28"/>
                <w:szCs w:val="28"/>
                <w:rtl/>
                <w:lang w:bidi="ar-JO"/>
              </w:rPr>
              <w:tab/>
            </w:r>
            <w:r w:rsidRPr="00590B6A">
              <w:rPr>
                <w:rFonts w:cs="Simplified Arabic"/>
                <w:b/>
                <w:bCs/>
                <w:sz w:val="28"/>
                <w:szCs w:val="28"/>
                <w:rtl/>
                <w:lang w:bidi="ar-JO"/>
              </w:rPr>
              <w:tab/>
            </w:r>
            <w:r w:rsidRPr="00590B6A">
              <w:rPr>
                <w:rFonts w:cs="Simplified Arabic" w:hint="cs"/>
                <w:b/>
                <w:bCs/>
                <w:sz w:val="28"/>
                <w:szCs w:val="28"/>
                <w:rtl/>
                <w:lang w:bidi="ar-JO"/>
              </w:rPr>
              <w:t>المجموعة</w:t>
            </w:r>
          </w:p>
        </w:tc>
        <w:tc>
          <w:tcPr>
            <w:tcW w:w="7920" w:type="dxa"/>
            <w:shd w:val="clear" w:color="auto" w:fill="FFFFFF" w:themeFill="background1"/>
          </w:tcPr>
          <w:p w:rsidR="00D0733A" w:rsidRPr="00590B6A" w:rsidRDefault="00D0733A" w:rsidP="007D3F2C">
            <w:pPr>
              <w:shd w:val="clear" w:color="auto" w:fill="FFFFFF" w:themeFill="background1"/>
              <w:bidi/>
              <w:jc w:val="center"/>
              <w:rPr>
                <w:rFonts w:cs="Simplified Arabic"/>
                <w:b/>
                <w:bCs/>
                <w:sz w:val="28"/>
                <w:szCs w:val="28"/>
                <w:rtl/>
                <w:lang w:bidi="ar-JO"/>
              </w:rPr>
            </w:pPr>
            <w:r w:rsidRPr="00590B6A">
              <w:rPr>
                <w:rFonts w:cs="Simplified Arabic" w:hint="cs"/>
                <w:b/>
                <w:bCs/>
                <w:sz w:val="28"/>
                <w:szCs w:val="28"/>
                <w:rtl/>
                <w:lang w:bidi="ar-JO"/>
              </w:rPr>
              <w:t>الخدمات</w:t>
            </w:r>
          </w:p>
        </w:tc>
      </w:tr>
      <w:tr w:rsidR="009D06D7" w:rsidRPr="007D06CA" w:rsidTr="007D3F2C">
        <w:trPr>
          <w:trHeight w:val="64"/>
        </w:trPr>
        <w:tc>
          <w:tcPr>
            <w:tcW w:w="2520" w:type="dxa"/>
            <w:vMerge w:val="restart"/>
            <w:shd w:val="clear" w:color="auto" w:fill="FDE9D9" w:themeFill="accent6" w:themeFillTint="33"/>
          </w:tcPr>
          <w:p w:rsidR="009D06D7" w:rsidRDefault="009D06D7" w:rsidP="007D3F2C">
            <w:pPr>
              <w:shd w:val="clear" w:color="auto" w:fill="FDE9D9" w:themeFill="accent6" w:themeFillTint="33"/>
              <w:bidi/>
              <w:jc w:val="center"/>
              <w:rPr>
                <w:rFonts w:cs="Simplified Arabic"/>
                <w:sz w:val="28"/>
                <w:szCs w:val="28"/>
                <w:rtl/>
                <w:lang w:bidi="ar-JO"/>
              </w:rPr>
            </w:pPr>
          </w:p>
          <w:p w:rsidR="009D06D7" w:rsidRPr="00E265A7" w:rsidRDefault="009D06D7" w:rsidP="007D3F2C">
            <w:pPr>
              <w:shd w:val="clear" w:color="auto" w:fill="FDE9D9" w:themeFill="accent6" w:themeFillTint="33"/>
              <w:bidi/>
              <w:jc w:val="center"/>
              <w:rPr>
                <w:rFonts w:cs="Simplified Arabic"/>
                <w:b/>
                <w:bCs/>
                <w:sz w:val="32"/>
                <w:szCs w:val="32"/>
                <w:rtl/>
                <w:lang w:bidi="ar-JO"/>
              </w:rPr>
            </w:pPr>
            <w:r w:rsidRPr="00E265A7">
              <w:rPr>
                <w:rFonts w:cs="Simplified Arabic" w:hint="cs"/>
                <w:b/>
                <w:bCs/>
                <w:sz w:val="32"/>
                <w:szCs w:val="32"/>
                <w:rtl/>
                <w:lang w:bidi="ar-JO"/>
              </w:rPr>
              <w:t>المجموعة الأولى:</w:t>
            </w:r>
          </w:p>
          <w:p w:rsidR="009D06D7" w:rsidRPr="00E265A7" w:rsidRDefault="009D06D7" w:rsidP="007D3F2C">
            <w:pPr>
              <w:shd w:val="clear" w:color="auto" w:fill="FDE9D9" w:themeFill="accent6" w:themeFillTint="33"/>
              <w:bidi/>
              <w:jc w:val="center"/>
              <w:rPr>
                <w:rFonts w:cs="Simplified Arabic"/>
                <w:b/>
                <w:bCs/>
                <w:sz w:val="32"/>
                <w:szCs w:val="32"/>
                <w:rtl/>
                <w:lang w:bidi="ar-JO"/>
              </w:rPr>
            </w:pPr>
          </w:p>
          <w:p w:rsidR="009D06D7" w:rsidRPr="00E265A7" w:rsidRDefault="009D06D7" w:rsidP="007D3F2C">
            <w:pPr>
              <w:shd w:val="clear" w:color="auto" w:fill="FDE9D9" w:themeFill="accent6" w:themeFillTint="33"/>
              <w:bidi/>
              <w:jc w:val="center"/>
              <w:rPr>
                <w:rFonts w:cs="Simplified Arabic"/>
                <w:b/>
                <w:bCs/>
                <w:sz w:val="32"/>
                <w:szCs w:val="32"/>
                <w:rtl/>
                <w:lang w:bidi="ar-JO"/>
              </w:rPr>
            </w:pPr>
            <w:r w:rsidRPr="00E265A7">
              <w:rPr>
                <w:rFonts w:cs="Simplified Arabic" w:hint="cs"/>
                <w:b/>
                <w:bCs/>
                <w:sz w:val="32"/>
                <w:szCs w:val="32"/>
                <w:rtl/>
                <w:lang w:bidi="ar-JO"/>
              </w:rPr>
              <w:t>التوظيف والتعيين</w:t>
            </w:r>
          </w:p>
          <w:p w:rsidR="009D06D7" w:rsidRPr="00CE1EE5" w:rsidRDefault="009D06D7" w:rsidP="007D3F2C">
            <w:pPr>
              <w:bidi/>
              <w:rPr>
                <w:rFonts w:cs="Simplified Arabic"/>
                <w:sz w:val="28"/>
                <w:szCs w:val="28"/>
                <w:rtl/>
                <w:lang w:bidi="ar-JO"/>
              </w:rPr>
            </w:pPr>
          </w:p>
          <w:p w:rsidR="009D06D7" w:rsidRPr="00CE1EE5" w:rsidRDefault="009D06D7" w:rsidP="007D3F2C">
            <w:pPr>
              <w:bidi/>
              <w:rPr>
                <w:rFonts w:cs="Simplified Arabic"/>
                <w:sz w:val="28"/>
                <w:szCs w:val="28"/>
                <w:rtl/>
                <w:lang w:bidi="ar-JO"/>
              </w:rPr>
            </w:pPr>
          </w:p>
          <w:p w:rsidR="009D06D7" w:rsidRDefault="009D06D7" w:rsidP="007D3F2C">
            <w:pPr>
              <w:bidi/>
              <w:rPr>
                <w:rFonts w:cs="Simplified Arabic"/>
                <w:sz w:val="28"/>
                <w:szCs w:val="28"/>
                <w:rtl/>
                <w:lang w:bidi="ar-JO"/>
              </w:rPr>
            </w:pPr>
          </w:p>
          <w:p w:rsidR="009D06D7" w:rsidRDefault="009D06D7" w:rsidP="007D3F2C">
            <w:pPr>
              <w:bidi/>
              <w:rPr>
                <w:rFonts w:cs="Simplified Arabic"/>
                <w:sz w:val="28"/>
                <w:szCs w:val="28"/>
                <w:rtl/>
                <w:lang w:bidi="ar-JO"/>
              </w:rPr>
            </w:pPr>
          </w:p>
          <w:p w:rsidR="009D06D7" w:rsidRDefault="009D06D7" w:rsidP="007D3F2C">
            <w:pPr>
              <w:bidi/>
              <w:rPr>
                <w:rFonts w:cs="Simplified Arabic"/>
                <w:sz w:val="28"/>
                <w:szCs w:val="28"/>
                <w:rtl/>
                <w:lang w:bidi="ar-JO"/>
              </w:rPr>
            </w:pPr>
          </w:p>
          <w:p w:rsidR="009D06D7" w:rsidRPr="00CE1EE5" w:rsidRDefault="009D06D7" w:rsidP="007D3F2C">
            <w:pPr>
              <w:bidi/>
              <w:rPr>
                <w:rFonts w:cs="Simplified Arabic"/>
                <w:sz w:val="28"/>
                <w:szCs w:val="28"/>
                <w:rtl/>
                <w:lang w:bidi="ar-JO"/>
              </w:rPr>
            </w:pPr>
          </w:p>
        </w:tc>
        <w:tc>
          <w:tcPr>
            <w:tcW w:w="7920" w:type="dxa"/>
            <w:shd w:val="clear" w:color="auto" w:fill="FFFFFF" w:themeFill="background1"/>
          </w:tcPr>
          <w:p w:rsidR="009D06D7" w:rsidRPr="007D06CA" w:rsidRDefault="009D06D7" w:rsidP="00D0733A">
            <w:pPr>
              <w:pStyle w:val="ListParagraph"/>
              <w:numPr>
                <w:ilvl w:val="0"/>
                <w:numId w:val="4"/>
              </w:numPr>
              <w:shd w:val="clear" w:color="auto" w:fill="FFFFFF" w:themeFill="background1"/>
              <w:bidi/>
              <w:rPr>
                <w:rFonts w:cs="Simplified Arabic"/>
                <w:sz w:val="28"/>
                <w:szCs w:val="28"/>
                <w:rtl/>
                <w:lang w:bidi="ar-JO"/>
              </w:rPr>
            </w:pPr>
            <w:r>
              <w:rPr>
                <w:rFonts w:cs="Simplified Arabic" w:hint="cs"/>
                <w:sz w:val="28"/>
                <w:szCs w:val="28"/>
                <w:rtl/>
                <w:lang w:bidi="ar-JO"/>
              </w:rPr>
              <w:t xml:space="preserve">تقديم </w:t>
            </w:r>
            <w:r w:rsidRPr="007D06CA">
              <w:rPr>
                <w:rFonts w:cs="Simplified Arabic" w:hint="cs"/>
                <w:sz w:val="28"/>
                <w:szCs w:val="28"/>
                <w:rtl/>
                <w:lang w:bidi="ar-JO"/>
              </w:rPr>
              <w:t>طلب توظيف لأول مرة</w:t>
            </w:r>
          </w:p>
        </w:tc>
      </w:tr>
      <w:tr w:rsidR="009D06D7" w:rsidRPr="007D06CA" w:rsidTr="007D3F2C">
        <w:trPr>
          <w:trHeight w:val="61"/>
        </w:trPr>
        <w:tc>
          <w:tcPr>
            <w:tcW w:w="2520" w:type="dxa"/>
            <w:vMerge/>
            <w:shd w:val="clear" w:color="auto" w:fill="FDE9D9" w:themeFill="accent6" w:themeFillTint="33"/>
          </w:tcPr>
          <w:p w:rsidR="009D06D7" w:rsidRPr="00BF3077" w:rsidRDefault="009D06D7" w:rsidP="007D3F2C">
            <w:pPr>
              <w:shd w:val="clear" w:color="auto" w:fill="FFFFFF" w:themeFill="background1"/>
              <w:bidi/>
              <w:jc w:val="center"/>
              <w:rPr>
                <w:rFonts w:cs="Simplified Arabic"/>
                <w:sz w:val="28"/>
                <w:szCs w:val="28"/>
                <w:rtl/>
                <w:lang w:bidi="ar-JO"/>
              </w:rPr>
            </w:pPr>
          </w:p>
        </w:tc>
        <w:tc>
          <w:tcPr>
            <w:tcW w:w="7920" w:type="dxa"/>
            <w:shd w:val="clear" w:color="auto" w:fill="FFFFFF" w:themeFill="background1"/>
          </w:tcPr>
          <w:p w:rsidR="009D06D7" w:rsidRPr="007D06CA" w:rsidRDefault="009D06D7" w:rsidP="00D0733A">
            <w:pPr>
              <w:pStyle w:val="ListParagraph"/>
              <w:numPr>
                <w:ilvl w:val="0"/>
                <w:numId w:val="4"/>
              </w:numPr>
              <w:shd w:val="clear" w:color="auto" w:fill="FFFFFF" w:themeFill="background1"/>
              <w:bidi/>
              <w:rPr>
                <w:rFonts w:cs="Simplified Arabic"/>
                <w:sz w:val="28"/>
                <w:szCs w:val="28"/>
                <w:rtl/>
                <w:lang w:bidi="ar-JO"/>
              </w:rPr>
            </w:pPr>
            <w:r>
              <w:rPr>
                <w:rFonts w:cs="Simplified Arabic" w:hint="cs"/>
                <w:sz w:val="28"/>
                <w:szCs w:val="28"/>
                <w:rtl/>
                <w:lang w:bidi="ar-JO"/>
              </w:rPr>
              <w:t xml:space="preserve">تقديم </w:t>
            </w:r>
            <w:r w:rsidRPr="007D06CA">
              <w:rPr>
                <w:rFonts w:cs="Simplified Arabic" w:hint="cs"/>
                <w:sz w:val="28"/>
                <w:szCs w:val="28"/>
                <w:rtl/>
                <w:lang w:bidi="ar-JO"/>
              </w:rPr>
              <w:t>طلب توظيف على فئات الحالات الانسانية</w:t>
            </w:r>
          </w:p>
        </w:tc>
      </w:tr>
      <w:tr w:rsidR="009D06D7" w:rsidTr="007D3F2C">
        <w:trPr>
          <w:trHeight w:val="61"/>
        </w:trPr>
        <w:tc>
          <w:tcPr>
            <w:tcW w:w="2520" w:type="dxa"/>
            <w:vMerge/>
            <w:shd w:val="clear" w:color="auto" w:fill="FDE9D9" w:themeFill="accent6" w:themeFillTint="33"/>
          </w:tcPr>
          <w:p w:rsidR="009D06D7" w:rsidRPr="00BF3077" w:rsidRDefault="009D06D7" w:rsidP="007D3F2C">
            <w:pPr>
              <w:shd w:val="clear" w:color="auto" w:fill="FFFFFF" w:themeFill="background1"/>
              <w:bidi/>
              <w:jc w:val="center"/>
              <w:rPr>
                <w:rFonts w:cs="Simplified Arabic"/>
                <w:sz w:val="28"/>
                <w:szCs w:val="28"/>
                <w:rtl/>
                <w:lang w:bidi="ar-JO"/>
              </w:rPr>
            </w:pPr>
          </w:p>
        </w:tc>
        <w:tc>
          <w:tcPr>
            <w:tcW w:w="7920" w:type="dxa"/>
            <w:shd w:val="clear" w:color="auto" w:fill="FFFFFF" w:themeFill="background1"/>
          </w:tcPr>
          <w:p w:rsidR="009D06D7" w:rsidRDefault="009D06D7" w:rsidP="00D0733A">
            <w:pPr>
              <w:pStyle w:val="ListParagraph"/>
              <w:numPr>
                <w:ilvl w:val="0"/>
                <w:numId w:val="4"/>
              </w:numPr>
              <w:shd w:val="clear" w:color="auto" w:fill="FFFFFF" w:themeFill="background1"/>
              <w:bidi/>
            </w:pPr>
            <w:r>
              <w:rPr>
                <w:rFonts w:cs="Simplified Arabic" w:hint="cs"/>
                <w:sz w:val="28"/>
                <w:szCs w:val="28"/>
                <w:rtl/>
                <w:lang w:bidi="ar-JO"/>
              </w:rPr>
              <w:t xml:space="preserve">تقديم </w:t>
            </w:r>
            <w:r w:rsidRPr="007D06CA">
              <w:rPr>
                <w:rFonts w:cs="Simplified Arabic" w:hint="cs"/>
                <w:sz w:val="28"/>
                <w:szCs w:val="28"/>
                <w:rtl/>
                <w:lang w:bidi="ar-JO"/>
              </w:rPr>
              <w:t>طلب إلغاء</w:t>
            </w:r>
            <w:r w:rsidRPr="007D06CA">
              <w:rPr>
                <w:rFonts w:cs="Simplified Arabic"/>
                <w:sz w:val="28"/>
                <w:szCs w:val="28"/>
                <w:rtl/>
                <w:lang w:bidi="ar-JO"/>
              </w:rPr>
              <w:t xml:space="preserve"> </w:t>
            </w:r>
            <w:r w:rsidRPr="007D06CA">
              <w:rPr>
                <w:rFonts w:cs="Simplified Arabic" w:hint="cs"/>
                <w:sz w:val="28"/>
                <w:szCs w:val="28"/>
                <w:rtl/>
                <w:lang w:bidi="ar-JO"/>
              </w:rPr>
              <w:t>الاستنكاف</w:t>
            </w:r>
          </w:p>
        </w:tc>
      </w:tr>
      <w:tr w:rsidR="009D06D7" w:rsidRPr="007D06CA" w:rsidTr="007D3F2C">
        <w:trPr>
          <w:trHeight w:val="61"/>
        </w:trPr>
        <w:tc>
          <w:tcPr>
            <w:tcW w:w="2520" w:type="dxa"/>
            <w:vMerge/>
            <w:shd w:val="clear" w:color="auto" w:fill="FDE9D9" w:themeFill="accent6" w:themeFillTint="33"/>
          </w:tcPr>
          <w:p w:rsidR="009D06D7" w:rsidRPr="00BF3077" w:rsidRDefault="009D06D7" w:rsidP="007D3F2C">
            <w:pPr>
              <w:shd w:val="clear" w:color="auto" w:fill="FFFFFF" w:themeFill="background1"/>
              <w:bidi/>
              <w:jc w:val="center"/>
              <w:rPr>
                <w:rFonts w:cs="Simplified Arabic"/>
                <w:sz w:val="28"/>
                <w:szCs w:val="28"/>
                <w:rtl/>
                <w:lang w:bidi="ar-JO"/>
              </w:rPr>
            </w:pPr>
          </w:p>
        </w:tc>
        <w:tc>
          <w:tcPr>
            <w:tcW w:w="7920" w:type="dxa"/>
            <w:shd w:val="clear" w:color="auto" w:fill="FFFFFF" w:themeFill="background1"/>
          </w:tcPr>
          <w:p w:rsidR="009D06D7" w:rsidRPr="007D06CA" w:rsidRDefault="009D06D7" w:rsidP="00D0733A">
            <w:pPr>
              <w:pStyle w:val="ListParagraph"/>
              <w:numPr>
                <w:ilvl w:val="0"/>
                <w:numId w:val="4"/>
              </w:numPr>
              <w:shd w:val="clear" w:color="auto" w:fill="FFFFFF" w:themeFill="background1"/>
              <w:bidi/>
              <w:rPr>
                <w:rFonts w:cs="Simplified Arabic"/>
                <w:sz w:val="28"/>
                <w:szCs w:val="28"/>
                <w:lang w:bidi="ar-JO"/>
              </w:rPr>
            </w:pPr>
            <w:r w:rsidRPr="007D06CA">
              <w:rPr>
                <w:rFonts w:cs="Simplified Arabic" w:hint="cs"/>
                <w:sz w:val="28"/>
                <w:szCs w:val="28"/>
                <w:rtl/>
                <w:lang w:bidi="ar-JO"/>
              </w:rPr>
              <w:t>تعديل</w:t>
            </w:r>
            <w:r w:rsidRPr="007D06CA">
              <w:rPr>
                <w:rFonts w:cs="Simplified Arabic"/>
                <w:sz w:val="28"/>
                <w:szCs w:val="28"/>
                <w:rtl/>
                <w:lang w:bidi="ar-JO"/>
              </w:rPr>
              <w:t xml:space="preserve"> </w:t>
            </w:r>
            <w:r w:rsidRPr="007D06CA">
              <w:rPr>
                <w:rFonts w:cs="Simplified Arabic" w:hint="cs"/>
                <w:sz w:val="28"/>
                <w:szCs w:val="28"/>
                <w:rtl/>
                <w:lang w:bidi="ar-JO"/>
              </w:rPr>
              <w:t>بيانات</w:t>
            </w:r>
            <w:r w:rsidRPr="007D06CA">
              <w:rPr>
                <w:rFonts w:cs="Simplified Arabic"/>
                <w:sz w:val="28"/>
                <w:szCs w:val="28"/>
                <w:rtl/>
                <w:lang w:bidi="ar-JO"/>
              </w:rPr>
              <w:t xml:space="preserve"> </w:t>
            </w:r>
            <w:r w:rsidRPr="007D06CA">
              <w:rPr>
                <w:rFonts w:cs="Simplified Arabic" w:hint="cs"/>
                <w:sz w:val="28"/>
                <w:szCs w:val="28"/>
                <w:rtl/>
                <w:lang w:bidi="ar-JO"/>
              </w:rPr>
              <w:t>طلب</w:t>
            </w:r>
            <w:r w:rsidRPr="007D06CA">
              <w:rPr>
                <w:rFonts w:cs="Simplified Arabic"/>
                <w:sz w:val="28"/>
                <w:szCs w:val="28"/>
                <w:rtl/>
                <w:lang w:bidi="ar-JO"/>
              </w:rPr>
              <w:t xml:space="preserve"> </w:t>
            </w:r>
            <w:r w:rsidRPr="007D06CA">
              <w:rPr>
                <w:rFonts w:cs="Simplified Arabic" w:hint="cs"/>
                <w:sz w:val="28"/>
                <w:szCs w:val="28"/>
                <w:rtl/>
                <w:lang w:bidi="ar-JO"/>
              </w:rPr>
              <w:t>التوظيف</w:t>
            </w:r>
          </w:p>
        </w:tc>
      </w:tr>
      <w:tr w:rsidR="009D06D7" w:rsidRPr="007D06CA" w:rsidTr="007D3F2C">
        <w:trPr>
          <w:trHeight w:val="61"/>
        </w:trPr>
        <w:tc>
          <w:tcPr>
            <w:tcW w:w="2520" w:type="dxa"/>
            <w:vMerge/>
            <w:shd w:val="clear" w:color="auto" w:fill="FDE9D9" w:themeFill="accent6" w:themeFillTint="33"/>
          </w:tcPr>
          <w:p w:rsidR="009D06D7" w:rsidRPr="00BF3077" w:rsidRDefault="009D06D7" w:rsidP="007D3F2C">
            <w:pPr>
              <w:shd w:val="clear" w:color="auto" w:fill="FFFFFF" w:themeFill="background1"/>
              <w:bidi/>
              <w:jc w:val="center"/>
              <w:rPr>
                <w:rFonts w:cs="Simplified Arabic"/>
                <w:sz w:val="28"/>
                <w:szCs w:val="28"/>
                <w:rtl/>
                <w:lang w:bidi="ar-JO"/>
              </w:rPr>
            </w:pPr>
          </w:p>
        </w:tc>
        <w:tc>
          <w:tcPr>
            <w:tcW w:w="7920" w:type="dxa"/>
            <w:shd w:val="clear" w:color="auto" w:fill="FFFFFF" w:themeFill="background1"/>
          </w:tcPr>
          <w:p w:rsidR="009D06D7" w:rsidRPr="007D06CA" w:rsidRDefault="009D06D7" w:rsidP="00D0733A">
            <w:pPr>
              <w:pStyle w:val="ListParagraph"/>
              <w:numPr>
                <w:ilvl w:val="0"/>
                <w:numId w:val="4"/>
              </w:numPr>
              <w:shd w:val="clear" w:color="auto" w:fill="FFFFFF" w:themeFill="background1"/>
              <w:bidi/>
              <w:rPr>
                <w:rFonts w:cs="Simplified Arabic"/>
                <w:sz w:val="28"/>
                <w:szCs w:val="28"/>
                <w:lang w:bidi="ar-JO"/>
              </w:rPr>
            </w:pPr>
            <w:r w:rsidRPr="007D06CA">
              <w:rPr>
                <w:rFonts w:cs="Simplified Arabic" w:hint="cs"/>
                <w:sz w:val="28"/>
                <w:szCs w:val="28"/>
                <w:rtl/>
                <w:lang w:bidi="ar-JO"/>
              </w:rPr>
              <w:t>إضافة</w:t>
            </w:r>
            <w:r w:rsidRPr="007D06CA">
              <w:rPr>
                <w:rFonts w:cs="Simplified Arabic"/>
                <w:sz w:val="28"/>
                <w:szCs w:val="28"/>
                <w:rtl/>
                <w:lang w:bidi="ar-JO"/>
              </w:rPr>
              <w:t xml:space="preserve"> </w:t>
            </w:r>
            <w:r w:rsidRPr="007D06CA">
              <w:rPr>
                <w:rFonts w:cs="Simplified Arabic" w:hint="cs"/>
                <w:sz w:val="28"/>
                <w:szCs w:val="28"/>
                <w:rtl/>
                <w:lang w:bidi="ar-JO"/>
              </w:rPr>
              <w:t>مؤهل</w:t>
            </w:r>
            <w:r w:rsidRPr="007D06CA">
              <w:rPr>
                <w:rFonts w:cs="Simplified Arabic"/>
                <w:sz w:val="28"/>
                <w:szCs w:val="28"/>
                <w:rtl/>
                <w:lang w:bidi="ar-JO"/>
              </w:rPr>
              <w:t xml:space="preserve"> </w:t>
            </w:r>
            <w:r w:rsidRPr="007D06CA">
              <w:rPr>
                <w:rFonts w:cs="Simplified Arabic" w:hint="cs"/>
                <w:sz w:val="28"/>
                <w:szCs w:val="28"/>
                <w:rtl/>
                <w:lang w:bidi="ar-JO"/>
              </w:rPr>
              <w:t>علمي</w:t>
            </w:r>
            <w:r w:rsidRPr="007D06CA">
              <w:rPr>
                <w:rFonts w:cs="Simplified Arabic"/>
                <w:sz w:val="28"/>
                <w:szCs w:val="28"/>
                <w:rtl/>
                <w:lang w:bidi="ar-JO"/>
              </w:rPr>
              <w:t xml:space="preserve"> </w:t>
            </w:r>
            <w:r w:rsidRPr="007D06CA">
              <w:rPr>
                <w:rFonts w:cs="Simplified Arabic" w:hint="cs"/>
                <w:sz w:val="28"/>
                <w:szCs w:val="28"/>
                <w:rtl/>
                <w:lang w:bidi="ar-JO"/>
              </w:rPr>
              <w:t>جديد على طلب التوظيف</w:t>
            </w:r>
          </w:p>
        </w:tc>
      </w:tr>
      <w:tr w:rsidR="009D06D7" w:rsidRPr="007D06CA" w:rsidTr="007D3F2C">
        <w:trPr>
          <w:trHeight w:val="61"/>
        </w:trPr>
        <w:tc>
          <w:tcPr>
            <w:tcW w:w="2520" w:type="dxa"/>
            <w:vMerge/>
            <w:shd w:val="clear" w:color="auto" w:fill="FDE9D9" w:themeFill="accent6" w:themeFillTint="33"/>
          </w:tcPr>
          <w:p w:rsidR="009D06D7" w:rsidRPr="00BF3077" w:rsidRDefault="009D06D7" w:rsidP="007D3F2C">
            <w:pPr>
              <w:shd w:val="clear" w:color="auto" w:fill="FFFFFF" w:themeFill="background1"/>
              <w:bidi/>
              <w:jc w:val="center"/>
              <w:rPr>
                <w:rFonts w:cs="Simplified Arabic"/>
                <w:sz w:val="28"/>
                <w:szCs w:val="28"/>
                <w:rtl/>
                <w:lang w:bidi="ar-JO"/>
              </w:rPr>
            </w:pPr>
          </w:p>
        </w:tc>
        <w:tc>
          <w:tcPr>
            <w:tcW w:w="7920" w:type="dxa"/>
            <w:shd w:val="clear" w:color="auto" w:fill="FFFFFF" w:themeFill="background1"/>
          </w:tcPr>
          <w:p w:rsidR="009D06D7" w:rsidRPr="007D06CA" w:rsidRDefault="009D06D7" w:rsidP="00D0733A">
            <w:pPr>
              <w:pStyle w:val="ListParagraph"/>
              <w:numPr>
                <w:ilvl w:val="0"/>
                <w:numId w:val="4"/>
              </w:numPr>
              <w:shd w:val="clear" w:color="auto" w:fill="FFFFFF" w:themeFill="background1"/>
              <w:bidi/>
              <w:rPr>
                <w:rFonts w:cs="Simplified Arabic"/>
                <w:sz w:val="28"/>
                <w:szCs w:val="28"/>
                <w:rtl/>
                <w:lang w:bidi="ar-JO"/>
              </w:rPr>
            </w:pPr>
            <w:r w:rsidRPr="007D06CA">
              <w:rPr>
                <w:rFonts w:cs="Simplified Arabic" w:hint="cs"/>
                <w:sz w:val="28"/>
                <w:szCs w:val="28"/>
                <w:rtl/>
                <w:lang w:bidi="ar-JO"/>
              </w:rPr>
              <w:t>طلب تغيير مكان الإقامة</w:t>
            </w:r>
          </w:p>
        </w:tc>
      </w:tr>
      <w:tr w:rsidR="009D06D7" w:rsidRPr="007D06CA" w:rsidTr="007D3F2C">
        <w:trPr>
          <w:trHeight w:val="61"/>
        </w:trPr>
        <w:tc>
          <w:tcPr>
            <w:tcW w:w="2520" w:type="dxa"/>
            <w:vMerge/>
            <w:shd w:val="clear" w:color="auto" w:fill="FDE9D9" w:themeFill="accent6" w:themeFillTint="33"/>
          </w:tcPr>
          <w:p w:rsidR="009D06D7" w:rsidRPr="00BF3077" w:rsidRDefault="009D06D7" w:rsidP="007D3F2C">
            <w:pPr>
              <w:shd w:val="clear" w:color="auto" w:fill="FFFFFF" w:themeFill="background1"/>
              <w:bidi/>
              <w:jc w:val="center"/>
              <w:rPr>
                <w:rFonts w:cs="Simplified Arabic"/>
                <w:sz w:val="28"/>
                <w:szCs w:val="28"/>
                <w:rtl/>
                <w:lang w:bidi="ar-JO"/>
              </w:rPr>
            </w:pPr>
          </w:p>
        </w:tc>
        <w:tc>
          <w:tcPr>
            <w:tcW w:w="7920" w:type="dxa"/>
            <w:shd w:val="clear" w:color="auto" w:fill="FFFFFF" w:themeFill="background1"/>
          </w:tcPr>
          <w:p w:rsidR="009D06D7" w:rsidRPr="007D06CA" w:rsidRDefault="009D06D7" w:rsidP="00D0733A">
            <w:pPr>
              <w:pStyle w:val="ListParagraph"/>
              <w:numPr>
                <w:ilvl w:val="0"/>
                <w:numId w:val="4"/>
              </w:numPr>
              <w:shd w:val="clear" w:color="auto" w:fill="FFFFFF" w:themeFill="background1"/>
              <w:bidi/>
              <w:rPr>
                <w:rFonts w:cs="Simplified Arabic"/>
                <w:sz w:val="28"/>
                <w:szCs w:val="28"/>
                <w:rtl/>
                <w:lang w:bidi="ar-JO"/>
              </w:rPr>
            </w:pPr>
            <w:r w:rsidRPr="007D06CA">
              <w:rPr>
                <w:rFonts w:cs="Simplified Arabic"/>
                <w:sz w:val="28"/>
                <w:szCs w:val="28"/>
                <w:rtl/>
                <w:lang w:bidi="ar-JO"/>
              </w:rPr>
              <w:t>نشر الاعلانات الحكومية المتعلقة بالتعيين</w:t>
            </w:r>
          </w:p>
        </w:tc>
      </w:tr>
      <w:tr w:rsidR="009D06D7" w:rsidRPr="007D06CA" w:rsidTr="007D3F2C">
        <w:trPr>
          <w:trHeight w:val="61"/>
        </w:trPr>
        <w:tc>
          <w:tcPr>
            <w:tcW w:w="2520" w:type="dxa"/>
            <w:vMerge/>
            <w:shd w:val="clear" w:color="auto" w:fill="FDE9D9" w:themeFill="accent6" w:themeFillTint="33"/>
          </w:tcPr>
          <w:p w:rsidR="009D06D7" w:rsidRPr="00BF3077" w:rsidRDefault="009D06D7" w:rsidP="007D3F2C">
            <w:pPr>
              <w:shd w:val="clear" w:color="auto" w:fill="FFFFFF" w:themeFill="background1"/>
              <w:bidi/>
              <w:jc w:val="center"/>
              <w:rPr>
                <w:rFonts w:cs="Simplified Arabic"/>
                <w:sz w:val="28"/>
                <w:szCs w:val="28"/>
                <w:rtl/>
                <w:lang w:bidi="ar-JO"/>
              </w:rPr>
            </w:pPr>
          </w:p>
        </w:tc>
        <w:tc>
          <w:tcPr>
            <w:tcW w:w="7920" w:type="dxa"/>
            <w:shd w:val="clear" w:color="auto" w:fill="FFFFFF" w:themeFill="background1"/>
          </w:tcPr>
          <w:p w:rsidR="009D06D7" w:rsidRPr="007D06CA" w:rsidRDefault="009D06D7" w:rsidP="00D0733A">
            <w:pPr>
              <w:pStyle w:val="ListParagraph"/>
              <w:numPr>
                <w:ilvl w:val="0"/>
                <w:numId w:val="4"/>
              </w:numPr>
              <w:shd w:val="clear" w:color="auto" w:fill="FFFFFF" w:themeFill="background1"/>
              <w:bidi/>
              <w:rPr>
                <w:rFonts w:cs="Simplified Arabic"/>
                <w:sz w:val="28"/>
                <w:szCs w:val="28"/>
                <w:rtl/>
                <w:lang w:bidi="ar-JO"/>
              </w:rPr>
            </w:pPr>
            <w:r w:rsidRPr="007D06CA">
              <w:rPr>
                <w:rFonts w:cs="Simplified Arabic" w:hint="cs"/>
                <w:sz w:val="28"/>
                <w:szCs w:val="28"/>
                <w:rtl/>
                <w:lang w:bidi="ar-JO"/>
              </w:rPr>
              <w:t>الخضوع</w:t>
            </w:r>
            <w:r w:rsidRPr="007D06CA">
              <w:rPr>
                <w:rFonts w:cs="Simplified Arabic"/>
                <w:sz w:val="28"/>
                <w:szCs w:val="28"/>
                <w:rtl/>
                <w:lang w:bidi="ar-JO"/>
              </w:rPr>
              <w:t xml:space="preserve"> </w:t>
            </w:r>
            <w:r w:rsidRPr="007D06CA">
              <w:rPr>
                <w:rFonts w:cs="Simplified Arabic" w:hint="cs"/>
                <w:sz w:val="28"/>
                <w:szCs w:val="28"/>
                <w:rtl/>
                <w:lang w:bidi="ar-JO"/>
              </w:rPr>
              <w:t>للامتحان</w:t>
            </w:r>
            <w:r w:rsidRPr="007D06CA">
              <w:rPr>
                <w:rFonts w:cs="Simplified Arabic"/>
                <w:sz w:val="28"/>
                <w:szCs w:val="28"/>
                <w:rtl/>
                <w:lang w:bidi="ar-JO"/>
              </w:rPr>
              <w:t xml:space="preserve"> </w:t>
            </w:r>
            <w:r w:rsidRPr="007D06CA">
              <w:rPr>
                <w:rFonts w:cs="Simplified Arabic" w:hint="cs"/>
                <w:sz w:val="28"/>
                <w:szCs w:val="28"/>
                <w:rtl/>
                <w:lang w:bidi="ar-JO"/>
              </w:rPr>
              <w:t>تنافسي</w:t>
            </w:r>
            <w:r w:rsidRPr="007D06CA">
              <w:rPr>
                <w:rFonts w:cs="Simplified Arabic"/>
                <w:sz w:val="28"/>
                <w:szCs w:val="28"/>
                <w:rtl/>
                <w:lang w:bidi="ar-JO"/>
              </w:rPr>
              <w:t>(</w:t>
            </w:r>
            <w:r w:rsidRPr="007D06CA">
              <w:rPr>
                <w:rFonts w:cs="Simplified Arabic" w:hint="cs"/>
                <w:sz w:val="28"/>
                <w:szCs w:val="28"/>
                <w:rtl/>
                <w:lang w:bidi="ar-JO"/>
              </w:rPr>
              <w:t>استباقية</w:t>
            </w:r>
            <w:r w:rsidRPr="007D06CA">
              <w:rPr>
                <w:rFonts w:cs="Simplified Arabic"/>
                <w:sz w:val="28"/>
                <w:szCs w:val="28"/>
                <w:rtl/>
                <w:lang w:bidi="ar-JO"/>
              </w:rPr>
              <w:t xml:space="preserve"> </w:t>
            </w:r>
            <w:r w:rsidRPr="007D06CA">
              <w:rPr>
                <w:rFonts w:cs="Simplified Arabic" w:hint="cs"/>
                <w:sz w:val="28"/>
                <w:szCs w:val="28"/>
                <w:rtl/>
                <w:lang w:bidi="ar-JO"/>
              </w:rPr>
              <w:t>وغير</w:t>
            </w:r>
            <w:r w:rsidRPr="007D06CA">
              <w:rPr>
                <w:rFonts w:cs="Simplified Arabic"/>
                <w:sz w:val="28"/>
                <w:szCs w:val="28"/>
                <w:rtl/>
                <w:lang w:bidi="ar-JO"/>
              </w:rPr>
              <w:t xml:space="preserve"> </w:t>
            </w:r>
            <w:r w:rsidRPr="007D06CA">
              <w:rPr>
                <w:rFonts w:cs="Simplified Arabic" w:hint="cs"/>
                <w:sz w:val="28"/>
                <w:szCs w:val="28"/>
                <w:rtl/>
                <w:lang w:bidi="ar-JO"/>
              </w:rPr>
              <w:t>استباقية)</w:t>
            </w:r>
          </w:p>
        </w:tc>
      </w:tr>
      <w:tr w:rsidR="009D06D7" w:rsidRPr="007D06CA" w:rsidTr="007D3F2C">
        <w:trPr>
          <w:trHeight w:val="61"/>
        </w:trPr>
        <w:tc>
          <w:tcPr>
            <w:tcW w:w="2520" w:type="dxa"/>
            <w:vMerge/>
            <w:shd w:val="clear" w:color="auto" w:fill="FDE9D9" w:themeFill="accent6" w:themeFillTint="33"/>
          </w:tcPr>
          <w:p w:rsidR="009D06D7" w:rsidRPr="00BF3077" w:rsidRDefault="009D06D7" w:rsidP="007D3F2C">
            <w:pPr>
              <w:shd w:val="clear" w:color="auto" w:fill="FFFFFF" w:themeFill="background1"/>
              <w:bidi/>
              <w:jc w:val="center"/>
              <w:rPr>
                <w:rFonts w:cs="Simplified Arabic"/>
                <w:sz w:val="28"/>
                <w:szCs w:val="28"/>
                <w:rtl/>
                <w:lang w:bidi="ar-JO"/>
              </w:rPr>
            </w:pPr>
          </w:p>
        </w:tc>
        <w:tc>
          <w:tcPr>
            <w:tcW w:w="7920" w:type="dxa"/>
            <w:shd w:val="clear" w:color="auto" w:fill="FFFFFF" w:themeFill="background1"/>
          </w:tcPr>
          <w:p w:rsidR="009D06D7" w:rsidRPr="007D06CA" w:rsidRDefault="009D06D7" w:rsidP="00D0733A">
            <w:pPr>
              <w:pStyle w:val="ListParagraph"/>
              <w:numPr>
                <w:ilvl w:val="0"/>
                <w:numId w:val="4"/>
              </w:numPr>
              <w:shd w:val="clear" w:color="auto" w:fill="FFFFFF" w:themeFill="background1"/>
              <w:bidi/>
              <w:rPr>
                <w:rFonts w:cs="Simplified Arabic"/>
                <w:sz w:val="28"/>
                <w:szCs w:val="28"/>
                <w:rtl/>
                <w:lang w:bidi="ar-JO"/>
              </w:rPr>
            </w:pPr>
            <w:r w:rsidRPr="007D06CA">
              <w:rPr>
                <w:rFonts w:cs="Simplified Arabic" w:hint="cs"/>
                <w:sz w:val="28"/>
                <w:szCs w:val="28"/>
                <w:rtl/>
                <w:lang w:bidi="ar-JO"/>
              </w:rPr>
              <w:t>عقد المقابلات</w:t>
            </w:r>
            <w:r w:rsidRPr="007D06CA">
              <w:rPr>
                <w:rFonts w:cs="Simplified Arabic"/>
                <w:sz w:val="28"/>
                <w:szCs w:val="28"/>
                <w:rtl/>
                <w:lang w:bidi="ar-JO"/>
              </w:rPr>
              <w:t xml:space="preserve"> </w:t>
            </w:r>
            <w:r w:rsidRPr="007D06CA">
              <w:rPr>
                <w:rFonts w:cs="Simplified Arabic" w:hint="cs"/>
                <w:sz w:val="28"/>
                <w:szCs w:val="28"/>
                <w:rtl/>
                <w:lang w:bidi="ar-JO"/>
              </w:rPr>
              <w:t>الشخصية</w:t>
            </w:r>
          </w:p>
        </w:tc>
      </w:tr>
      <w:tr w:rsidR="009D06D7" w:rsidRPr="007D06CA" w:rsidTr="007D3F2C">
        <w:trPr>
          <w:trHeight w:val="61"/>
        </w:trPr>
        <w:tc>
          <w:tcPr>
            <w:tcW w:w="2520" w:type="dxa"/>
            <w:vMerge/>
            <w:shd w:val="clear" w:color="auto" w:fill="FDE9D9" w:themeFill="accent6" w:themeFillTint="33"/>
          </w:tcPr>
          <w:p w:rsidR="009D06D7" w:rsidRPr="00BF3077" w:rsidRDefault="009D06D7" w:rsidP="007D3F2C">
            <w:pPr>
              <w:shd w:val="clear" w:color="auto" w:fill="FFFFFF" w:themeFill="background1"/>
              <w:bidi/>
              <w:jc w:val="center"/>
              <w:rPr>
                <w:rFonts w:cs="Simplified Arabic"/>
                <w:sz w:val="28"/>
                <w:szCs w:val="28"/>
                <w:rtl/>
                <w:lang w:bidi="ar-JO"/>
              </w:rPr>
            </w:pPr>
          </w:p>
        </w:tc>
        <w:tc>
          <w:tcPr>
            <w:tcW w:w="7920" w:type="dxa"/>
            <w:shd w:val="clear" w:color="auto" w:fill="FFFFFF" w:themeFill="background1"/>
          </w:tcPr>
          <w:p w:rsidR="009D06D7" w:rsidRPr="007D06CA" w:rsidRDefault="009D06D7" w:rsidP="00D0733A">
            <w:pPr>
              <w:pStyle w:val="ListParagraph"/>
              <w:numPr>
                <w:ilvl w:val="0"/>
                <w:numId w:val="4"/>
              </w:numPr>
              <w:shd w:val="clear" w:color="auto" w:fill="FFFFFF" w:themeFill="background1"/>
              <w:bidi/>
              <w:ind w:left="522" w:hanging="270"/>
              <w:rPr>
                <w:rFonts w:cs="Simplified Arabic"/>
                <w:sz w:val="28"/>
                <w:szCs w:val="28"/>
                <w:rtl/>
                <w:lang w:bidi="ar-JO"/>
              </w:rPr>
            </w:pPr>
            <w:r w:rsidRPr="007D06CA">
              <w:rPr>
                <w:rFonts w:cs="Simplified Arabic" w:hint="cs"/>
                <w:sz w:val="28"/>
                <w:szCs w:val="28"/>
                <w:rtl/>
                <w:lang w:bidi="ar-JO"/>
              </w:rPr>
              <w:t>تعيينات الفئة الأولى والثانية في دوائر الخدمة المدنية والقطاعات الأخرى</w:t>
            </w:r>
          </w:p>
        </w:tc>
      </w:tr>
      <w:tr w:rsidR="009D06D7" w:rsidRPr="007D06CA" w:rsidTr="007D3F2C">
        <w:trPr>
          <w:trHeight w:val="61"/>
        </w:trPr>
        <w:tc>
          <w:tcPr>
            <w:tcW w:w="2520" w:type="dxa"/>
            <w:vMerge/>
            <w:shd w:val="clear" w:color="auto" w:fill="FDE9D9" w:themeFill="accent6" w:themeFillTint="33"/>
          </w:tcPr>
          <w:p w:rsidR="009D06D7" w:rsidRPr="00BF3077" w:rsidRDefault="009D06D7" w:rsidP="007D3F2C">
            <w:pPr>
              <w:shd w:val="clear" w:color="auto" w:fill="FFFFFF" w:themeFill="background1"/>
              <w:bidi/>
              <w:jc w:val="center"/>
              <w:rPr>
                <w:rFonts w:cs="Simplified Arabic"/>
                <w:sz w:val="28"/>
                <w:szCs w:val="28"/>
                <w:rtl/>
                <w:lang w:bidi="ar-JO"/>
              </w:rPr>
            </w:pPr>
          </w:p>
        </w:tc>
        <w:tc>
          <w:tcPr>
            <w:tcW w:w="7920" w:type="dxa"/>
            <w:shd w:val="clear" w:color="auto" w:fill="FFFFFF" w:themeFill="background1"/>
          </w:tcPr>
          <w:p w:rsidR="009D06D7" w:rsidRPr="007D06CA" w:rsidRDefault="009D06D7" w:rsidP="00D0733A">
            <w:pPr>
              <w:pStyle w:val="ListParagraph"/>
              <w:numPr>
                <w:ilvl w:val="0"/>
                <w:numId w:val="4"/>
              </w:numPr>
              <w:shd w:val="clear" w:color="auto" w:fill="FFFFFF" w:themeFill="background1"/>
              <w:bidi/>
              <w:ind w:hanging="468"/>
              <w:rPr>
                <w:rFonts w:cs="Simplified Arabic"/>
                <w:sz w:val="28"/>
                <w:szCs w:val="28"/>
                <w:rtl/>
                <w:lang w:bidi="ar-JO"/>
              </w:rPr>
            </w:pPr>
            <w:r w:rsidRPr="007D06CA">
              <w:rPr>
                <w:rFonts w:cs="Simplified Arabic" w:hint="cs"/>
                <w:sz w:val="28"/>
                <w:szCs w:val="28"/>
                <w:rtl/>
                <w:lang w:bidi="ar-JO"/>
              </w:rPr>
              <w:t>تعيينات</w:t>
            </w:r>
            <w:r w:rsidRPr="007D06CA">
              <w:rPr>
                <w:rFonts w:cs="Simplified Arabic"/>
                <w:sz w:val="28"/>
                <w:szCs w:val="28"/>
                <w:rtl/>
                <w:lang w:bidi="ar-JO"/>
              </w:rPr>
              <w:t xml:space="preserve"> </w:t>
            </w:r>
            <w:r w:rsidRPr="007D06CA">
              <w:rPr>
                <w:rFonts w:cs="Simplified Arabic" w:hint="cs"/>
                <w:sz w:val="28"/>
                <w:szCs w:val="28"/>
                <w:rtl/>
                <w:lang w:bidi="ar-JO"/>
              </w:rPr>
              <w:t>الفئة</w:t>
            </w:r>
            <w:r w:rsidRPr="007D06CA">
              <w:rPr>
                <w:rFonts w:cs="Simplified Arabic"/>
                <w:sz w:val="28"/>
                <w:szCs w:val="28"/>
                <w:rtl/>
                <w:lang w:bidi="ar-JO"/>
              </w:rPr>
              <w:t xml:space="preserve"> </w:t>
            </w:r>
            <w:r w:rsidRPr="007D06CA">
              <w:rPr>
                <w:rFonts w:cs="Simplified Arabic" w:hint="cs"/>
                <w:sz w:val="28"/>
                <w:szCs w:val="28"/>
                <w:rtl/>
                <w:lang w:bidi="ar-JO"/>
              </w:rPr>
              <w:t>الثالثة</w:t>
            </w:r>
            <w:r w:rsidRPr="007D06CA">
              <w:rPr>
                <w:rFonts w:cs="Simplified Arabic"/>
                <w:sz w:val="28"/>
                <w:szCs w:val="28"/>
                <w:rtl/>
                <w:lang w:bidi="ar-JO"/>
              </w:rPr>
              <w:t xml:space="preserve"> </w:t>
            </w:r>
            <w:r w:rsidRPr="007D06CA">
              <w:rPr>
                <w:rFonts w:cs="Simplified Arabic" w:hint="cs"/>
                <w:sz w:val="28"/>
                <w:szCs w:val="28"/>
                <w:rtl/>
                <w:lang w:bidi="ar-JO"/>
              </w:rPr>
              <w:t>في</w:t>
            </w:r>
            <w:r w:rsidRPr="007D06CA">
              <w:rPr>
                <w:rFonts w:cs="Simplified Arabic"/>
                <w:sz w:val="28"/>
                <w:szCs w:val="28"/>
                <w:rtl/>
                <w:lang w:bidi="ar-JO"/>
              </w:rPr>
              <w:t xml:space="preserve"> </w:t>
            </w:r>
            <w:r w:rsidRPr="007D06CA">
              <w:rPr>
                <w:rFonts w:cs="Simplified Arabic" w:hint="cs"/>
                <w:sz w:val="28"/>
                <w:szCs w:val="28"/>
                <w:rtl/>
                <w:lang w:bidi="ar-JO"/>
              </w:rPr>
              <w:t>دوائر</w:t>
            </w:r>
            <w:r w:rsidRPr="007D06CA">
              <w:rPr>
                <w:rFonts w:cs="Simplified Arabic"/>
                <w:sz w:val="28"/>
                <w:szCs w:val="28"/>
                <w:rtl/>
                <w:lang w:bidi="ar-JO"/>
              </w:rPr>
              <w:t xml:space="preserve"> </w:t>
            </w:r>
            <w:r w:rsidRPr="007D06CA">
              <w:rPr>
                <w:rFonts w:cs="Simplified Arabic" w:hint="cs"/>
                <w:sz w:val="28"/>
                <w:szCs w:val="28"/>
                <w:rtl/>
                <w:lang w:bidi="ar-JO"/>
              </w:rPr>
              <w:t>الخدمة</w:t>
            </w:r>
            <w:r w:rsidRPr="007D06CA">
              <w:rPr>
                <w:rFonts w:cs="Simplified Arabic"/>
                <w:sz w:val="28"/>
                <w:szCs w:val="28"/>
                <w:rtl/>
                <w:lang w:bidi="ar-JO"/>
              </w:rPr>
              <w:t xml:space="preserve"> </w:t>
            </w:r>
            <w:r w:rsidRPr="007D06CA">
              <w:rPr>
                <w:rFonts w:cs="Simplified Arabic" w:hint="cs"/>
                <w:sz w:val="28"/>
                <w:szCs w:val="28"/>
                <w:rtl/>
                <w:lang w:bidi="ar-JO"/>
              </w:rPr>
              <w:t>المدنية</w:t>
            </w:r>
          </w:p>
        </w:tc>
      </w:tr>
      <w:tr w:rsidR="009D06D7" w:rsidRPr="007D06CA" w:rsidTr="007D3F2C">
        <w:trPr>
          <w:trHeight w:val="422"/>
        </w:trPr>
        <w:tc>
          <w:tcPr>
            <w:tcW w:w="2520" w:type="dxa"/>
            <w:vMerge/>
            <w:shd w:val="clear" w:color="auto" w:fill="FDE9D9" w:themeFill="accent6" w:themeFillTint="33"/>
          </w:tcPr>
          <w:p w:rsidR="009D06D7" w:rsidRPr="00BF3077" w:rsidRDefault="009D06D7" w:rsidP="007D3F2C">
            <w:pPr>
              <w:shd w:val="clear" w:color="auto" w:fill="FFFFFF" w:themeFill="background1"/>
              <w:bidi/>
              <w:jc w:val="center"/>
              <w:rPr>
                <w:rFonts w:cs="Simplified Arabic"/>
                <w:sz w:val="28"/>
                <w:szCs w:val="28"/>
                <w:rtl/>
                <w:lang w:bidi="ar-JO"/>
              </w:rPr>
            </w:pPr>
          </w:p>
        </w:tc>
        <w:tc>
          <w:tcPr>
            <w:tcW w:w="7920" w:type="dxa"/>
            <w:shd w:val="clear" w:color="auto" w:fill="FFFFFF" w:themeFill="background1"/>
          </w:tcPr>
          <w:p w:rsidR="009D06D7" w:rsidRPr="007D06CA" w:rsidRDefault="009D06D7" w:rsidP="00D0733A">
            <w:pPr>
              <w:pStyle w:val="ListParagraph"/>
              <w:numPr>
                <w:ilvl w:val="0"/>
                <w:numId w:val="4"/>
              </w:numPr>
              <w:shd w:val="clear" w:color="auto" w:fill="FFFFFF" w:themeFill="background1"/>
              <w:bidi/>
              <w:ind w:hanging="468"/>
              <w:rPr>
                <w:rFonts w:cs="Simplified Arabic"/>
                <w:sz w:val="28"/>
                <w:szCs w:val="28"/>
                <w:lang w:bidi="ar-JO"/>
              </w:rPr>
            </w:pPr>
            <w:r w:rsidRPr="007D06CA">
              <w:rPr>
                <w:rFonts w:cs="Simplified Arabic" w:hint="cs"/>
                <w:sz w:val="28"/>
                <w:szCs w:val="28"/>
                <w:rtl/>
                <w:lang w:bidi="ar-JO"/>
              </w:rPr>
              <w:t>تعيينات</w:t>
            </w:r>
            <w:r w:rsidRPr="007D06CA">
              <w:rPr>
                <w:rFonts w:cs="Simplified Arabic"/>
                <w:sz w:val="28"/>
                <w:szCs w:val="28"/>
                <w:rtl/>
                <w:lang w:bidi="ar-JO"/>
              </w:rPr>
              <w:t xml:space="preserve"> </w:t>
            </w:r>
            <w:r w:rsidRPr="007D06CA">
              <w:rPr>
                <w:rFonts w:cs="Simplified Arabic" w:hint="cs"/>
                <w:sz w:val="28"/>
                <w:szCs w:val="28"/>
                <w:rtl/>
                <w:lang w:bidi="ar-JO"/>
              </w:rPr>
              <w:t>البلديات والقطاعات</w:t>
            </w:r>
            <w:r w:rsidRPr="007D06CA">
              <w:rPr>
                <w:rFonts w:cs="Simplified Arabic"/>
                <w:sz w:val="28"/>
                <w:szCs w:val="28"/>
                <w:rtl/>
                <w:lang w:bidi="ar-JO"/>
              </w:rPr>
              <w:t xml:space="preserve"> </w:t>
            </w:r>
            <w:r w:rsidRPr="007D06CA">
              <w:rPr>
                <w:rFonts w:cs="Simplified Arabic" w:hint="cs"/>
                <w:sz w:val="28"/>
                <w:szCs w:val="28"/>
                <w:rtl/>
                <w:lang w:bidi="ar-JO"/>
              </w:rPr>
              <w:t>الاخرى</w:t>
            </w:r>
            <w:r w:rsidRPr="007D06CA">
              <w:rPr>
                <w:rFonts w:cs="Simplified Arabic"/>
                <w:sz w:val="28"/>
                <w:szCs w:val="28"/>
                <w:rtl/>
                <w:lang w:bidi="ar-JO"/>
              </w:rPr>
              <w:t xml:space="preserve"> </w:t>
            </w:r>
            <w:r w:rsidRPr="007D06CA">
              <w:rPr>
                <w:rFonts w:cs="Simplified Arabic" w:hint="cs"/>
                <w:sz w:val="28"/>
                <w:szCs w:val="28"/>
                <w:rtl/>
                <w:lang w:bidi="ar-JO"/>
              </w:rPr>
              <w:t>في</w:t>
            </w:r>
            <w:r w:rsidRPr="007D06CA">
              <w:rPr>
                <w:rFonts w:cs="Simplified Arabic"/>
                <w:sz w:val="28"/>
                <w:szCs w:val="28"/>
                <w:rtl/>
                <w:lang w:bidi="ar-JO"/>
              </w:rPr>
              <w:t xml:space="preserve"> </w:t>
            </w:r>
            <w:r w:rsidRPr="007D06CA">
              <w:rPr>
                <w:rFonts w:cs="Simplified Arabic" w:hint="cs"/>
                <w:sz w:val="28"/>
                <w:szCs w:val="28"/>
                <w:rtl/>
                <w:lang w:bidi="ar-JO"/>
              </w:rPr>
              <w:t>وظائف</w:t>
            </w:r>
            <w:r w:rsidRPr="007D06CA">
              <w:rPr>
                <w:rFonts w:cs="Simplified Arabic"/>
                <w:sz w:val="28"/>
                <w:szCs w:val="28"/>
                <w:rtl/>
                <w:lang w:bidi="ar-JO"/>
              </w:rPr>
              <w:t xml:space="preserve"> </w:t>
            </w:r>
            <w:r w:rsidRPr="007D06CA">
              <w:rPr>
                <w:rFonts w:cs="Simplified Arabic" w:hint="cs"/>
                <w:sz w:val="28"/>
                <w:szCs w:val="28"/>
                <w:rtl/>
                <w:lang w:bidi="ar-JO"/>
              </w:rPr>
              <w:t>الفئة</w:t>
            </w:r>
            <w:r w:rsidRPr="007D06CA">
              <w:rPr>
                <w:rFonts w:cs="Simplified Arabic"/>
                <w:sz w:val="28"/>
                <w:szCs w:val="28"/>
                <w:rtl/>
                <w:lang w:bidi="ar-JO"/>
              </w:rPr>
              <w:t xml:space="preserve"> </w:t>
            </w:r>
            <w:r w:rsidRPr="007D06CA">
              <w:rPr>
                <w:rFonts w:cs="Simplified Arabic" w:hint="cs"/>
                <w:sz w:val="28"/>
                <w:szCs w:val="28"/>
                <w:rtl/>
                <w:lang w:bidi="ar-JO"/>
              </w:rPr>
              <w:t>الثالثة</w:t>
            </w:r>
          </w:p>
        </w:tc>
      </w:tr>
      <w:tr w:rsidR="009D06D7" w:rsidRPr="007D06CA" w:rsidTr="007D3F2C">
        <w:trPr>
          <w:trHeight w:val="422"/>
        </w:trPr>
        <w:tc>
          <w:tcPr>
            <w:tcW w:w="2520" w:type="dxa"/>
            <w:vMerge/>
            <w:shd w:val="clear" w:color="auto" w:fill="FDE9D9" w:themeFill="accent6" w:themeFillTint="33"/>
          </w:tcPr>
          <w:p w:rsidR="009D06D7" w:rsidRPr="00BF3077" w:rsidRDefault="009D06D7" w:rsidP="007D3F2C">
            <w:pPr>
              <w:shd w:val="clear" w:color="auto" w:fill="FFFFFF" w:themeFill="background1"/>
              <w:bidi/>
              <w:jc w:val="center"/>
              <w:rPr>
                <w:rFonts w:cs="Simplified Arabic"/>
                <w:sz w:val="28"/>
                <w:szCs w:val="28"/>
                <w:rtl/>
                <w:lang w:bidi="ar-JO"/>
              </w:rPr>
            </w:pPr>
          </w:p>
        </w:tc>
        <w:tc>
          <w:tcPr>
            <w:tcW w:w="7920" w:type="dxa"/>
            <w:shd w:val="clear" w:color="auto" w:fill="FFFFFF" w:themeFill="background1"/>
          </w:tcPr>
          <w:p w:rsidR="009D06D7" w:rsidRPr="007D06CA" w:rsidRDefault="009D06D7" w:rsidP="00D0733A">
            <w:pPr>
              <w:pStyle w:val="ListParagraph"/>
              <w:numPr>
                <w:ilvl w:val="0"/>
                <w:numId w:val="4"/>
              </w:numPr>
              <w:shd w:val="clear" w:color="auto" w:fill="FFFFFF" w:themeFill="background1"/>
              <w:bidi/>
              <w:ind w:hanging="468"/>
              <w:rPr>
                <w:rFonts w:cs="Simplified Arabic"/>
                <w:sz w:val="28"/>
                <w:szCs w:val="28"/>
                <w:rtl/>
                <w:lang w:bidi="ar-JO"/>
              </w:rPr>
            </w:pPr>
            <w:r>
              <w:rPr>
                <w:rFonts w:cs="Simplified Arabic" w:hint="cs"/>
                <w:sz w:val="28"/>
                <w:szCs w:val="28"/>
                <w:rtl/>
                <w:lang w:bidi="ar-JO"/>
              </w:rPr>
              <w:t>الوظائف الدولية</w:t>
            </w:r>
          </w:p>
        </w:tc>
      </w:tr>
    </w:tbl>
    <w:p w:rsidR="00D0733A" w:rsidRPr="00EF081A" w:rsidRDefault="00D0733A" w:rsidP="00D0733A">
      <w:pPr>
        <w:pStyle w:val="ListParagraph"/>
        <w:shd w:val="clear" w:color="auto" w:fill="FFFFFF" w:themeFill="background1"/>
        <w:bidi/>
        <w:jc w:val="both"/>
        <w:rPr>
          <w:rFonts w:ascii="Simplified Arabic" w:eastAsia="Times New Roman" w:hAnsi="Simplified Arabic" w:cs="Simplified Arabic"/>
          <w:sz w:val="24"/>
          <w:szCs w:val="24"/>
          <w:rtl/>
        </w:rPr>
      </w:pPr>
    </w:p>
    <w:p w:rsidR="00D0733A" w:rsidRDefault="00D0733A" w:rsidP="00D0733A">
      <w:pPr>
        <w:shd w:val="clear" w:color="auto" w:fill="FFFFFF" w:themeFill="background1"/>
        <w:rPr>
          <w:rtl/>
          <w:lang w:bidi="ar-JO"/>
        </w:rPr>
      </w:pPr>
      <w:r>
        <w:rPr>
          <w:rFonts w:ascii="Times New Roman" w:eastAsia="Times New Roman" w:hAnsi="Times New Roman" w:cs="Times New Roman"/>
          <w:sz w:val="24"/>
          <w:szCs w:val="24"/>
          <w:rtl/>
        </w:rPr>
        <w:br w:type="page"/>
      </w:r>
    </w:p>
    <w:tbl>
      <w:tblPr>
        <w:tblStyle w:val="TableGrid"/>
        <w:bidiVisual/>
        <w:tblW w:w="9630" w:type="dxa"/>
        <w:tblInd w:w="-342" w:type="dxa"/>
        <w:tblLook w:val="04A0" w:firstRow="1" w:lastRow="0" w:firstColumn="1" w:lastColumn="0" w:noHBand="0" w:noVBand="1"/>
      </w:tblPr>
      <w:tblGrid>
        <w:gridCol w:w="1530"/>
        <w:gridCol w:w="4230"/>
        <w:gridCol w:w="3870"/>
      </w:tblGrid>
      <w:tr w:rsidR="00AC6F12" w:rsidTr="007C5786">
        <w:trPr>
          <w:trHeight w:val="620"/>
        </w:trPr>
        <w:tc>
          <w:tcPr>
            <w:tcW w:w="5760" w:type="dxa"/>
            <w:gridSpan w:val="2"/>
            <w:shd w:val="clear" w:color="auto" w:fill="FDE9D9" w:themeFill="accent6" w:themeFillTint="33"/>
            <w:vAlign w:val="center"/>
          </w:tcPr>
          <w:p w:rsidR="00AC6F12" w:rsidRPr="00A44B26" w:rsidRDefault="00AC6F12" w:rsidP="00AC6F12">
            <w:pPr>
              <w:bidi/>
              <w:jc w:val="center"/>
              <w:rPr>
                <w:rFonts w:eastAsiaTheme="minorHAnsi"/>
                <w:b/>
                <w:bCs/>
                <w:color w:val="17365D" w:themeColor="text2" w:themeShade="BF"/>
                <w:sz w:val="32"/>
                <w:szCs w:val="32"/>
                <w:lang w:eastAsia="ja-JP" w:bidi="ar-JO"/>
              </w:rPr>
            </w:pPr>
            <w:r w:rsidRPr="00A44B26">
              <w:rPr>
                <w:rFonts w:eastAsiaTheme="minorHAnsi" w:hint="cs"/>
                <w:b/>
                <w:bCs/>
                <w:color w:val="17365D" w:themeColor="text2" w:themeShade="BF"/>
                <w:sz w:val="32"/>
                <w:szCs w:val="32"/>
                <w:rtl/>
                <w:lang w:eastAsia="ja-JP" w:bidi="ar-JO"/>
              </w:rPr>
              <w:lastRenderedPageBreak/>
              <w:t>اسم الخدمة: طلب</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توظيف</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لأول</w:t>
            </w:r>
            <w:r w:rsidRPr="00A44B26">
              <w:rPr>
                <w:rFonts w:eastAsiaTheme="minorHAnsi"/>
                <w:b/>
                <w:bCs/>
                <w:color w:val="17365D" w:themeColor="text2" w:themeShade="BF"/>
                <w:sz w:val="32"/>
                <w:szCs w:val="32"/>
                <w:rtl/>
                <w:lang w:eastAsia="ja-JP" w:bidi="ar-JO"/>
              </w:rPr>
              <w:t xml:space="preserve"> </w:t>
            </w:r>
            <w:r w:rsidRPr="004D01CB">
              <w:rPr>
                <w:rFonts w:eastAsiaTheme="minorHAnsi" w:hint="cs"/>
                <w:b/>
                <w:bCs/>
                <w:color w:val="17365D" w:themeColor="text2" w:themeShade="BF"/>
                <w:sz w:val="32"/>
                <w:szCs w:val="32"/>
                <w:shd w:val="clear" w:color="auto" w:fill="FDE9D9" w:themeFill="accent6" w:themeFillTint="33"/>
                <w:rtl/>
                <w:lang w:eastAsia="ja-JP" w:bidi="ar-JO"/>
              </w:rPr>
              <w:t>مرة (الكترونياً</w:t>
            </w:r>
            <w:r w:rsidRPr="00A44B26">
              <w:rPr>
                <w:rFonts w:eastAsiaTheme="minorHAnsi" w:hint="cs"/>
                <w:b/>
                <w:bCs/>
                <w:color w:val="17365D" w:themeColor="text2" w:themeShade="BF"/>
                <w:sz w:val="32"/>
                <w:szCs w:val="32"/>
                <w:rtl/>
                <w:lang w:eastAsia="ja-JP" w:bidi="ar-JO"/>
              </w:rPr>
              <w:t>)</w:t>
            </w:r>
          </w:p>
        </w:tc>
        <w:tc>
          <w:tcPr>
            <w:tcW w:w="3870" w:type="dxa"/>
            <w:shd w:val="clear" w:color="auto" w:fill="FDE9D9" w:themeFill="accent6" w:themeFillTint="33"/>
            <w:vAlign w:val="center"/>
          </w:tcPr>
          <w:p w:rsidR="00AC6F12" w:rsidRPr="00A44B26" w:rsidRDefault="00AC6F12" w:rsidP="00AC6F12">
            <w:pPr>
              <w:bidi/>
              <w:jc w:val="center"/>
              <w:rPr>
                <w:rFonts w:eastAsiaTheme="minorHAnsi"/>
                <w:b/>
                <w:bCs/>
                <w:color w:val="17365D" w:themeColor="text2" w:themeShade="BF"/>
                <w:sz w:val="32"/>
                <w:szCs w:val="32"/>
                <w:lang w:eastAsia="ja-JP" w:bidi="ar-JO"/>
              </w:rPr>
            </w:pPr>
            <w:r w:rsidRPr="00A44B26">
              <w:rPr>
                <w:rFonts w:eastAsiaTheme="minorHAnsi" w:hint="cs"/>
                <w:b/>
                <w:bCs/>
                <w:color w:val="17365D" w:themeColor="text2" w:themeShade="BF"/>
                <w:sz w:val="32"/>
                <w:szCs w:val="32"/>
                <w:rtl/>
                <w:lang w:eastAsia="ja-JP" w:bidi="ar-JO"/>
              </w:rPr>
              <w:t xml:space="preserve">رمز الخدمة: </w:t>
            </w:r>
            <w:r w:rsidRPr="00407833">
              <w:rPr>
                <w:rFonts w:eastAsiaTheme="minorHAnsi" w:hint="cs"/>
                <w:b/>
                <w:bCs/>
                <w:color w:val="17365D" w:themeColor="text2" w:themeShade="BF"/>
                <w:sz w:val="32"/>
                <w:szCs w:val="32"/>
                <w:rtl/>
                <w:lang w:eastAsia="ja-JP" w:bidi="ar-JO"/>
              </w:rPr>
              <w:t xml:space="preserve"> ظ ع /</w:t>
            </w:r>
            <w:r w:rsidRPr="00A44B26">
              <w:rPr>
                <w:rFonts w:eastAsiaTheme="minorHAnsi" w:hint="cs"/>
                <w:b/>
                <w:bCs/>
                <w:color w:val="17365D" w:themeColor="text2" w:themeShade="BF"/>
                <w:sz w:val="32"/>
                <w:szCs w:val="32"/>
                <w:rtl/>
                <w:lang w:eastAsia="ja-JP" w:bidi="ar-JO"/>
              </w:rPr>
              <w:t>1</w:t>
            </w:r>
          </w:p>
        </w:tc>
      </w:tr>
      <w:tr w:rsidR="00AC6F12" w:rsidTr="007C5786">
        <w:tc>
          <w:tcPr>
            <w:tcW w:w="1530" w:type="dxa"/>
          </w:tcPr>
          <w:p w:rsidR="00AC6F12" w:rsidRPr="005C2CD4" w:rsidRDefault="00AC6F12" w:rsidP="00D0733A">
            <w:pPr>
              <w:bidi/>
              <w:rPr>
                <w:b/>
                <w:bCs/>
                <w:rtl/>
                <w:lang w:bidi="ar-JO"/>
              </w:rPr>
            </w:pPr>
            <w:r w:rsidRPr="005C2CD4">
              <w:rPr>
                <w:rFonts w:hint="cs"/>
                <w:b/>
                <w:bCs/>
                <w:rtl/>
                <w:lang w:bidi="ar-JO"/>
              </w:rPr>
              <w:t>الفئات المستفيدة</w:t>
            </w:r>
          </w:p>
        </w:tc>
        <w:tc>
          <w:tcPr>
            <w:tcW w:w="8100" w:type="dxa"/>
            <w:gridSpan w:val="2"/>
          </w:tcPr>
          <w:p w:rsidR="00AC6F12" w:rsidRPr="007C5786" w:rsidRDefault="005C2CD4" w:rsidP="00D0733A">
            <w:pPr>
              <w:bidi/>
              <w:rPr>
                <w:rtl/>
                <w:lang w:bidi="ar-JO"/>
              </w:rPr>
            </w:pPr>
            <w:r w:rsidRPr="007C5786">
              <w:rPr>
                <w:rFonts w:ascii="Simplified Arabic" w:eastAsia="Calibri" w:hAnsi="Simplified Arabic" w:cs="Simplified Arabic" w:hint="cs"/>
                <w:rtl/>
                <w:lang w:bidi="ar-JO"/>
              </w:rPr>
              <w:t>خريجو الجامعات</w:t>
            </w:r>
            <w:r w:rsidRPr="007C5786">
              <w:rPr>
                <w:rFonts w:ascii="Simplified Arabic" w:eastAsia="Calibri" w:hAnsi="Simplified Arabic" w:cs="Simplified Arabic"/>
                <w:rtl/>
                <w:lang w:bidi="ar-JO"/>
              </w:rPr>
              <w:t xml:space="preserve"> </w:t>
            </w:r>
            <w:r w:rsidRPr="007C5786">
              <w:rPr>
                <w:rFonts w:ascii="Simplified Arabic" w:eastAsia="Calibri" w:hAnsi="Simplified Arabic" w:cs="Simplified Arabic" w:hint="cs"/>
                <w:rtl/>
                <w:lang w:bidi="ar-JO"/>
              </w:rPr>
              <w:t>وكليات</w:t>
            </w:r>
            <w:r w:rsidRPr="007C5786">
              <w:rPr>
                <w:rFonts w:ascii="Simplified Arabic" w:eastAsia="Calibri" w:hAnsi="Simplified Arabic" w:cs="Simplified Arabic"/>
                <w:rtl/>
                <w:lang w:bidi="ar-JO"/>
              </w:rPr>
              <w:t xml:space="preserve"> </w:t>
            </w:r>
            <w:r w:rsidRPr="007C5786">
              <w:rPr>
                <w:rFonts w:ascii="Simplified Arabic" w:eastAsia="Calibri" w:hAnsi="Simplified Arabic" w:cs="Simplified Arabic" w:hint="cs"/>
                <w:rtl/>
                <w:lang w:bidi="ar-JO"/>
              </w:rPr>
              <w:t>المجتمع</w:t>
            </w:r>
            <w:r w:rsidRPr="007C5786">
              <w:rPr>
                <w:rFonts w:ascii="Simplified Arabic" w:eastAsia="Calibri" w:hAnsi="Simplified Arabic" w:cs="Simplified Arabic"/>
                <w:rtl/>
                <w:lang w:bidi="ar-JO"/>
              </w:rPr>
              <w:t xml:space="preserve"> </w:t>
            </w:r>
            <w:r w:rsidRPr="007C5786">
              <w:rPr>
                <w:rFonts w:ascii="Simplified Arabic" w:eastAsia="Calibri" w:hAnsi="Simplified Arabic" w:cs="Simplified Arabic" w:hint="cs"/>
                <w:rtl/>
                <w:lang w:bidi="ar-JO"/>
              </w:rPr>
              <w:t>والمعاهد</w:t>
            </w:r>
            <w:r w:rsidRPr="007C5786">
              <w:rPr>
                <w:rFonts w:ascii="Simplified Arabic" w:eastAsia="Calibri" w:hAnsi="Simplified Arabic" w:cs="Simplified Arabic"/>
                <w:rtl/>
                <w:lang w:bidi="ar-JO"/>
              </w:rPr>
              <w:t xml:space="preserve"> </w:t>
            </w:r>
            <w:r w:rsidRPr="007C5786">
              <w:rPr>
                <w:rFonts w:ascii="Simplified Arabic" w:eastAsia="Calibri" w:hAnsi="Simplified Arabic" w:cs="Simplified Arabic" w:hint="cs"/>
                <w:rtl/>
                <w:lang w:bidi="ar-JO"/>
              </w:rPr>
              <w:t>المعترف</w:t>
            </w:r>
            <w:r w:rsidRPr="007C5786">
              <w:rPr>
                <w:rFonts w:ascii="Simplified Arabic" w:eastAsia="Calibri" w:hAnsi="Simplified Arabic" w:cs="Simplified Arabic"/>
                <w:rtl/>
                <w:lang w:bidi="ar-JO"/>
              </w:rPr>
              <w:t xml:space="preserve"> </w:t>
            </w:r>
            <w:r w:rsidRPr="007C5786">
              <w:rPr>
                <w:rFonts w:ascii="Simplified Arabic" w:eastAsia="Calibri" w:hAnsi="Simplified Arabic" w:cs="Simplified Arabic" w:hint="cs"/>
                <w:rtl/>
                <w:lang w:bidi="ar-JO"/>
              </w:rPr>
              <w:t>بها</w:t>
            </w:r>
            <w:r w:rsidRPr="007C5786">
              <w:rPr>
                <w:rFonts w:ascii="Simplified Arabic" w:eastAsia="Calibri" w:hAnsi="Simplified Arabic" w:cs="Simplified Arabic"/>
                <w:rtl/>
                <w:lang w:bidi="ar-JO"/>
              </w:rPr>
              <w:t xml:space="preserve"> </w:t>
            </w:r>
            <w:r w:rsidRPr="007C5786">
              <w:rPr>
                <w:rFonts w:ascii="Simplified Arabic" w:eastAsia="Calibri" w:hAnsi="Simplified Arabic" w:cs="Simplified Arabic" w:hint="cs"/>
                <w:rtl/>
                <w:lang w:bidi="ar-JO"/>
              </w:rPr>
              <w:t>من</w:t>
            </w:r>
            <w:r w:rsidRPr="007C5786">
              <w:rPr>
                <w:rFonts w:ascii="Simplified Arabic" w:eastAsia="Calibri" w:hAnsi="Simplified Arabic" w:cs="Simplified Arabic"/>
                <w:rtl/>
                <w:lang w:bidi="ar-JO"/>
              </w:rPr>
              <w:t xml:space="preserve"> </w:t>
            </w:r>
            <w:r w:rsidRPr="007C5786">
              <w:rPr>
                <w:rFonts w:ascii="Simplified Arabic" w:eastAsia="Calibri" w:hAnsi="Simplified Arabic" w:cs="Simplified Arabic" w:hint="cs"/>
                <w:rtl/>
                <w:lang w:bidi="ar-JO"/>
              </w:rPr>
              <w:t>وزارة</w:t>
            </w:r>
            <w:r w:rsidRPr="007C5786">
              <w:rPr>
                <w:rFonts w:ascii="Simplified Arabic" w:eastAsia="Calibri" w:hAnsi="Simplified Arabic" w:cs="Simplified Arabic"/>
                <w:rtl/>
                <w:lang w:bidi="ar-JO"/>
              </w:rPr>
              <w:t xml:space="preserve"> </w:t>
            </w:r>
            <w:r w:rsidRPr="007C5786">
              <w:rPr>
                <w:rFonts w:ascii="Simplified Arabic" w:eastAsia="Calibri" w:hAnsi="Simplified Arabic" w:cs="Simplified Arabic" w:hint="cs"/>
                <w:rtl/>
                <w:lang w:bidi="ar-JO"/>
              </w:rPr>
              <w:t>التعليم</w:t>
            </w:r>
            <w:r w:rsidRPr="007C5786">
              <w:rPr>
                <w:rFonts w:ascii="Simplified Arabic" w:eastAsia="Calibri" w:hAnsi="Simplified Arabic" w:cs="Simplified Arabic"/>
                <w:rtl/>
                <w:lang w:bidi="ar-JO"/>
              </w:rPr>
              <w:t xml:space="preserve"> </w:t>
            </w:r>
            <w:r w:rsidRPr="007C5786">
              <w:rPr>
                <w:rFonts w:ascii="Simplified Arabic" w:eastAsia="Calibri" w:hAnsi="Simplified Arabic" w:cs="Simplified Arabic" w:hint="cs"/>
                <w:rtl/>
                <w:lang w:bidi="ar-JO"/>
              </w:rPr>
              <w:t>العالي</w:t>
            </w:r>
            <w:r w:rsidRPr="007C5786">
              <w:rPr>
                <w:rFonts w:ascii="Simplified Arabic" w:eastAsia="Calibri" w:hAnsi="Simplified Arabic" w:cs="Simplified Arabic"/>
                <w:rtl/>
                <w:lang w:bidi="ar-JO"/>
              </w:rPr>
              <w:t xml:space="preserve"> </w:t>
            </w:r>
            <w:r w:rsidRPr="007C5786">
              <w:rPr>
                <w:rFonts w:ascii="Simplified Arabic" w:eastAsia="Calibri" w:hAnsi="Simplified Arabic" w:cs="Simplified Arabic" w:hint="cs"/>
                <w:rtl/>
                <w:lang w:bidi="ar-JO"/>
              </w:rPr>
              <w:t>والبحث</w:t>
            </w:r>
            <w:r w:rsidRPr="007C5786">
              <w:rPr>
                <w:rFonts w:ascii="Simplified Arabic" w:eastAsia="Calibri" w:hAnsi="Simplified Arabic" w:cs="Simplified Arabic"/>
                <w:rtl/>
                <w:lang w:bidi="ar-JO"/>
              </w:rPr>
              <w:t xml:space="preserve"> </w:t>
            </w:r>
            <w:r w:rsidRPr="007C5786">
              <w:rPr>
                <w:rFonts w:ascii="Simplified Arabic" w:eastAsia="Calibri" w:hAnsi="Simplified Arabic" w:cs="Simplified Arabic" w:hint="cs"/>
                <w:rtl/>
                <w:lang w:bidi="ar-JO"/>
              </w:rPr>
              <w:t>العلمي</w:t>
            </w:r>
            <w:r w:rsidRPr="007C5786">
              <w:rPr>
                <w:rFonts w:ascii="Simplified Arabic" w:eastAsia="Calibri" w:hAnsi="Simplified Arabic" w:cs="Simplified Arabic"/>
                <w:rtl/>
                <w:lang w:bidi="ar-JO"/>
              </w:rPr>
              <w:t>.</w:t>
            </w:r>
          </w:p>
        </w:tc>
      </w:tr>
      <w:tr w:rsidR="00AC6F12" w:rsidTr="007C5786">
        <w:tc>
          <w:tcPr>
            <w:tcW w:w="1530" w:type="dxa"/>
          </w:tcPr>
          <w:p w:rsidR="00AC6F12" w:rsidRPr="005C2CD4" w:rsidRDefault="00AC6F12" w:rsidP="00D0733A">
            <w:pPr>
              <w:bidi/>
              <w:rPr>
                <w:b/>
                <w:bCs/>
                <w:rtl/>
                <w:lang w:bidi="ar-JO"/>
              </w:rPr>
            </w:pPr>
            <w:r w:rsidRPr="005C2CD4">
              <w:rPr>
                <w:rFonts w:hint="cs"/>
                <w:b/>
                <w:bCs/>
                <w:rtl/>
                <w:lang w:bidi="ar-JO"/>
              </w:rPr>
              <w:t>مكان تقديم الخدمة</w:t>
            </w:r>
          </w:p>
        </w:tc>
        <w:tc>
          <w:tcPr>
            <w:tcW w:w="8100" w:type="dxa"/>
            <w:gridSpan w:val="2"/>
          </w:tcPr>
          <w:p w:rsidR="00AC6F12" w:rsidRPr="007C5786" w:rsidRDefault="005C2CD4" w:rsidP="00D0733A">
            <w:pPr>
              <w:bidi/>
              <w:rPr>
                <w:rtl/>
                <w:lang w:bidi="ar-JO"/>
              </w:rPr>
            </w:pPr>
            <w:r w:rsidRPr="007C5786">
              <w:rPr>
                <w:rFonts w:ascii="Simplified Arabic" w:eastAsia="Calibri" w:hAnsi="Simplified Arabic" w:cs="Simplified Arabic" w:hint="cs"/>
                <w:rtl/>
                <w:lang w:bidi="ar-JO"/>
              </w:rPr>
              <w:t>الموقع الالكتروني لديوان الخدمة المدنية من خلال تعبئة البيانات المطلوبة وإرفاق الوثائق الكترونياً من خلال الرابط التالي (</w:t>
            </w:r>
            <w:hyperlink r:id="rId10" w:history="1">
              <w:r w:rsidRPr="007C5786">
                <w:rPr>
                  <w:rStyle w:val="Hyperlink"/>
                  <w:rFonts w:ascii="Simplified Arabic" w:eastAsia="Calibri" w:hAnsi="Simplified Arabic" w:cs="Simplified Arabic"/>
                  <w:b/>
                  <w:bCs/>
                  <w:lang w:bidi="ar-JO"/>
                </w:rPr>
                <w:t>http://www.csb.gov.jo/csb/CSB/HRMIS</w:t>
              </w:r>
            </w:hyperlink>
            <w:r w:rsidRPr="007C5786">
              <w:rPr>
                <w:rFonts w:ascii="Simplified Arabic" w:eastAsia="Calibri" w:hAnsi="Simplified Arabic" w:cs="Simplified Arabic" w:hint="cs"/>
                <w:rtl/>
                <w:lang w:bidi="ar-JO"/>
              </w:rPr>
              <w:t>).</w:t>
            </w:r>
            <w:r w:rsidRPr="007C5786">
              <w:rPr>
                <w:rFonts w:ascii="Simplified Arabic" w:eastAsia="Calibri" w:hAnsi="Simplified Arabic" w:cs="Simplified Arabic"/>
                <w:lang w:bidi="ar-JO"/>
              </w:rPr>
              <w:t xml:space="preserve"> </w:t>
            </w:r>
            <w:r w:rsidRPr="007C5786">
              <w:rPr>
                <w:rFonts w:ascii="Simplified Arabic" w:eastAsia="Calibri" w:hAnsi="Simplified Arabic" w:cs="Simplified Arabic" w:hint="cs"/>
                <w:rtl/>
                <w:lang w:bidi="ar-JO"/>
              </w:rPr>
              <w:t xml:space="preserve"> / محطات المعرفة /قسم خدمة الجمهور /مكاتب البريد الأردني.</w:t>
            </w:r>
          </w:p>
        </w:tc>
      </w:tr>
      <w:tr w:rsidR="00AC6F12" w:rsidTr="007C5786">
        <w:tc>
          <w:tcPr>
            <w:tcW w:w="1530" w:type="dxa"/>
          </w:tcPr>
          <w:p w:rsidR="00AC6F12" w:rsidRPr="005C2CD4" w:rsidRDefault="00AC6F12" w:rsidP="00D0733A">
            <w:pPr>
              <w:bidi/>
              <w:rPr>
                <w:b/>
                <w:bCs/>
                <w:rtl/>
                <w:lang w:bidi="ar-JO"/>
              </w:rPr>
            </w:pPr>
            <w:r w:rsidRPr="005C2CD4">
              <w:rPr>
                <w:rFonts w:hint="cs"/>
                <w:b/>
                <w:bCs/>
                <w:rtl/>
                <w:lang w:bidi="ar-JO"/>
              </w:rPr>
              <w:t>الوثائق المطلوبة</w:t>
            </w:r>
          </w:p>
        </w:tc>
        <w:tc>
          <w:tcPr>
            <w:tcW w:w="8100" w:type="dxa"/>
            <w:gridSpan w:val="2"/>
          </w:tcPr>
          <w:p w:rsidR="005C2CD4" w:rsidRPr="007C5786" w:rsidRDefault="005C2CD4" w:rsidP="005C2CD4">
            <w:pPr>
              <w:pStyle w:val="NoSpacing"/>
              <w:numPr>
                <w:ilvl w:val="0"/>
                <w:numId w:val="7"/>
              </w:numPr>
              <w:shd w:val="clear" w:color="auto" w:fill="FFFFFF" w:themeFill="background1"/>
              <w:bidi/>
              <w:ind w:left="459" w:hanging="284"/>
              <w:rPr>
                <w:sz w:val="24"/>
                <w:szCs w:val="24"/>
                <w:lang w:bidi="ar-JO"/>
              </w:rPr>
            </w:pPr>
            <w:r w:rsidRPr="007C5786">
              <w:rPr>
                <w:sz w:val="24"/>
                <w:szCs w:val="24"/>
                <w:rtl/>
                <w:lang w:bidi="ar-JO"/>
              </w:rPr>
              <w:t>صورة عن وجهي البطاقة الشخصية الصادرة عن دائرة الأحوال المدنية والجوازات</w:t>
            </w:r>
          </w:p>
          <w:p w:rsidR="005C2CD4" w:rsidRPr="007C5786" w:rsidRDefault="005C2CD4" w:rsidP="005C2CD4">
            <w:pPr>
              <w:pStyle w:val="NoSpacing"/>
              <w:numPr>
                <w:ilvl w:val="0"/>
                <w:numId w:val="7"/>
              </w:numPr>
              <w:shd w:val="clear" w:color="auto" w:fill="FFFFFF" w:themeFill="background1"/>
              <w:bidi/>
              <w:ind w:left="459" w:hanging="284"/>
              <w:rPr>
                <w:sz w:val="24"/>
                <w:szCs w:val="24"/>
                <w:lang w:bidi="ar-JO"/>
              </w:rPr>
            </w:pPr>
            <w:r w:rsidRPr="007C5786">
              <w:rPr>
                <w:rFonts w:hint="cs"/>
                <w:sz w:val="24"/>
                <w:szCs w:val="24"/>
                <w:rtl/>
                <w:lang w:bidi="ar-JO"/>
              </w:rPr>
              <w:t>كتاب من مستشارية شؤون العشائر للمتقدمين على مناطق البادية</w:t>
            </w:r>
          </w:p>
          <w:p w:rsidR="005C2CD4" w:rsidRPr="007C5786" w:rsidRDefault="005C2CD4" w:rsidP="005C2CD4">
            <w:pPr>
              <w:pStyle w:val="NoSpacing"/>
              <w:numPr>
                <w:ilvl w:val="0"/>
                <w:numId w:val="7"/>
              </w:numPr>
              <w:shd w:val="clear" w:color="auto" w:fill="FFFFFF" w:themeFill="background1"/>
              <w:bidi/>
              <w:ind w:left="459" w:hanging="284"/>
              <w:rPr>
                <w:sz w:val="24"/>
                <w:szCs w:val="24"/>
                <w:lang w:bidi="ar-JO"/>
              </w:rPr>
            </w:pPr>
            <w:r w:rsidRPr="007C5786">
              <w:rPr>
                <w:sz w:val="24"/>
                <w:szCs w:val="24"/>
                <w:rtl/>
                <w:lang w:bidi="ar-JO"/>
              </w:rPr>
              <w:t>صورة مصدقة عن كشف علامات الثانوية العامة</w:t>
            </w:r>
          </w:p>
          <w:p w:rsidR="005C2CD4" w:rsidRPr="007C5786" w:rsidRDefault="005C2CD4" w:rsidP="005C2CD4">
            <w:pPr>
              <w:pStyle w:val="NoSpacing"/>
              <w:numPr>
                <w:ilvl w:val="0"/>
                <w:numId w:val="7"/>
              </w:numPr>
              <w:shd w:val="clear" w:color="auto" w:fill="FFFFFF" w:themeFill="background1"/>
              <w:bidi/>
              <w:ind w:left="459" w:hanging="284"/>
              <w:rPr>
                <w:sz w:val="24"/>
                <w:szCs w:val="24"/>
                <w:lang w:bidi="ar-JO"/>
              </w:rPr>
            </w:pPr>
            <w:r w:rsidRPr="007C5786">
              <w:rPr>
                <w:sz w:val="24"/>
                <w:szCs w:val="24"/>
                <w:rtl/>
                <w:lang w:bidi="ar-JO"/>
              </w:rPr>
              <w:t>صورة مصدقة عن الشهادة العلمية وكشف العلامات</w:t>
            </w:r>
            <w:r w:rsidRPr="007C5786">
              <w:rPr>
                <w:rFonts w:hint="cs"/>
                <w:sz w:val="24"/>
                <w:szCs w:val="24"/>
                <w:rtl/>
                <w:lang w:bidi="ar-JO"/>
              </w:rPr>
              <w:t xml:space="preserve"> (المصدقة الجامعية)</w:t>
            </w:r>
          </w:p>
          <w:p w:rsidR="005C2CD4" w:rsidRPr="007C5786" w:rsidRDefault="005C2CD4" w:rsidP="005C2CD4">
            <w:pPr>
              <w:pStyle w:val="NoSpacing"/>
              <w:numPr>
                <w:ilvl w:val="0"/>
                <w:numId w:val="7"/>
              </w:numPr>
              <w:shd w:val="clear" w:color="auto" w:fill="FFFFFF" w:themeFill="background1"/>
              <w:bidi/>
              <w:ind w:left="459" w:hanging="284"/>
              <w:rPr>
                <w:sz w:val="24"/>
                <w:szCs w:val="24"/>
                <w:rtl/>
                <w:lang w:bidi="ar-JO"/>
              </w:rPr>
            </w:pPr>
            <w:r w:rsidRPr="007C5786">
              <w:rPr>
                <w:rFonts w:hint="cs"/>
                <w:sz w:val="24"/>
                <w:szCs w:val="24"/>
                <w:rtl/>
                <w:lang w:bidi="ar-JO"/>
              </w:rPr>
              <w:t>صورة عن نتيجة فحص الكفاءة الجامعية لخريجي الجامعات الأردنية لعام 2017 وما بعد</w:t>
            </w:r>
          </w:p>
          <w:p w:rsidR="005C2CD4" w:rsidRPr="007C5786" w:rsidRDefault="005C2CD4" w:rsidP="005C2CD4">
            <w:pPr>
              <w:pStyle w:val="NoSpacing"/>
              <w:numPr>
                <w:ilvl w:val="0"/>
                <w:numId w:val="7"/>
              </w:numPr>
              <w:shd w:val="clear" w:color="auto" w:fill="FFFFFF" w:themeFill="background1"/>
              <w:bidi/>
              <w:ind w:left="459" w:hanging="284"/>
              <w:rPr>
                <w:rFonts w:eastAsia="Times New Roman"/>
                <w:color w:val="000000"/>
                <w:sz w:val="24"/>
                <w:szCs w:val="24"/>
              </w:rPr>
            </w:pPr>
            <w:r w:rsidRPr="007C5786">
              <w:rPr>
                <w:rFonts w:eastAsia="Times New Roman"/>
                <w:color w:val="000000"/>
                <w:sz w:val="24"/>
                <w:szCs w:val="24"/>
                <w:rtl/>
              </w:rPr>
              <w:t>صورة مصدقة عن معادلة الشهادة العلمية لخريجي الجامعات غير الأردنية</w:t>
            </w:r>
          </w:p>
          <w:p w:rsidR="005C2CD4" w:rsidRPr="007C5786" w:rsidRDefault="005C2CD4" w:rsidP="005C2CD4">
            <w:pPr>
              <w:pStyle w:val="NoSpacing"/>
              <w:numPr>
                <w:ilvl w:val="0"/>
                <w:numId w:val="7"/>
              </w:numPr>
              <w:shd w:val="clear" w:color="auto" w:fill="FFFFFF" w:themeFill="background1"/>
              <w:bidi/>
              <w:ind w:left="459" w:hanging="284"/>
              <w:rPr>
                <w:rFonts w:eastAsia="Times New Roman"/>
                <w:color w:val="000000"/>
                <w:sz w:val="24"/>
                <w:szCs w:val="24"/>
                <w:rtl/>
              </w:rPr>
            </w:pPr>
            <w:r w:rsidRPr="007C5786">
              <w:rPr>
                <w:rFonts w:eastAsia="Times New Roman" w:hint="cs"/>
                <w:color w:val="000000"/>
                <w:sz w:val="24"/>
                <w:szCs w:val="24"/>
                <w:rtl/>
              </w:rPr>
              <w:t>صورة مصدقة عن شهادة الدبلوم كليات المجتمع (الشامل)</w:t>
            </w:r>
          </w:p>
          <w:p w:rsidR="005C2CD4" w:rsidRPr="007C5786" w:rsidRDefault="005C2CD4" w:rsidP="005C2CD4">
            <w:pPr>
              <w:pStyle w:val="NoSpacing"/>
              <w:numPr>
                <w:ilvl w:val="0"/>
                <w:numId w:val="7"/>
              </w:numPr>
              <w:shd w:val="clear" w:color="auto" w:fill="FFFFFF" w:themeFill="background1"/>
              <w:bidi/>
              <w:ind w:left="459" w:hanging="284"/>
              <w:rPr>
                <w:rFonts w:eastAsia="Times New Roman"/>
                <w:color w:val="000000"/>
                <w:sz w:val="24"/>
                <w:szCs w:val="24"/>
                <w:rtl/>
              </w:rPr>
            </w:pPr>
            <w:r w:rsidRPr="007C5786">
              <w:rPr>
                <w:rFonts w:eastAsia="Times New Roman"/>
                <w:color w:val="000000"/>
                <w:sz w:val="24"/>
                <w:szCs w:val="24"/>
                <w:rtl/>
              </w:rPr>
              <w:t>صورة عن عضوية النقابة المختصة للأطباء والمهندسين والجيولوجيين والصيادلة والمهندسين الزراعيين...الخ</w:t>
            </w:r>
          </w:p>
          <w:p w:rsidR="005C2CD4" w:rsidRPr="007C5786" w:rsidRDefault="005C2CD4" w:rsidP="005C2CD4">
            <w:pPr>
              <w:pStyle w:val="NoSpacing"/>
              <w:numPr>
                <w:ilvl w:val="0"/>
                <w:numId w:val="7"/>
              </w:numPr>
              <w:shd w:val="clear" w:color="auto" w:fill="FFFFFF" w:themeFill="background1"/>
              <w:bidi/>
              <w:ind w:left="459" w:hanging="284"/>
              <w:rPr>
                <w:rFonts w:eastAsia="Times New Roman"/>
                <w:color w:val="000000"/>
                <w:sz w:val="24"/>
                <w:szCs w:val="24"/>
                <w:rtl/>
              </w:rPr>
            </w:pPr>
            <w:r w:rsidRPr="007C5786">
              <w:rPr>
                <w:rFonts w:eastAsia="Times New Roman"/>
                <w:color w:val="000000"/>
                <w:sz w:val="24"/>
                <w:szCs w:val="24"/>
                <w:rtl/>
              </w:rPr>
              <w:t>صورة عن نتيجة الفحص الإجمالي للأطباء وأطباء الأسنان والصيادلة/ لخريجي الجامعات غير الأردنية</w:t>
            </w:r>
          </w:p>
          <w:p w:rsidR="005C2CD4" w:rsidRPr="007C5786" w:rsidRDefault="005C2CD4" w:rsidP="005C2CD4">
            <w:pPr>
              <w:pStyle w:val="NoSpacing"/>
              <w:numPr>
                <w:ilvl w:val="0"/>
                <w:numId w:val="7"/>
              </w:numPr>
              <w:shd w:val="clear" w:color="auto" w:fill="FFFFFF" w:themeFill="background1"/>
              <w:bidi/>
              <w:ind w:left="459" w:hanging="284"/>
              <w:rPr>
                <w:sz w:val="24"/>
                <w:szCs w:val="24"/>
                <w:shd w:val="clear" w:color="auto" w:fill="FFFFFF"/>
                <w:rtl/>
              </w:rPr>
            </w:pPr>
            <w:r w:rsidRPr="007C5786">
              <w:rPr>
                <w:sz w:val="24"/>
                <w:szCs w:val="24"/>
                <w:shd w:val="clear" w:color="auto" w:fill="FFFFFF"/>
                <w:rtl/>
              </w:rPr>
              <w:t>صورة عن دفتر خدمة العلم (مؤجل حسب الأصول) لمواليد عام 1974 فما بعد (للذكور فقط)</w:t>
            </w:r>
          </w:p>
          <w:p w:rsidR="005C2CD4" w:rsidRPr="007C5786" w:rsidRDefault="005C2CD4" w:rsidP="005C2CD4">
            <w:pPr>
              <w:pStyle w:val="NoSpacing"/>
              <w:numPr>
                <w:ilvl w:val="0"/>
                <w:numId w:val="7"/>
              </w:numPr>
              <w:shd w:val="clear" w:color="auto" w:fill="FFFFFF" w:themeFill="background1"/>
              <w:bidi/>
              <w:ind w:left="459" w:hanging="284"/>
              <w:rPr>
                <w:sz w:val="24"/>
                <w:szCs w:val="24"/>
                <w:lang w:bidi="ar-JO"/>
              </w:rPr>
            </w:pPr>
            <w:r w:rsidRPr="007C5786">
              <w:rPr>
                <w:rFonts w:eastAsia="Times New Roman"/>
                <w:color w:val="000000"/>
                <w:sz w:val="24"/>
                <w:szCs w:val="24"/>
                <w:rtl/>
              </w:rPr>
              <w:t>ورة عن مزاولة المهنة من وزارة الصحة (للمهن الطبية</w:t>
            </w:r>
            <w:r w:rsidRPr="007C5786">
              <w:rPr>
                <w:rFonts w:eastAsia="Times New Roman" w:hint="cs"/>
                <w:color w:val="000000"/>
                <w:sz w:val="24"/>
                <w:szCs w:val="24"/>
                <w:rtl/>
              </w:rPr>
              <w:t xml:space="preserve"> التي تتطلب ذلك</w:t>
            </w:r>
            <w:r w:rsidRPr="007C5786">
              <w:rPr>
                <w:rFonts w:eastAsia="Times New Roman"/>
                <w:color w:val="000000"/>
                <w:sz w:val="24"/>
                <w:szCs w:val="24"/>
                <w:rtl/>
              </w:rPr>
              <w:t>)</w:t>
            </w:r>
          </w:p>
          <w:p w:rsidR="005C2CD4" w:rsidRPr="007C5786" w:rsidRDefault="005C2CD4" w:rsidP="005C2CD4">
            <w:pPr>
              <w:pStyle w:val="NoSpacing"/>
              <w:numPr>
                <w:ilvl w:val="0"/>
                <w:numId w:val="7"/>
              </w:numPr>
              <w:shd w:val="clear" w:color="auto" w:fill="FFFFFF" w:themeFill="background1"/>
              <w:bidi/>
              <w:ind w:left="459" w:hanging="284"/>
              <w:rPr>
                <w:sz w:val="24"/>
                <w:szCs w:val="24"/>
                <w:lang w:bidi="ar-JO"/>
              </w:rPr>
            </w:pPr>
            <w:r w:rsidRPr="007C5786">
              <w:rPr>
                <w:rFonts w:hint="cs"/>
                <w:sz w:val="24"/>
                <w:szCs w:val="24"/>
                <w:rtl/>
                <w:lang w:bidi="ar-JO"/>
              </w:rPr>
              <w:t>صورة عن رخصة شخصية صادرة من هيئة تنظيم العمل الاشعاعي والنووي لمهن الأشعة</w:t>
            </w:r>
          </w:p>
          <w:p w:rsidR="005C2CD4" w:rsidRPr="007C5786" w:rsidRDefault="005C2CD4" w:rsidP="005C2CD4">
            <w:pPr>
              <w:pStyle w:val="NoSpacing"/>
              <w:numPr>
                <w:ilvl w:val="0"/>
                <w:numId w:val="7"/>
              </w:numPr>
              <w:shd w:val="clear" w:color="auto" w:fill="FFFFFF" w:themeFill="background1"/>
              <w:bidi/>
              <w:ind w:left="459" w:hanging="284"/>
              <w:rPr>
                <w:sz w:val="24"/>
                <w:szCs w:val="24"/>
                <w:lang w:bidi="ar-JO"/>
              </w:rPr>
            </w:pPr>
            <w:r w:rsidRPr="007C5786">
              <w:rPr>
                <w:sz w:val="24"/>
                <w:szCs w:val="24"/>
                <w:rtl/>
                <w:lang w:bidi="ar-JO"/>
              </w:rPr>
              <w:t>صورة عن الخبرات العملية و الدورات التدريبية ( إن وجدت ) مصدقة من الجهات المعنية</w:t>
            </w:r>
          </w:p>
          <w:p w:rsidR="005C2CD4" w:rsidRPr="007C5786" w:rsidRDefault="005C2CD4" w:rsidP="005C2CD4">
            <w:pPr>
              <w:pStyle w:val="NoSpacing"/>
              <w:numPr>
                <w:ilvl w:val="0"/>
                <w:numId w:val="7"/>
              </w:numPr>
              <w:shd w:val="clear" w:color="auto" w:fill="FFFFFF" w:themeFill="background1"/>
              <w:bidi/>
              <w:ind w:left="459" w:hanging="284"/>
              <w:rPr>
                <w:sz w:val="24"/>
                <w:szCs w:val="24"/>
                <w:lang w:bidi="ar-JO"/>
              </w:rPr>
            </w:pPr>
            <w:r w:rsidRPr="007C5786">
              <w:rPr>
                <w:sz w:val="24"/>
                <w:szCs w:val="24"/>
                <w:rtl/>
                <w:lang w:bidi="ar-JO"/>
              </w:rPr>
              <w:t>صورة عن إجازة المحاماة للحاصلين عليها</w:t>
            </w:r>
          </w:p>
          <w:p w:rsidR="00AC6F12" w:rsidRPr="007C5786" w:rsidRDefault="005C2CD4" w:rsidP="005C2CD4">
            <w:pPr>
              <w:bidi/>
              <w:rPr>
                <w:rtl/>
                <w:lang w:bidi="ar-JO"/>
              </w:rPr>
            </w:pPr>
            <w:r w:rsidRPr="007C5786">
              <w:rPr>
                <w:sz w:val="24"/>
                <w:szCs w:val="24"/>
                <w:rtl/>
                <w:lang w:bidi="ar-JO"/>
              </w:rPr>
              <w:t>صورة عن شهادة المجلس الطبي الأردني لأطباء الاختصاص وأطباء اختصاص الأسنان</w:t>
            </w:r>
            <w:r w:rsidRPr="007C5786">
              <w:rPr>
                <w:rFonts w:ascii="Calibri" w:hAnsi="Calibri" w:cs="Arial" w:hint="cs"/>
                <w:sz w:val="24"/>
                <w:szCs w:val="24"/>
                <w:rtl/>
                <w:lang w:bidi="ar-JO"/>
              </w:rPr>
              <w:t>.</w:t>
            </w:r>
          </w:p>
        </w:tc>
      </w:tr>
      <w:tr w:rsidR="00AC6F12" w:rsidTr="007C5786">
        <w:tc>
          <w:tcPr>
            <w:tcW w:w="1530" w:type="dxa"/>
          </w:tcPr>
          <w:p w:rsidR="00AC6F12" w:rsidRPr="005C2CD4" w:rsidRDefault="00AC6F12" w:rsidP="00D0733A">
            <w:pPr>
              <w:bidi/>
              <w:rPr>
                <w:b/>
                <w:bCs/>
                <w:rtl/>
                <w:lang w:bidi="ar-JO"/>
              </w:rPr>
            </w:pPr>
            <w:r w:rsidRPr="005C2CD4">
              <w:rPr>
                <w:rFonts w:hint="cs"/>
                <w:b/>
                <w:bCs/>
                <w:rtl/>
                <w:lang w:bidi="ar-JO"/>
              </w:rPr>
              <w:t>الإجراءات</w:t>
            </w:r>
          </w:p>
        </w:tc>
        <w:tc>
          <w:tcPr>
            <w:tcW w:w="8100" w:type="dxa"/>
            <w:gridSpan w:val="2"/>
          </w:tcPr>
          <w:p w:rsidR="005C2CD4" w:rsidRPr="007C5786" w:rsidRDefault="005C2CD4" w:rsidP="005C2CD4">
            <w:pPr>
              <w:pStyle w:val="NoSpacing"/>
              <w:numPr>
                <w:ilvl w:val="0"/>
                <w:numId w:val="8"/>
              </w:numPr>
              <w:shd w:val="clear" w:color="auto" w:fill="FFFFFF" w:themeFill="background1"/>
              <w:bidi/>
              <w:rPr>
                <w:sz w:val="24"/>
                <w:szCs w:val="24"/>
              </w:rPr>
            </w:pPr>
            <w:r w:rsidRPr="007C5786">
              <w:rPr>
                <w:rFonts w:hint="cs"/>
                <w:sz w:val="24"/>
                <w:szCs w:val="24"/>
                <w:rtl/>
              </w:rPr>
              <w:t>يقوم طالب التوظيف بتقديم طلب خدمة عبر بوابة الموقع الالكتروني للديوان من خلال:</w:t>
            </w:r>
          </w:p>
          <w:p w:rsidR="005C2CD4" w:rsidRPr="007C5786" w:rsidRDefault="005C2CD4" w:rsidP="005C2CD4">
            <w:pPr>
              <w:pStyle w:val="NoSpacing"/>
              <w:numPr>
                <w:ilvl w:val="0"/>
                <w:numId w:val="9"/>
              </w:numPr>
              <w:shd w:val="clear" w:color="auto" w:fill="FFFFFF" w:themeFill="background1"/>
              <w:bidi/>
              <w:rPr>
                <w:sz w:val="24"/>
                <w:szCs w:val="24"/>
              </w:rPr>
            </w:pPr>
            <w:r w:rsidRPr="007C5786">
              <w:rPr>
                <w:rFonts w:hint="cs"/>
                <w:sz w:val="24"/>
                <w:szCs w:val="24"/>
                <w:rtl/>
              </w:rPr>
              <w:t>انشاء حساب جديد باستخدام الرقم الوطني وكلمة سر خاصة بالمستخدم.</w:t>
            </w:r>
          </w:p>
          <w:p w:rsidR="005C2CD4" w:rsidRPr="007C5786" w:rsidRDefault="005C2CD4" w:rsidP="005C2CD4">
            <w:pPr>
              <w:pStyle w:val="NoSpacing"/>
              <w:numPr>
                <w:ilvl w:val="0"/>
                <w:numId w:val="9"/>
              </w:numPr>
              <w:shd w:val="clear" w:color="auto" w:fill="FFFFFF" w:themeFill="background1"/>
              <w:bidi/>
              <w:rPr>
                <w:sz w:val="24"/>
                <w:szCs w:val="24"/>
              </w:rPr>
            </w:pPr>
            <w:r w:rsidRPr="007C5786">
              <w:rPr>
                <w:rFonts w:hint="cs"/>
                <w:sz w:val="24"/>
                <w:szCs w:val="24"/>
                <w:rtl/>
              </w:rPr>
              <w:t>الدخول الى الحساب.</w:t>
            </w:r>
          </w:p>
          <w:p w:rsidR="005C2CD4" w:rsidRPr="007C5786" w:rsidRDefault="005C2CD4" w:rsidP="005C2CD4">
            <w:pPr>
              <w:pStyle w:val="NoSpacing"/>
              <w:numPr>
                <w:ilvl w:val="0"/>
                <w:numId w:val="9"/>
              </w:numPr>
              <w:shd w:val="clear" w:color="auto" w:fill="FFFFFF" w:themeFill="background1"/>
              <w:bidi/>
              <w:rPr>
                <w:sz w:val="24"/>
                <w:szCs w:val="24"/>
              </w:rPr>
            </w:pPr>
            <w:r w:rsidRPr="007C5786">
              <w:rPr>
                <w:rFonts w:hint="cs"/>
                <w:sz w:val="24"/>
                <w:szCs w:val="24"/>
                <w:rtl/>
              </w:rPr>
              <w:t>تعبئة معلومات الطلب واتباع الخطوات اللازمة لتقديم الطلب.</w:t>
            </w:r>
          </w:p>
          <w:p w:rsidR="005C2CD4" w:rsidRPr="007C5786" w:rsidRDefault="005C2CD4" w:rsidP="005C2CD4">
            <w:pPr>
              <w:pStyle w:val="NoSpacing"/>
              <w:numPr>
                <w:ilvl w:val="0"/>
                <w:numId w:val="9"/>
              </w:numPr>
              <w:shd w:val="clear" w:color="auto" w:fill="FFFFFF" w:themeFill="background1"/>
              <w:bidi/>
              <w:rPr>
                <w:sz w:val="24"/>
                <w:szCs w:val="24"/>
              </w:rPr>
            </w:pPr>
            <w:r w:rsidRPr="007C5786">
              <w:rPr>
                <w:rFonts w:hint="cs"/>
                <w:sz w:val="24"/>
                <w:szCs w:val="24"/>
                <w:rtl/>
              </w:rPr>
              <w:t>يقوم طالب التوظيف بارشفة وتحميل الوثائق المطلوبة الكترونياً.</w:t>
            </w:r>
          </w:p>
          <w:p w:rsidR="005C2CD4" w:rsidRPr="007C5786" w:rsidRDefault="005C2CD4" w:rsidP="005C2CD4">
            <w:pPr>
              <w:pStyle w:val="NoSpacing"/>
              <w:numPr>
                <w:ilvl w:val="0"/>
                <w:numId w:val="9"/>
              </w:numPr>
              <w:shd w:val="clear" w:color="auto" w:fill="FFFFFF" w:themeFill="background1"/>
              <w:bidi/>
              <w:rPr>
                <w:sz w:val="24"/>
                <w:szCs w:val="24"/>
              </w:rPr>
            </w:pPr>
            <w:r w:rsidRPr="007C5786">
              <w:rPr>
                <w:rFonts w:hint="cs"/>
                <w:sz w:val="24"/>
                <w:szCs w:val="24"/>
                <w:rtl/>
              </w:rPr>
              <w:t>ارسال الطلب بعد التاكد من استكمال البيانات. (زر الارسال)</w:t>
            </w:r>
          </w:p>
          <w:p w:rsidR="005C2CD4" w:rsidRPr="007C5786" w:rsidRDefault="005C2CD4" w:rsidP="005C2CD4">
            <w:pPr>
              <w:pStyle w:val="NoSpacing"/>
              <w:numPr>
                <w:ilvl w:val="0"/>
                <w:numId w:val="8"/>
              </w:numPr>
              <w:shd w:val="clear" w:color="auto" w:fill="FFFFFF" w:themeFill="background1"/>
              <w:bidi/>
              <w:rPr>
                <w:sz w:val="24"/>
                <w:szCs w:val="24"/>
              </w:rPr>
            </w:pPr>
            <w:r w:rsidRPr="007C5786">
              <w:rPr>
                <w:rFonts w:hint="cs"/>
                <w:sz w:val="24"/>
                <w:szCs w:val="24"/>
                <w:rtl/>
              </w:rPr>
              <w:t>استلام الطلب الالكتروني من قبل موظف قسم الطلبات والتاكد من صحة المعلومات الواردة والوثائق المطلوبة.</w:t>
            </w:r>
          </w:p>
          <w:p w:rsidR="005C2CD4" w:rsidRPr="007C5786" w:rsidRDefault="005C2CD4" w:rsidP="005C2CD4">
            <w:pPr>
              <w:pStyle w:val="NoSpacing"/>
              <w:numPr>
                <w:ilvl w:val="0"/>
                <w:numId w:val="8"/>
              </w:numPr>
              <w:shd w:val="clear" w:color="auto" w:fill="FFFFFF" w:themeFill="background1"/>
              <w:bidi/>
              <w:rPr>
                <w:sz w:val="24"/>
                <w:szCs w:val="24"/>
              </w:rPr>
            </w:pPr>
            <w:r w:rsidRPr="007C5786">
              <w:rPr>
                <w:rFonts w:hint="cs"/>
                <w:sz w:val="24"/>
                <w:szCs w:val="24"/>
                <w:rtl/>
              </w:rPr>
              <w:t xml:space="preserve">اعتماد الطلب : </w:t>
            </w:r>
          </w:p>
          <w:p w:rsidR="005C2CD4" w:rsidRPr="007C5786" w:rsidRDefault="005C2CD4" w:rsidP="005C2CD4">
            <w:pPr>
              <w:pStyle w:val="NoSpacing"/>
              <w:numPr>
                <w:ilvl w:val="0"/>
                <w:numId w:val="10"/>
              </w:numPr>
              <w:shd w:val="clear" w:color="auto" w:fill="FFFFFF" w:themeFill="background1"/>
              <w:bidi/>
              <w:rPr>
                <w:sz w:val="24"/>
                <w:szCs w:val="24"/>
              </w:rPr>
            </w:pPr>
            <w:r w:rsidRPr="007C5786">
              <w:rPr>
                <w:rFonts w:hint="cs"/>
                <w:sz w:val="24"/>
                <w:szCs w:val="24"/>
                <w:rtl/>
              </w:rPr>
              <w:t>الموافقة: في حال استكمال شروط تقديم الطلب وتقديم كافة المعلومات وكافة والوثائق المطلوبة به، بحيث يتم ارسال رسالة نصية عبر (</w:t>
            </w:r>
            <w:r w:rsidRPr="007C5786">
              <w:rPr>
                <w:sz w:val="24"/>
                <w:szCs w:val="24"/>
              </w:rPr>
              <w:t>SMS</w:t>
            </w:r>
            <w:r w:rsidRPr="007C5786">
              <w:rPr>
                <w:rFonts w:hint="cs"/>
                <w:sz w:val="24"/>
                <w:szCs w:val="24"/>
                <w:rtl/>
                <w:lang w:bidi="ar-JO"/>
              </w:rPr>
              <w:t>) لطالب التوظيف باعتماد طلب التوظيف.</w:t>
            </w:r>
          </w:p>
          <w:p w:rsidR="005C2CD4" w:rsidRPr="007C5786" w:rsidRDefault="005C2CD4" w:rsidP="005C2CD4">
            <w:pPr>
              <w:pStyle w:val="NoSpacing"/>
              <w:numPr>
                <w:ilvl w:val="0"/>
                <w:numId w:val="10"/>
              </w:numPr>
              <w:shd w:val="clear" w:color="auto" w:fill="FFFFFF" w:themeFill="background1"/>
              <w:bidi/>
              <w:rPr>
                <w:sz w:val="24"/>
                <w:szCs w:val="24"/>
              </w:rPr>
            </w:pPr>
            <w:r w:rsidRPr="007C5786">
              <w:rPr>
                <w:rFonts w:hint="cs"/>
                <w:sz w:val="24"/>
                <w:szCs w:val="24"/>
                <w:rtl/>
                <w:lang w:bidi="ar-JO"/>
              </w:rPr>
              <w:t xml:space="preserve">الرفض: في حال وجود نواقص بالمعلومات او الوثائق يتم ارسال رسائل نصية عبر </w:t>
            </w:r>
            <w:r w:rsidRPr="007C5786">
              <w:rPr>
                <w:rFonts w:hint="cs"/>
                <w:sz w:val="24"/>
                <w:szCs w:val="24"/>
                <w:rtl/>
              </w:rPr>
              <w:t>(</w:t>
            </w:r>
            <w:r w:rsidRPr="007C5786">
              <w:rPr>
                <w:sz w:val="24"/>
                <w:szCs w:val="24"/>
              </w:rPr>
              <w:t>SMS</w:t>
            </w:r>
            <w:r w:rsidRPr="007C5786">
              <w:rPr>
                <w:rFonts w:hint="cs"/>
                <w:sz w:val="24"/>
                <w:szCs w:val="24"/>
                <w:rtl/>
                <w:lang w:bidi="ar-JO"/>
              </w:rPr>
              <w:t>)</w:t>
            </w:r>
            <w:r w:rsidRPr="007C5786">
              <w:rPr>
                <w:sz w:val="24"/>
                <w:szCs w:val="24"/>
                <w:lang w:bidi="ar-JO"/>
              </w:rPr>
              <w:t xml:space="preserve"> </w:t>
            </w:r>
            <w:r w:rsidRPr="007C5786">
              <w:rPr>
                <w:rFonts w:hint="cs"/>
                <w:sz w:val="24"/>
                <w:szCs w:val="24"/>
                <w:rtl/>
                <w:lang w:bidi="ar-JO"/>
              </w:rPr>
              <w:t xml:space="preserve"> لطالب التوظيف بعدم اعتماد طلب التوظيف ومراجعة ديوان الخدمة الخدمة اوالاتصال مع المعنيين.</w:t>
            </w:r>
          </w:p>
          <w:p w:rsidR="005C2CD4" w:rsidRPr="007C5786" w:rsidRDefault="005C2CD4" w:rsidP="005C2CD4">
            <w:pPr>
              <w:pStyle w:val="NoSpacing"/>
              <w:numPr>
                <w:ilvl w:val="0"/>
                <w:numId w:val="8"/>
              </w:numPr>
              <w:shd w:val="clear" w:color="auto" w:fill="FFFFFF" w:themeFill="background1"/>
              <w:bidi/>
              <w:rPr>
                <w:sz w:val="24"/>
                <w:szCs w:val="24"/>
              </w:rPr>
            </w:pPr>
            <w:r w:rsidRPr="007C5786">
              <w:rPr>
                <w:rFonts w:hint="cs"/>
                <w:sz w:val="24"/>
                <w:szCs w:val="24"/>
                <w:rtl/>
                <w:lang w:bidi="ar-JO"/>
              </w:rPr>
              <w:t>استلام النواقص: استكمال النواقص لطالب التوظيف واستكمال الاجراءات باعتماد الطلب.</w:t>
            </w:r>
          </w:p>
          <w:p w:rsidR="00AC6F12" w:rsidRPr="007C5786" w:rsidRDefault="005C2CD4" w:rsidP="005C2CD4">
            <w:pPr>
              <w:pStyle w:val="ListParagraph"/>
              <w:numPr>
                <w:ilvl w:val="0"/>
                <w:numId w:val="6"/>
              </w:numPr>
              <w:bidi/>
              <w:rPr>
                <w:rtl/>
                <w:lang w:bidi="ar-JO"/>
              </w:rPr>
            </w:pPr>
            <w:r w:rsidRPr="007C5786">
              <w:rPr>
                <w:rFonts w:hint="cs"/>
                <w:sz w:val="24"/>
                <w:szCs w:val="24"/>
                <w:rtl/>
                <w:lang w:bidi="ar-JO"/>
              </w:rPr>
              <w:t xml:space="preserve">ارسال رسالة نصية عبر </w:t>
            </w:r>
            <w:r w:rsidRPr="007C5786">
              <w:rPr>
                <w:rFonts w:hint="cs"/>
                <w:sz w:val="24"/>
                <w:szCs w:val="24"/>
                <w:rtl/>
              </w:rPr>
              <w:t>(</w:t>
            </w:r>
            <w:r w:rsidRPr="007C5786">
              <w:rPr>
                <w:sz w:val="24"/>
                <w:szCs w:val="24"/>
              </w:rPr>
              <w:t>SMS</w:t>
            </w:r>
            <w:r w:rsidRPr="007C5786">
              <w:rPr>
                <w:rFonts w:hint="cs"/>
                <w:sz w:val="24"/>
                <w:szCs w:val="24"/>
                <w:rtl/>
                <w:lang w:bidi="ar-JO"/>
              </w:rPr>
              <w:t>) للتاكيد على اتمام عملية اعتماد الطلب بنجاح.</w:t>
            </w:r>
          </w:p>
        </w:tc>
      </w:tr>
      <w:tr w:rsidR="00AC6F12" w:rsidTr="007C5786">
        <w:tc>
          <w:tcPr>
            <w:tcW w:w="1530" w:type="dxa"/>
          </w:tcPr>
          <w:p w:rsidR="00AC6F12" w:rsidRPr="005C2CD4" w:rsidRDefault="00AC6F12" w:rsidP="00D0733A">
            <w:pPr>
              <w:bidi/>
              <w:rPr>
                <w:b/>
                <w:bCs/>
                <w:rtl/>
                <w:lang w:bidi="ar-JO"/>
              </w:rPr>
            </w:pPr>
            <w:r w:rsidRPr="005C2CD4">
              <w:rPr>
                <w:rFonts w:hint="cs"/>
                <w:b/>
                <w:bCs/>
                <w:rtl/>
                <w:lang w:bidi="ar-JO"/>
              </w:rPr>
              <w:t>الشركاء</w:t>
            </w:r>
          </w:p>
        </w:tc>
        <w:tc>
          <w:tcPr>
            <w:tcW w:w="8100" w:type="dxa"/>
            <w:gridSpan w:val="2"/>
          </w:tcPr>
          <w:p w:rsidR="00AC6F12" w:rsidRPr="007C5786" w:rsidRDefault="005C2CD4" w:rsidP="00D0733A">
            <w:pPr>
              <w:bidi/>
              <w:rPr>
                <w:rtl/>
                <w:lang w:bidi="ar-JO"/>
              </w:rPr>
            </w:pPr>
            <w:r w:rsidRPr="007C5786">
              <w:rPr>
                <w:rFonts w:ascii="Simplified Arabic" w:eastAsia="Calibri" w:hAnsi="Simplified Arabic" w:cs="Simplified Arabic" w:hint="cs"/>
                <w:rtl/>
                <w:lang w:bidi="ar-JO"/>
              </w:rPr>
              <w:t>شركة البريد الأردني</w:t>
            </w:r>
            <w:r w:rsidRPr="007C5786">
              <w:rPr>
                <w:rFonts w:ascii="Calibri" w:eastAsia="Calibri" w:hAnsi="Calibri" w:cs="Simplified Arabic" w:hint="cs"/>
                <w:rtl/>
                <w:lang w:bidi="ar-JO"/>
              </w:rPr>
              <w:t>، وزارة الاتصالات وتكنولوجيا المعلومات (محطات المعرفة)</w:t>
            </w:r>
          </w:p>
        </w:tc>
      </w:tr>
      <w:tr w:rsidR="00AC6F12" w:rsidTr="007C5786">
        <w:tc>
          <w:tcPr>
            <w:tcW w:w="1530" w:type="dxa"/>
          </w:tcPr>
          <w:p w:rsidR="00AC6F12" w:rsidRPr="005C2CD4" w:rsidRDefault="00AC6F12" w:rsidP="00D0733A">
            <w:pPr>
              <w:bidi/>
              <w:rPr>
                <w:b/>
                <w:bCs/>
                <w:rtl/>
                <w:lang w:bidi="ar-JO"/>
              </w:rPr>
            </w:pPr>
            <w:r w:rsidRPr="005C2CD4">
              <w:rPr>
                <w:rFonts w:hint="cs"/>
                <w:b/>
                <w:bCs/>
                <w:rtl/>
                <w:lang w:bidi="ar-JO"/>
              </w:rPr>
              <w:t>النماذج المستخدمة</w:t>
            </w:r>
          </w:p>
        </w:tc>
        <w:tc>
          <w:tcPr>
            <w:tcW w:w="8100" w:type="dxa"/>
            <w:gridSpan w:val="2"/>
          </w:tcPr>
          <w:p w:rsidR="00AC6F12" w:rsidRPr="007C5786" w:rsidRDefault="005C2CD4" w:rsidP="00D0733A">
            <w:pPr>
              <w:bidi/>
              <w:rPr>
                <w:rtl/>
                <w:lang w:bidi="ar-JO"/>
              </w:rPr>
            </w:pPr>
            <w:r w:rsidRPr="007C5786">
              <w:rPr>
                <w:rFonts w:hint="cs"/>
                <w:rtl/>
                <w:lang w:bidi="ar-JO"/>
              </w:rPr>
              <w:t>لا يوجد</w:t>
            </w:r>
          </w:p>
        </w:tc>
      </w:tr>
      <w:tr w:rsidR="00AC6F12" w:rsidTr="007C5786">
        <w:tc>
          <w:tcPr>
            <w:tcW w:w="1530" w:type="dxa"/>
          </w:tcPr>
          <w:p w:rsidR="00AC6F12" w:rsidRPr="005C2CD4" w:rsidRDefault="00AC6F12" w:rsidP="00D0733A">
            <w:pPr>
              <w:bidi/>
              <w:rPr>
                <w:b/>
                <w:bCs/>
                <w:rtl/>
                <w:lang w:bidi="ar-JO"/>
              </w:rPr>
            </w:pPr>
            <w:r w:rsidRPr="005C2CD4">
              <w:rPr>
                <w:rFonts w:hint="cs"/>
                <w:b/>
                <w:bCs/>
                <w:rtl/>
                <w:lang w:bidi="ar-JO"/>
              </w:rPr>
              <w:t>وقت انجاز الخدمة</w:t>
            </w:r>
          </w:p>
        </w:tc>
        <w:tc>
          <w:tcPr>
            <w:tcW w:w="8100" w:type="dxa"/>
            <w:gridSpan w:val="2"/>
          </w:tcPr>
          <w:p w:rsidR="00AC6F12" w:rsidRPr="007C5786" w:rsidRDefault="005C2CD4" w:rsidP="00D0733A">
            <w:pPr>
              <w:bidi/>
              <w:rPr>
                <w:rtl/>
                <w:lang w:bidi="ar-JO"/>
              </w:rPr>
            </w:pPr>
            <w:r w:rsidRPr="007C5786">
              <w:rPr>
                <w:rFonts w:ascii="Times New Roman" w:eastAsia="Calibri" w:hAnsi="Times New Roman" w:cs="Times New Roman" w:hint="cs"/>
                <w:rtl/>
                <w:lang w:bidi="ar-JO"/>
              </w:rPr>
              <w:t>(20) دقيقة - ساعة</w:t>
            </w:r>
          </w:p>
        </w:tc>
      </w:tr>
    </w:tbl>
    <w:p w:rsidR="007D3F2C" w:rsidRDefault="007D3F2C" w:rsidP="00D0733A">
      <w:pPr>
        <w:bidi/>
        <w:rPr>
          <w:rtl/>
          <w:lang w:bidi="ar-JO"/>
        </w:rPr>
      </w:pPr>
    </w:p>
    <w:p w:rsidR="005C2CD4" w:rsidRDefault="005C2CD4" w:rsidP="005C2CD4">
      <w:pPr>
        <w:bidi/>
        <w:rPr>
          <w:rtl/>
          <w:lang w:bidi="ar-JO"/>
        </w:rPr>
      </w:pPr>
    </w:p>
    <w:tbl>
      <w:tblPr>
        <w:tblStyle w:val="TableGrid"/>
        <w:bidiVisual/>
        <w:tblW w:w="0" w:type="auto"/>
        <w:tblLook w:val="04A0" w:firstRow="1" w:lastRow="0" w:firstColumn="1" w:lastColumn="0" w:noHBand="0" w:noVBand="1"/>
      </w:tblPr>
      <w:tblGrid>
        <w:gridCol w:w="1548"/>
        <w:gridCol w:w="4500"/>
        <w:gridCol w:w="2808"/>
      </w:tblGrid>
      <w:tr w:rsidR="005C2CD4" w:rsidTr="007055FD">
        <w:trPr>
          <w:trHeight w:val="620"/>
        </w:trPr>
        <w:tc>
          <w:tcPr>
            <w:tcW w:w="6048" w:type="dxa"/>
            <w:gridSpan w:val="2"/>
            <w:shd w:val="clear" w:color="auto" w:fill="FDE9D9" w:themeFill="accent6" w:themeFillTint="33"/>
            <w:vAlign w:val="center"/>
          </w:tcPr>
          <w:p w:rsidR="005C2CD4" w:rsidRPr="00A44B26" w:rsidRDefault="005C2CD4" w:rsidP="005C2CD4">
            <w:pPr>
              <w:bidi/>
              <w:jc w:val="center"/>
              <w:rPr>
                <w:rFonts w:eastAsiaTheme="minorHAnsi"/>
                <w:b/>
                <w:bCs/>
                <w:color w:val="17365D" w:themeColor="text2" w:themeShade="BF"/>
                <w:sz w:val="32"/>
                <w:szCs w:val="32"/>
                <w:lang w:eastAsia="ja-JP" w:bidi="ar-JO"/>
              </w:rPr>
            </w:pPr>
            <w:r w:rsidRPr="00A44B26">
              <w:rPr>
                <w:rFonts w:eastAsiaTheme="minorHAnsi" w:hint="cs"/>
                <w:b/>
                <w:bCs/>
                <w:color w:val="17365D" w:themeColor="text2" w:themeShade="BF"/>
                <w:sz w:val="32"/>
                <w:szCs w:val="32"/>
                <w:rtl/>
                <w:lang w:eastAsia="ja-JP" w:bidi="ar-JO"/>
              </w:rPr>
              <w:t>اسم الخدمة: طلب توظيف</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على</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فئات</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الحالات</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الإنسانية</w:t>
            </w:r>
          </w:p>
        </w:tc>
        <w:tc>
          <w:tcPr>
            <w:tcW w:w="2808" w:type="dxa"/>
            <w:shd w:val="clear" w:color="auto" w:fill="FDE9D9" w:themeFill="accent6" w:themeFillTint="33"/>
            <w:vAlign w:val="center"/>
          </w:tcPr>
          <w:p w:rsidR="005C2CD4" w:rsidRPr="00A44B26" w:rsidRDefault="005C2CD4" w:rsidP="005C2CD4">
            <w:pPr>
              <w:bidi/>
              <w:jc w:val="center"/>
              <w:rPr>
                <w:rFonts w:eastAsiaTheme="minorHAnsi"/>
                <w:b/>
                <w:bCs/>
                <w:color w:val="17365D" w:themeColor="text2" w:themeShade="BF"/>
                <w:sz w:val="32"/>
                <w:szCs w:val="32"/>
                <w:rtl/>
                <w:lang w:eastAsia="ja-JP" w:bidi="ar-JO"/>
              </w:rPr>
            </w:pPr>
            <w:r w:rsidRPr="00A44B26">
              <w:rPr>
                <w:rFonts w:eastAsiaTheme="minorHAnsi" w:hint="cs"/>
                <w:b/>
                <w:bCs/>
                <w:color w:val="17365D" w:themeColor="text2" w:themeShade="BF"/>
                <w:sz w:val="32"/>
                <w:szCs w:val="32"/>
                <w:rtl/>
                <w:lang w:eastAsia="ja-JP" w:bidi="ar-JO"/>
              </w:rPr>
              <w:t xml:space="preserve">رمز الخدمة: </w:t>
            </w:r>
            <w:r w:rsidRPr="00407833">
              <w:rPr>
                <w:rFonts w:eastAsiaTheme="minorHAnsi" w:hint="cs"/>
                <w:b/>
                <w:bCs/>
                <w:color w:val="17365D" w:themeColor="text2" w:themeShade="BF"/>
                <w:sz w:val="32"/>
                <w:szCs w:val="32"/>
                <w:rtl/>
                <w:lang w:eastAsia="ja-JP" w:bidi="ar-JO"/>
              </w:rPr>
              <w:t xml:space="preserve"> ظ ع /</w:t>
            </w:r>
            <w:r w:rsidRPr="00A44B26">
              <w:rPr>
                <w:rFonts w:eastAsiaTheme="minorHAnsi" w:hint="cs"/>
                <w:b/>
                <w:bCs/>
                <w:color w:val="17365D" w:themeColor="text2" w:themeShade="BF"/>
                <w:sz w:val="32"/>
                <w:szCs w:val="32"/>
                <w:rtl/>
                <w:lang w:eastAsia="ja-JP" w:bidi="ar-JO"/>
              </w:rPr>
              <w:t xml:space="preserve">2 </w:t>
            </w:r>
          </w:p>
        </w:tc>
      </w:tr>
      <w:tr w:rsidR="005C2CD4" w:rsidTr="005C2CD4">
        <w:tc>
          <w:tcPr>
            <w:tcW w:w="1548" w:type="dxa"/>
          </w:tcPr>
          <w:p w:rsidR="007055FD" w:rsidRDefault="007055FD" w:rsidP="007D3F2C">
            <w:pPr>
              <w:bidi/>
              <w:rPr>
                <w:b/>
                <w:bCs/>
                <w:rtl/>
                <w:lang w:bidi="ar-JO"/>
              </w:rPr>
            </w:pPr>
          </w:p>
          <w:p w:rsidR="005C2CD4" w:rsidRPr="005C2CD4" w:rsidRDefault="005C2CD4" w:rsidP="007055FD">
            <w:pPr>
              <w:bidi/>
              <w:rPr>
                <w:b/>
                <w:bCs/>
                <w:rtl/>
                <w:lang w:bidi="ar-JO"/>
              </w:rPr>
            </w:pPr>
            <w:r w:rsidRPr="005C2CD4">
              <w:rPr>
                <w:rFonts w:hint="cs"/>
                <w:b/>
                <w:bCs/>
                <w:rtl/>
                <w:lang w:bidi="ar-JO"/>
              </w:rPr>
              <w:t>الفئات المستفيدة</w:t>
            </w:r>
          </w:p>
        </w:tc>
        <w:tc>
          <w:tcPr>
            <w:tcW w:w="7308" w:type="dxa"/>
            <w:gridSpan w:val="2"/>
          </w:tcPr>
          <w:p w:rsidR="007055FD" w:rsidRPr="007C5786" w:rsidRDefault="007055FD" w:rsidP="005C2CD4">
            <w:pPr>
              <w:bidi/>
              <w:rPr>
                <w:rFonts w:ascii="Times New Roman" w:eastAsia="Calibri" w:hAnsi="Times New Roman" w:cs="Times New Roman"/>
                <w:sz w:val="24"/>
                <w:szCs w:val="24"/>
                <w:rtl/>
                <w:lang w:bidi="ar-JO"/>
              </w:rPr>
            </w:pPr>
          </w:p>
          <w:p w:rsidR="005C2CD4" w:rsidRPr="007C5786" w:rsidRDefault="005C2CD4" w:rsidP="007055FD">
            <w:pPr>
              <w:bidi/>
              <w:rPr>
                <w:sz w:val="24"/>
                <w:szCs w:val="24"/>
                <w:rtl/>
                <w:lang w:bidi="ar-JO"/>
              </w:rPr>
            </w:pPr>
            <w:r w:rsidRPr="007C5786">
              <w:rPr>
                <w:rFonts w:ascii="Times New Roman" w:eastAsia="Calibri" w:hAnsi="Times New Roman" w:cs="Times New Roman"/>
                <w:sz w:val="24"/>
                <w:szCs w:val="24"/>
                <w:rtl/>
                <w:lang w:bidi="ar-JO"/>
              </w:rPr>
              <w:t>طالبوا التوظيف في القطاع العام ممن تنطبق عليهم شروط التقدم بطلب توظيف على الحالات الإنسانية</w:t>
            </w:r>
            <w:r w:rsidRPr="007C5786">
              <w:rPr>
                <w:rFonts w:ascii="Times New Roman" w:eastAsia="Calibri" w:hAnsi="Times New Roman" w:cs="Times New Roman" w:hint="cs"/>
                <w:sz w:val="24"/>
                <w:szCs w:val="24"/>
                <w:rtl/>
                <w:lang w:bidi="ar-JO"/>
              </w:rPr>
              <w:t xml:space="preserve"> (المعونة الوطنية، أربعة أفراد، ذوي الإعاقات)</w:t>
            </w:r>
          </w:p>
        </w:tc>
      </w:tr>
      <w:tr w:rsidR="005C2CD4" w:rsidTr="007D3F2C">
        <w:tc>
          <w:tcPr>
            <w:tcW w:w="1548" w:type="dxa"/>
          </w:tcPr>
          <w:p w:rsidR="005C2CD4" w:rsidRPr="005C2CD4" w:rsidRDefault="005C2CD4" w:rsidP="005C2CD4">
            <w:pPr>
              <w:bidi/>
              <w:rPr>
                <w:b/>
                <w:bCs/>
                <w:rtl/>
                <w:lang w:bidi="ar-JO"/>
              </w:rPr>
            </w:pPr>
            <w:r w:rsidRPr="005C2CD4">
              <w:rPr>
                <w:rFonts w:hint="cs"/>
                <w:b/>
                <w:bCs/>
                <w:rtl/>
                <w:lang w:bidi="ar-JO"/>
              </w:rPr>
              <w:t>مكان تقديم الخدمة</w:t>
            </w:r>
          </w:p>
        </w:tc>
        <w:tc>
          <w:tcPr>
            <w:tcW w:w="7308" w:type="dxa"/>
            <w:gridSpan w:val="2"/>
            <w:vAlign w:val="center"/>
          </w:tcPr>
          <w:p w:rsidR="005C2CD4" w:rsidRPr="00DE0BB5" w:rsidRDefault="005C2CD4" w:rsidP="00DE0BB5">
            <w:pPr>
              <w:pStyle w:val="ListParagraph"/>
              <w:numPr>
                <w:ilvl w:val="0"/>
                <w:numId w:val="92"/>
              </w:numPr>
              <w:shd w:val="clear" w:color="auto" w:fill="FFFFFF" w:themeFill="background1"/>
              <w:bidi/>
              <w:jc w:val="both"/>
              <w:rPr>
                <w:rFonts w:ascii="Times New Roman" w:eastAsia="Calibri" w:hAnsi="Times New Roman" w:cs="Times New Roman"/>
                <w:sz w:val="24"/>
                <w:szCs w:val="24"/>
                <w:rtl/>
                <w:lang w:bidi="ar-JO"/>
              </w:rPr>
            </w:pPr>
            <w:r w:rsidRPr="00DE0BB5">
              <w:rPr>
                <w:rFonts w:ascii="Times New Roman" w:eastAsia="Calibri" w:hAnsi="Times New Roman" w:cs="Times New Roman"/>
                <w:sz w:val="24"/>
                <w:szCs w:val="24"/>
                <w:rtl/>
                <w:lang w:bidi="ar-JO"/>
              </w:rPr>
              <w:t xml:space="preserve">قسم </w:t>
            </w:r>
            <w:r w:rsidRPr="00DE0BB5">
              <w:rPr>
                <w:rFonts w:ascii="Times New Roman" w:eastAsia="Calibri" w:hAnsi="Times New Roman" w:cs="Times New Roman" w:hint="cs"/>
                <w:sz w:val="24"/>
                <w:szCs w:val="24"/>
                <w:rtl/>
                <w:lang w:bidi="ar-JO"/>
              </w:rPr>
              <w:t xml:space="preserve">طلبات </w:t>
            </w:r>
            <w:r w:rsidRPr="00DE0BB5">
              <w:rPr>
                <w:rFonts w:ascii="Times New Roman" w:eastAsia="Calibri" w:hAnsi="Times New Roman" w:cs="Times New Roman"/>
                <w:sz w:val="24"/>
                <w:szCs w:val="24"/>
                <w:rtl/>
                <w:lang w:bidi="ar-JO"/>
              </w:rPr>
              <w:t>الحالات الإنسانية / مديرية ا</w:t>
            </w:r>
            <w:r w:rsidRPr="00DE0BB5">
              <w:rPr>
                <w:rFonts w:ascii="Times New Roman" w:eastAsia="Calibri" w:hAnsi="Times New Roman" w:cs="Times New Roman" w:hint="cs"/>
                <w:sz w:val="24"/>
                <w:szCs w:val="24"/>
                <w:rtl/>
                <w:lang w:bidi="ar-JO"/>
              </w:rPr>
              <w:t>لطلبات وتسويق الكفاءات</w:t>
            </w:r>
            <w:r w:rsidRPr="00DE0BB5">
              <w:rPr>
                <w:rFonts w:ascii="Times New Roman" w:eastAsia="Calibri" w:hAnsi="Times New Roman" w:cs="Times New Roman"/>
                <w:sz w:val="24"/>
                <w:szCs w:val="24"/>
                <w:rtl/>
                <w:lang w:bidi="ar-JO"/>
              </w:rPr>
              <w:t>.</w:t>
            </w:r>
          </w:p>
          <w:p w:rsidR="00DE0BB5" w:rsidRPr="00DE0BB5" w:rsidRDefault="00DE0BB5" w:rsidP="00DE0BB5">
            <w:pPr>
              <w:pStyle w:val="ListParagraph"/>
              <w:numPr>
                <w:ilvl w:val="0"/>
                <w:numId w:val="92"/>
              </w:numPr>
              <w:shd w:val="clear" w:color="auto" w:fill="FFFFFF" w:themeFill="background1"/>
              <w:bidi/>
              <w:jc w:val="both"/>
              <w:rPr>
                <w:rFonts w:ascii="Times New Roman" w:eastAsia="Calibri" w:hAnsi="Times New Roman" w:cs="Times New Roman"/>
                <w:sz w:val="24"/>
                <w:szCs w:val="24"/>
                <w:rtl/>
                <w:lang w:bidi="ar-JO"/>
              </w:rPr>
            </w:pPr>
            <w:r w:rsidRPr="00DE0BB5">
              <w:rPr>
                <w:rFonts w:ascii="Times New Roman" w:eastAsia="Calibri" w:hAnsi="Times New Roman" w:cs="Times New Roman" w:hint="cs"/>
                <w:sz w:val="24"/>
                <w:szCs w:val="24"/>
                <w:rtl/>
                <w:lang w:bidi="ar-JO"/>
              </w:rPr>
              <w:t>فرع الشمال</w:t>
            </w:r>
          </w:p>
          <w:p w:rsidR="00DE0BB5" w:rsidRPr="00DE0BB5" w:rsidRDefault="00DE0BB5" w:rsidP="00DE0BB5">
            <w:pPr>
              <w:pStyle w:val="ListParagraph"/>
              <w:numPr>
                <w:ilvl w:val="0"/>
                <w:numId w:val="92"/>
              </w:numPr>
              <w:shd w:val="clear" w:color="auto" w:fill="FFFFFF" w:themeFill="background1"/>
              <w:bidi/>
              <w:jc w:val="both"/>
              <w:rPr>
                <w:rFonts w:asciiTheme="majorBidi" w:hAnsiTheme="majorBidi" w:cstheme="majorBidi"/>
                <w:sz w:val="24"/>
                <w:szCs w:val="24"/>
                <w:rtl/>
                <w:lang w:bidi="ar-JO"/>
              </w:rPr>
            </w:pPr>
            <w:r w:rsidRPr="00DE0BB5">
              <w:rPr>
                <w:rFonts w:ascii="Times New Roman" w:eastAsia="Calibri" w:hAnsi="Times New Roman" w:cs="Times New Roman" w:hint="cs"/>
                <w:sz w:val="24"/>
                <w:szCs w:val="24"/>
                <w:rtl/>
                <w:lang w:bidi="ar-JO"/>
              </w:rPr>
              <w:t>فرع الجنوب</w:t>
            </w:r>
          </w:p>
        </w:tc>
      </w:tr>
      <w:tr w:rsidR="005C2CD4" w:rsidTr="007D3F2C">
        <w:tc>
          <w:tcPr>
            <w:tcW w:w="1548" w:type="dxa"/>
          </w:tcPr>
          <w:p w:rsidR="005C2CD4" w:rsidRPr="005C2CD4" w:rsidRDefault="005C2CD4" w:rsidP="005C2CD4">
            <w:pPr>
              <w:bidi/>
              <w:rPr>
                <w:b/>
                <w:bCs/>
                <w:rtl/>
                <w:lang w:bidi="ar-JO"/>
              </w:rPr>
            </w:pPr>
            <w:r w:rsidRPr="005C2CD4">
              <w:rPr>
                <w:rFonts w:hint="cs"/>
                <w:b/>
                <w:bCs/>
                <w:rtl/>
                <w:lang w:bidi="ar-JO"/>
              </w:rPr>
              <w:t>الوثائق المطلوبة</w:t>
            </w:r>
          </w:p>
        </w:tc>
        <w:tc>
          <w:tcPr>
            <w:tcW w:w="7308" w:type="dxa"/>
            <w:gridSpan w:val="2"/>
            <w:vAlign w:val="center"/>
          </w:tcPr>
          <w:p w:rsidR="005C2CD4" w:rsidRPr="007C5786" w:rsidRDefault="005C2CD4" w:rsidP="005C2CD4">
            <w:pPr>
              <w:numPr>
                <w:ilvl w:val="0"/>
                <w:numId w:val="12"/>
              </w:numPr>
              <w:shd w:val="clear" w:color="auto" w:fill="FFFFFF" w:themeFill="background1"/>
              <w:bidi/>
              <w:contextualSpacing/>
              <w:rPr>
                <w:rFonts w:ascii="Times New Roman" w:eastAsia="Calibri" w:hAnsi="Times New Roman" w:cs="Times New Roman"/>
                <w:sz w:val="24"/>
                <w:szCs w:val="24"/>
                <w:lang w:bidi="ar-JO"/>
              </w:rPr>
            </w:pPr>
            <w:r w:rsidRPr="007C5786">
              <w:rPr>
                <w:rFonts w:ascii="Times New Roman" w:eastAsia="Calibri" w:hAnsi="Times New Roman" w:cs="Times New Roman"/>
                <w:sz w:val="24"/>
                <w:szCs w:val="24"/>
                <w:rtl/>
                <w:lang w:bidi="ar-JO"/>
              </w:rPr>
              <w:t>صورة عن دفتر العائلة</w:t>
            </w:r>
            <w:r w:rsidRPr="007C5786">
              <w:rPr>
                <w:rFonts w:ascii="Times New Roman" w:eastAsia="Calibri" w:hAnsi="Times New Roman" w:cs="Times New Roman" w:hint="cs"/>
                <w:sz w:val="24"/>
                <w:szCs w:val="24"/>
                <w:rtl/>
                <w:lang w:bidi="ar-JO"/>
              </w:rPr>
              <w:t xml:space="preserve"> لجميع فئات الحالات الإنسانية.</w:t>
            </w:r>
          </w:p>
          <w:p w:rsidR="005C2CD4" w:rsidRPr="007C5786" w:rsidRDefault="005C2CD4" w:rsidP="005C2CD4">
            <w:pPr>
              <w:numPr>
                <w:ilvl w:val="0"/>
                <w:numId w:val="12"/>
              </w:numPr>
              <w:shd w:val="clear" w:color="auto" w:fill="FFFFFF" w:themeFill="background1"/>
              <w:bidi/>
              <w:contextualSpacing/>
              <w:rPr>
                <w:rFonts w:ascii="Times New Roman" w:eastAsia="Calibri" w:hAnsi="Times New Roman" w:cs="Times New Roman"/>
                <w:sz w:val="24"/>
                <w:szCs w:val="24"/>
                <w:lang w:bidi="ar-JO"/>
              </w:rPr>
            </w:pPr>
            <w:r w:rsidRPr="007C5786">
              <w:rPr>
                <w:rFonts w:ascii="Times New Roman" w:eastAsia="Calibri" w:hAnsi="Times New Roman" w:cs="Times New Roman"/>
                <w:sz w:val="24"/>
                <w:szCs w:val="24"/>
                <w:rtl/>
                <w:lang w:bidi="ar-JO"/>
              </w:rPr>
              <w:t>صورة عن وجهي البطاقة الشخصية الصادرة عن دائرة الأحوال المدنية والجوازات</w:t>
            </w:r>
          </w:p>
          <w:p w:rsidR="005C2CD4" w:rsidRPr="007C5786" w:rsidRDefault="005C2CD4" w:rsidP="005C2CD4">
            <w:pPr>
              <w:numPr>
                <w:ilvl w:val="0"/>
                <w:numId w:val="12"/>
              </w:numPr>
              <w:shd w:val="clear" w:color="auto" w:fill="FFFFFF" w:themeFill="background1"/>
              <w:bidi/>
              <w:contextualSpacing/>
              <w:rPr>
                <w:rFonts w:ascii="Times New Roman" w:eastAsia="Calibri" w:hAnsi="Times New Roman" w:cs="Times New Roman"/>
                <w:sz w:val="24"/>
                <w:szCs w:val="24"/>
                <w:lang w:bidi="ar-JO"/>
              </w:rPr>
            </w:pPr>
            <w:r w:rsidRPr="007C5786">
              <w:rPr>
                <w:rFonts w:ascii="Times New Roman" w:eastAsia="Calibri" w:hAnsi="Times New Roman" w:cs="Times New Roman"/>
                <w:sz w:val="24"/>
                <w:szCs w:val="24"/>
                <w:rtl/>
                <w:lang w:bidi="ar-JO"/>
              </w:rPr>
              <w:t>بطاقة معونة  وطنية  منتظمة  سارية المفعول  الصادرة من صندوق المعونة الوطنية</w:t>
            </w:r>
            <w:r w:rsidRPr="007C5786">
              <w:rPr>
                <w:rFonts w:ascii="Times New Roman" w:eastAsia="Calibri" w:hAnsi="Times New Roman" w:cs="Times New Roman" w:hint="cs"/>
                <w:sz w:val="24"/>
                <w:szCs w:val="24"/>
                <w:rtl/>
                <w:lang w:bidi="ar-JO"/>
              </w:rPr>
              <w:t>.</w:t>
            </w:r>
          </w:p>
          <w:p w:rsidR="005C2CD4" w:rsidRPr="007C5786" w:rsidRDefault="005C2CD4" w:rsidP="005C2CD4">
            <w:pPr>
              <w:numPr>
                <w:ilvl w:val="0"/>
                <w:numId w:val="12"/>
              </w:numPr>
              <w:shd w:val="clear" w:color="auto" w:fill="FFFFFF" w:themeFill="background1"/>
              <w:bidi/>
              <w:contextualSpacing/>
              <w:rPr>
                <w:rFonts w:ascii="Times New Roman" w:eastAsia="Calibri" w:hAnsi="Times New Roman" w:cs="Times New Roman"/>
                <w:sz w:val="24"/>
                <w:szCs w:val="24"/>
                <w:lang w:bidi="ar-JO"/>
              </w:rPr>
            </w:pPr>
            <w:r w:rsidRPr="007C5786">
              <w:rPr>
                <w:rFonts w:ascii="Times New Roman" w:eastAsia="Calibri" w:hAnsi="Times New Roman" w:cs="Times New Roman"/>
                <w:sz w:val="24"/>
                <w:szCs w:val="24"/>
                <w:rtl/>
                <w:lang w:bidi="ar-JO"/>
              </w:rPr>
              <w:t xml:space="preserve">تقرير طبي معتمد من اللجان الطبية </w:t>
            </w:r>
            <w:r w:rsidRPr="007C5786">
              <w:rPr>
                <w:rFonts w:ascii="Times New Roman" w:eastAsia="Calibri" w:hAnsi="Times New Roman" w:cs="Times New Roman" w:hint="cs"/>
                <w:sz w:val="24"/>
                <w:szCs w:val="24"/>
                <w:rtl/>
                <w:lang w:bidi="ar-JO"/>
              </w:rPr>
              <w:t xml:space="preserve">اللوائية </w:t>
            </w:r>
            <w:r w:rsidRPr="007C5786">
              <w:rPr>
                <w:rFonts w:ascii="Times New Roman" w:eastAsia="Calibri" w:hAnsi="Times New Roman" w:cs="Times New Roman"/>
                <w:sz w:val="24"/>
                <w:szCs w:val="24"/>
                <w:rtl/>
                <w:lang w:bidi="ar-JO"/>
              </w:rPr>
              <w:t xml:space="preserve">التابعة لوزارة الصحة لفئة  ذوي الإعاقات </w:t>
            </w:r>
          </w:p>
          <w:p w:rsidR="005C2CD4" w:rsidRPr="007C5786" w:rsidRDefault="005C2CD4" w:rsidP="005C2CD4">
            <w:pPr>
              <w:numPr>
                <w:ilvl w:val="0"/>
                <w:numId w:val="12"/>
              </w:numPr>
              <w:shd w:val="clear" w:color="auto" w:fill="FFFFFF" w:themeFill="background1"/>
              <w:bidi/>
              <w:contextualSpacing/>
              <w:rPr>
                <w:rFonts w:ascii="Times New Roman" w:eastAsia="Calibri" w:hAnsi="Times New Roman" w:cs="Times New Roman"/>
                <w:sz w:val="24"/>
                <w:szCs w:val="24"/>
                <w:lang w:bidi="ar-JO"/>
              </w:rPr>
            </w:pPr>
            <w:r w:rsidRPr="007C5786">
              <w:rPr>
                <w:rFonts w:ascii="Times New Roman" w:eastAsia="Calibri" w:hAnsi="Times New Roman" w:cs="Times New Roman"/>
                <w:sz w:val="24"/>
                <w:szCs w:val="24"/>
                <w:rtl/>
                <w:lang w:bidi="ar-JO"/>
              </w:rPr>
              <w:t>وثيقة صادرة عن المؤسسة العامة للضمان الاجتماعي تؤكد عدم اشتراك أي فرد من أفراد الأسرة المتقدمين بطلب حالة إنسانية على فئة الأربعة أفراد</w:t>
            </w:r>
          </w:p>
          <w:p w:rsidR="005C2CD4" w:rsidRPr="007C5786" w:rsidRDefault="005C2CD4" w:rsidP="007055FD">
            <w:pPr>
              <w:numPr>
                <w:ilvl w:val="0"/>
                <w:numId w:val="12"/>
              </w:numPr>
              <w:shd w:val="clear" w:color="auto" w:fill="FFFFFF" w:themeFill="background1"/>
              <w:bidi/>
              <w:contextualSpacing/>
              <w:rPr>
                <w:rFonts w:ascii="Times New Roman" w:eastAsia="Calibri" w:hAnsi="Times New Roman" w:cs="Times New Roman"/>
                <w:sz w:val="24"/>
                <w:szCs w:val="24"/>
                <w:rtl/>
                <w:lang w:bidi="ar-JO"/>
              </w:rPr>
            </w:pPr>
            <w:r w:rsidRPr="007C5786">
              <w:rPr>
                <w:rFonts w:ascii="Times New Roman" w:eastAsia="Calibri" w:hAnsi="Times New Roman" w:cs="Times New Roman" w:hint="cs"/>
                <w:sz w:val="24"/>
                <w:szCs w:val="24"/>
                <w:rtl/>
                <w:lang w:bidi="ar-JO"/>
              </w:rPr>
              <w:t>واقعة الشهادة صادرة من القيادة العامة للقوات المسلحة والأمن العام والدفاع المدني والمخابرات العامة</w:t>
            </w:r>
            <w:r w:rsidRPr="007C5786">
              <w:rPr>
                <w:rFonts w:ascii="Times New Roman" w:eastAsia="Calibri" w:hAnsi="Times New Roman" w:cs="Times New Roman"/>
                <w:sz w:val="24"/>
                <w:szCs w:val="24"/>
                <w:rtl/>
                <w:lang w:bidi="ar-JO"/>
              </w:rPr>
              <w:t xml:space="preserve"> و</w:t>
            </w:r>
            <w:r w:rsidRPr="007C5786">
              <w:rPr>
                <w:rFonts w:ascii="Times New Roman" w:eastAsia="Calibri" w:hAnsi="Times New Roman" w:cs="Times New Roman" w:hint="cs"/>
                <w:sz w:val="24"/>
                <w:szCs w:val="24"/>
                <w:rtl/>
                <w:lang w:bidi="ar-JO"/>
              </w:rPr>
              <w:t>قوات الدرك لفئة ذوي الشهداء</w:t>
            </w:r>
          </w:p>
        </w:tc>
      </w:tr>
      <w:tr w:rsidR="005C2CD4" w:rsidTr="005C2CD4">
        <w:tc>
          <w:tcPr>
            <w:tcW w:w="1548" w:type="dxa"/>
          </w:tcPr>
          <w:p w:rsidR="005C2CD4" w:rsidRPr="005C2CD4" w:rsidRDefault="005C2CD4" w:rsidP="007D3F2C">
            <w:pPr>
              <w:bidi/>
              <w:rPr>
                <w:b/>
                <w:bCs/>
                <w:rtl/>
                <w:lang w:bidi="ar-JO"/>
              </w:rPr>
            </w:pPr>
            <w:r w:rsidRPr="005C2CD4">
              <w:rPr>
                <w:rFonts w:hint="cs"/>
                <w:b/>
                <w:bCs/>
                <w:rtl/>
                <w:lang w:bidi="ar-JO"/>
              </w:rPr>
              <w:t>الإجراءات</w:t>
            </w:r>
          </w:p>
        </w:tc>
        <w:tc>
          <w:tcPr>
            <w:tcW w:w="7308" w:type="dxa"/>
            <w:gridSpan w:val="2"/>
          </w:tcPr>
          <w:p w:rsidR="007055FD" w:rsidRPr="007C5786" w:rsidRDefault="007055FD" w:rsidP="007055FD">
            <w:pPr>
              <w:shd w:val="clear" w:color="auto" w:fill="FFFFFF" w:themeFill="background1"/>
              <w:bidi/>
              <w:contextualSpacing/>
              <w:rPr>
                <w:rFonts w:asciiTheme="majorBidi" w:hAnsiTheme="majorBidi" w:cstheme="majorBidi"/>
                <w:b/>
                <w:bCs/>
                <w:sz w:val="24"/>
                <w:szCs w:val="24"/>
                <w:rtl/>
                <w:lang w:bidi="ar-JO"/>
              </w:rPr>
            </w:pPr>
          </w:p>
          <w:p w:rsidR="007055FD" w:rsidRPr="007C5786" w:rsidRDefault="007055FD" w:rsidP="007055FD">
            <w:pPr>
              <w:shd w:val="clear" w:color="auto" w:fill="FFFFFF" w:themeFill="background1"/>
              <w:bidi/>
              <w:contextualSpacing/>
              <w:rPr>
                <w:rFonts w:asciiTheme="majorBidi" w:hAnsiTheme="majorBidi" w:cstheme="majorBidi"/>
                <w:b/>
                <w:bCs/>
                <w:sz w:val="24"/>
                <w:szCs w:val="24"/>
                <w:rtl/>
                <w:lang w:bidi="ar-JO"/>
              </w:rPr>
            </w:pPr>
            <w:r w:rsidRPr="007C5786">
              <w:rPr>
                <w:rFonts w:asciiTheme="majorBidi" w:hAnsiTheme="majorBidi" w:cstheme="majorBidi" w:hint="cs"/>
                <w:b/>
                <w:bCs/>
                <w:sz w:val="24"/>
                <w:szCs w:val="24"/>
                <w:rtl/>
                <w:lang w:bidi="ar-JO"/>
              </w:rPr>
              <w:t>طلب توظيف (معونة وطنية، اربعة افراد، ذوي الشهداء، ذوي المتوفى المدني)</w:t>
            </w:r>
          </w:p>
          <w:p w:rsidR="007055FD" w:rsidRPr="007C5786" w:rsidRDefault="007055FD" w:rsidP="007055FD">
            <w:pPr>
              <w:pStyle w:val="ListParagraph"/>
              <w:numPr>
                <w:ilvl w:val="0"/>
                <w:numId w:val="14"/>
              </w:numPr>
              <w:shd w:val="clear" w:color="auto" w:fill="FFFFFF" w:themeFill="background1"/>
              <w:bidi/>
              <w:ind w:left="306" w:hanging="270"/>
              <w:rPr>
                <w:rFonts w:asciiTheme="majorBidi" w:hAnsiTheme="majorBidi" w:cstheme="majorBidi"/>
                <w:sz w:val="24"/>
                <w:szCs w:val="24"/>
                <w:lang w:bidi="ar-JO"/>
              </w:rPr>
            </w:pPr>
            <w:r w:rsidRPr="007C5786">
              <w:rPr>
                <w:rFonts w:asciiTheme="majorBidi" w:hAnsiTheme="majorBidi" w:cstheme="majorBidi" w:hint="cs"/>
                <w:sz w:val="24"/>
                <w:szCs w:val="24"/>
                <w:rtl/>
                <w:lang w:bidi="ar-JO"/>
              </w:rPr>
              <w:t>يقوم طالب الخدمة بالتوجه الى موظف خدمة الجمهور للاستفسار عن تقديم الخدمة.</w:t>
            </w:r>
          </w:p>
          <w:p w:rsidR="007055FD" w:rsidRPr="007C5786" w:rsidRDefault="007055FD" w:rsidP="007055FD">
            <w:pPr>
              <w:pStyle w:val="ListParagraph"/>
              <w:numPr>
                <w:ilvl w:val="0"/>
                <w:numId w:val="14"/>
              </w:numPr>
              <w:shd w:val="clear" w:color="auto" w:fill="FFFFFF" w:themeFill="background1"/>
              <w:bidi/>
              <w:ind w:left="306" w:hanging="270"/>
              <w:rPr>
                <w:rFonts w:asciiTheme="majorBidi" w:hAnsiTheme="majorBidi" w:cstheme="majorBidi"/>
                <w:sz w:val="24"/>
                <w:szCs w:val="24"/>
                <w:lang w:bidi="ar-JO"/>
              </w:rPr>
            </w:pPr>
            <w:r w:rsidRPr="007C5786">
              <w:rPr>
                <w:rFonts w:asciiTheme="majorBidi" w:hAnsiTheme="majorBidi" w:cstheme="majorBidi" w:hint="cs"/>
                <w:sz w:val="24"/>
                <w:szCs w:val="24"/>
                <w:rtl/>
                <w:lang w:bidi="ar-JO"/>
              </w:rPr>
              <w:t>يقوم موظف خدمة الجمهور بالتأكد من وجود طلب توظيف لطالب التوظيف.(باستثناء ذوي المتوفى المدني حيث يتم عرض الحالة مباشرة على لجنة الحالات الإنسانية بناء على مخاطبات من الدائرة او رئاسة الوزراء)</w:t>
            </w:r>
          </w:p>
          <w:p w:rsidR="007055FD" w:rsidRPr="007C5786" w:rsidRDefault="007055FD" w:rsidP="007055FD">
            <w:pPr>
              <w:pStyle w:val="ListParagraph"/>
              <w:numPr>
                <w:ilvl w:val="0"/>
                <w:numId w:val="14"/>
              </w:numPr>
              <w:shd w:val="clear" w:color="auto" w:fill="FFFFFF" w:themeFill="background1"/>
              <w:bidi/>
              <w:ind w:left="306" w:hanging="270"/>
              <w:rPr>
                <w:rFonts w:asciiTheme="majorBidi" w:hAnsiTheme="majorBidi" w:cstheme="majorBidi"/>
                <w:sz w:val="24"/>
                <w:szCs w:val="24"/>
                <w:lang w:bidi="ar-JO"/>
              </w:rPr>
            </w:pPr>
            <w:r w:rsidRPr="007C5786">
              <w:rPr>
                <w:rFonts w:asciiTheme="majorBidi" w:hAnsiTheme="majorBidi" w:cstheme="majorBidi" w:hint="cs"/>
                <w:sz w:val="24"/>
                <w:szCs w:val="24"/>
                <w:rtl/>
                <w:lang w:bidi="ar-JO"/>
              </w:rPr>
              <w:t>في حال عدم وجود طلب سابق يتم توجيه طالب الخدمة  لتقديم طلب توظيف الكتروني لأول مرة ثم  التقدم لخدمة تقديم طلب على الحالات الانسانية .</w:t>
            </w:r>
          </w:p>
          <w:p w:rsidR="007055FD" w:rsidRPr="007C5786" w:rsidRDefault="007055FD" w:rsidP="007055FD">
            <w:pPr>
              <w:pStyle w:val="ListParagraph"/>
              <w:numPr>
                <w:ilvl w:val="0"/>
                <w:numId w:val="14"/>
              </w:numPr>
              <w:shd w:val="clear" w:color="auto" w:fill="FFFFFF" w:themeFill="background1"/>
              <w:bidi/>
              <w:ind w:left="306" w:hanging="270"/>
              <w:rPr>
                <w:rFonts w:asciiTheme="majorBidi" w:hAnsiTheme="majorBidi" w:cstheme="majorBidi"/>
                <w:sz w:val="24"/>
                <w:szCs w:val="24"/>
                <w:lang w:bidi="ar-JO"/>
              </w:rPr>
            </w:pPr>
            <w:r w:rsidRPr="007C5786">
              <w:rPr>
                <w:rFonts w:asciiTheme="majorBidi" w:hAnsiTheme="majorBidi" w:cstheme="majorBidi" w:hint="cs"/>
                <w:sz w:val="24"/>
                <w:szCs w:val="24"/>
                <w:rtl/>
                <w:lang w:bidi="ar-JO"/>
              </w:rPr>
              <w:t>يقوم طالب الخدمة بتقديم طلب توظيف على حالات انسانية.</w:t>
            </w:r>
          </w:p>
          <w:p w:rsidR="007055FD" w:rsidRPr="007C5786" w:rsidRDefault="007055FD" w:rsidP="007055FD">
            <w:pPr>
              <w:pStyle w:val="ListParagraph"/>
              <w:numPr>
                <w:ilvl w:val="0"/>
                <w:numId w:val="14"/>
              </w:numPr>
              <w:shd w:val="clear" w:color="auto" w:fill="FFFFFF" w:themeFill="background1"/>
              <w:bidi/>
              <w:ind w:left="306" w:hanging="270"/>
              <w:rPr>
                <w:rFonts w:asciiTheme="majorBidi" w:hAnsiTheme="majorBidi" w:cstheme="majorBidi"/>
                <w:sz w:val="24"/>
                <w:szCs w:val="24"/>
                <w:lang w:bidi="ar-JO"/>
              </w:rPr>
            </w:pPr>
            <w:r w:rsidRPr="007C5786">
              <w:rPr>
                <w:rFonts w:asciiTheme="majorBidi" w:hAnsiTheme="majorBidi" w:cstheme="majorBidi" w:hint="cs"/>
                <w:sz w:val="24"/>
                <w:szCs w:val="24"/>
                <w:rtl/>
                <w:lang w:bidi="ar-JO"/>
              </w:rPr>
              <w:t>يقوم طالب الخدمة بتقديم المستندات والوثائق المطلوبة للحصول على الخدمة من موظفي الحالات الانسانية.</w:t>
            </w:r>
          </w:p>
          <w:p w:rsidR="007055FD" w:rsidRPr="007C5786" w:rsidRDefault="007055FD" w:rsidP="007055FD">
            <w:pPr>
              <w:pStyle w:val="ListParagraph"/>
              <w:numPr>
                <w:ilvl w:val="0"/>
                <w:numId w:val="14"/>
              </w:numPr>
              <w:shd w:val="clear" w:color="auto" w:fill="FFFFFF" w:themeFill="background1"/>
              <w:bidi/>
              <w:ind w:left="306" w:hanging="270"/>
              <w:rPr>
                <w:rFonts w:asciiTheme="majorBidi" w:hAnsiTheme="majorBidi" w:cstheme="majorBidi"/>
                <w:sz w:val="24"/>
                <w:szCs w:val="24"/>
                <w:lang w:bidi="ar-JO"/>
              </w:rPr>
            </w:pPr>
            <w:r w:rsidRPr="007C5786">
              <w:rPr>
                <w:rFonts w:asciiTheme="majorBidi" w:hAnsiTheme="majorBidi" w:cstheme="majorBidi" w:hint="cs"/>
                <w:sz w:val="24"/>
                <w:szCs w:val="24"/>
                <w:rtl/>
                <w:lang w:bidi="ar-JO"/>
              </w:rPr>
              <w:t>عرض الطلبات على لجنة الحالات الانسانية بناء على الحالة.</w:t>
            </w:r>
          </w:p>
          <w:p w:rsidR="007055FD" w:rsidRPr="007C5786" w:rsidRDefault="007055FD" w:rsidP="007055FD">
            <w:pPr>
              <w:pStyle w:val="ListParagraph"/>
              <w:numPr>
                <w:ilvl w:val="0"/>
                <w:numId w:val="14"/>
              </w:numPr>
              <w:shd w:val="clear" w:color="auto" w:fill="FFFFFF" w:themeFill="background1"/>
              <w:bidi/>
              <w:ind w:left="306" w:hanging="270"/>
              <w:rPr>
                <w:rFonts w:asciiTheme="majorBidi" w:hAnsiTheme="majorBidi" w:cstheme="majorBidi"/>
                <w:sz w:val="24"/>
                <w:szCs w:val="24"/>
                <w:lang w:bidi="ar-JO"/>
              </w:rPr>
            </w:pPr>
            <w:r w:rsidRPr="007C5786">
              <w:rPr>
                <w:rFonts w:asciiTheme="majorBidi" w:hAnsiTheme="majorBidi" w:cstheme="majorBidi" w:hint="cs"/>
                <w:sz w:val="24"/>
                <w:szCs w:val="24"/>
                <w:rtl/>
                <w:lang w:bidi="ar-JO"/>
              </w:rPr>
              <w:t xml:space="preserve">اعتماد الطلب </w:t>
            </w:r>
          </w:p>
          <w:p w:rsidR="007055FD" w:rsidRPr="007C5786" w:rsidRDefault="007055FD" w:rsidP="007055FD">
            <w:pPr>
              <w:pStyle w:val="ListParagraph"/>
              <w:shd w:val="clear" w:color="auto" w:fill="FFFFFF" w:themeFill="background1"/>
              <w:bidi/>
              <w:ind w:left="306"/>
              <w:rPr>
                <w:rFonts w:asciiTheme="majorBidi" w:hAnsiTheme="majorBidi" w:cstheme="majorBidi"/>
                <w:sz w:val="24"/>
                <w:szCs w:val="24"/>
                <w:rtl/>
                <w:lang w:bidi="ar-JO"/>
              </w:rPr>
            </w:pPr>
            <w:r w:rsidRPr="007C5786">
              <w:rPr>
                <w:rFonts w:asciiTheme="majorBidi" w:hAnsiTheme="majorBidi" w:cstheme="majorBidi" w:hint="cs"/>
                <w:sz w:val="24"/>
                <w:szCs w:val="24"/>
                <w:rtl/>
                <w:lang w:bidi="ar-JO"/>
              </w:rPr>
              <w:t>الموافقة: في حال انطباق الشروط على طالب الخدمة يتم ادخال الطلب على النظام بعد مرحلة الاعتماد والموافقة</w:t>
            </w:r>
          </w:p>
          <w:p w:rsidR="007055FD" w:rsidRPr="007C5786" w:rsidRDefault="007055FD" w:rsidP="007055FD">
            <w:pPr>
              <w:pStyle w:val="ListParagraph"/>
              <w:shd w:val="clear" w:color="auto" w:fill="FFFFFF" w:themeFill="background1"/>
              <w:bidi/>
              <w:ind w:left="306"/>
              <w:rPr>
                <w:rFonts w:asciiTheme="majorBidi" w:hAnsiTheme="majorBidi" w:cstheme="majorBidi"/>
                <w:sz w:val="24"/>
                <w:szCs w:val="24"/>
                <w:lang w:bidi="ar-JO"/>
              </w:rPr>
            </w:pPr>
            <w:r w:rsidRPr="007C5786">
              <w:rPr>
                <w:rFonts w:asciiTheme="majorBidi" w:hAnsiTheme="majorBidi" w:cstheme="majorBidi" w:hint="cs"/>
                <w:sz w:val="24"/>
                <w:szCs w:val="24"/>
                <w:rtl/>
                <w:lang w:bidi="ar-JO"/>
              </w:rPr>
              <w:t>الرفض: في حال عدم انطباق الشروط على المتقدم يتم ابلاغ طالب الخدمة بالنتيجة.</w:t>
            </w:r>
          </w:p>
          <w:p w:rsidR="007055FD" w:rsidRPr="007C5786" w:rsidRDefault="007055FD" w:rsidP="007055FD">
            <w:pPr>
              <w:pStyle w:val="ListParagraph"/>
              <w:numPr>
                <w:ilvl w:val="0"/>
                <w:numId w:val="14"/>
              </w:numPr>
              <w:shd w:val="clear" w:color="auto" w:fill="FFFFFF" w:themeFill="background1"/>
              <w:bidi/>
              <w:ind w:left="306" w:hanging="270"/>
              <w:rPr>
                <w:rFonts w:asciiTheme="majorBidi" w:hAnsiTheme="majorBidi" w:cstheme="majorBidi"/>
                <w:sz w:val="24"/>
                <w:szCs w:val="24"/>
                <w:lang w:bidi="ar-JO"/>
              </w:rPr>
            </w:pPr>
            <w:r w:rsidRPr="007C5786">
              <w:rPr>
                <w:rFonts w:asciiTheme="majorBidi" w:hAnsiTheme="majorBidi" w:cstheme="majorBidi" w:hint="cs"/>
                <w:sz w:val="24"/>
                <w:szCs w:val="24"/>
                <w:rtl/>
                <w:lang w:bidi="ar-JO"/>
              </w:rPr>
              <w:t>يتم ادراجه ضمن كشوفات التنافس للحالات الانسانية في حال الموافقة على الطلب</w:t>
            </w:r>
          </w:p>
          <w:p w:rsidR="007055FD" w:rsidRPr="007C5786" w:rsidRDefault="007055FD" w:rsidP="007055FD">
            <w:pPr>
              <w:pStyle w:val="ListParagraph"/>
              <w:numPr>
                <w:ilvl w:val="0"/>
                <w:numId w:val="14"/>
              </w:numPr>
              <w:shd w:val="clear" w:color="auto" w:fill="FFFFFF" w:themeFill="background1"/>
              <w:bidi/>
              <w:ind w:left="306" w:hanging="270"/>
              <w:rPr>
                <w:rFonts w:asciiTheme="majorBidi" w:hAnsiTheme="majorBidi" w:cstheme="majorBidi"/>
                <w:sz w:val="24"/>
                <w:szCs w:val="24"/>
                <w:lang w:bidi="ar-JO"/>
              </w:rPr>
            </w:pPr>
            <w:r w:rsidRPr="007C5786">
              <w:rPr>
                <w:rFonts w:asciiTheme="majorBidi" w:hAnsiTheme="majorBidi" w:cstheme="majorBidi" w:hint="cs"/>
                <w:sz w:val="24"/>
                <w:szCs w:val="24"/>
                <w:rtl/>
                <w:lang w:bidi="ar-JO"/>
              </w:rPr>
              <w:t>ادخال الطلب وارشفته.</w:t>
            </w:r>
          </w:p>
          <w:p w:rsidR="007055FD" w:rsidRPr="007C5786" w:rsidRDefault="007055FD" w:rsidP="007055FD">
            <w:pPr>
              <w:shd w:val="clear" w:color="auto" w:fill="FFFFFF" w:themeFill="background1"/>
              <w:bidi/>
              <w:rPr>
                <w:rFonts w:asciiTheme="majorBidi" w:hAnsiTheme="majorBidi" w:cstheme="majorBidi"/>
                <w:sz w:val="24"/>
                <w:szCs w:val="24"/>
                <w:lang w:bidi="ar-JO"/>
              </w:rPr>
            </w:pPr>
          </w:p>
          <w:p w:rsidR="007055FD" w:rsidRPr="007C5786" w:rsidRDefault="007055FD" w:rsidP="007055FD">
            <w:pPr>
              <w:shd w:val="clear" w:color="auto" w:fill="FFFFFF" w:themeFill="background1"/>
              <w:bidi/>
              <w:rPr>
                <w:rFonts w:asciiTheme="majorBidi" w:hAnsiTheme="majorBidi" w:cstheme="majorBidi"/>
                <w:b/>
                <w:bCs/>
                <w:sz w:val="24"/>
                <w:szCs w:val="24"/>
                <w:rtl/>
                <w:lang w:bidi="ar-JO"/>
              </w:rPr>
            </w:pPr>
            <w:r w:rsidRPr="007C5786">
              <w:rPr>
                <w:rFonts w:asciiTheme="majorBidi" w:hAnsiTheme="majorBidi" w:cstheme="majorBidi" w:hint="cs"/>
                <w:b/>
                <w:bCs/>
                <w:sz w:val="24"/>
                <w:szCs w:val="24"/>
                <w:rtl/>
                <w:lang w:bidi="ar-JO"/>
              </w:rPr>
              <w:t>طلب توظيف حالات انسانية / ذوى الاعاقة</w:t>
            </w:r>
          </w:p>
          <w:p w:rsidR="007055FD" w:rsidRPr="007C5786" w:rsidRDefault="007055FD" w:rsidP="007055FD">
            <w:pPr>
              <w:pStyle w:val="ListParagraph"/>
              <w:numPr>
                <w:ilvl w:val="0"/>
                <w:numId w:val="15"/>
              </w:numPr>
              <w:shd w:val="clear" w:color="auto" w:fill="FFFFFF" w:themeFill="background1"/>
              <w:bidi/>
              <w:ind w:left="306" w:hanging="306"/>
              <w:rPr>
                <w:rFonts w:asciiTheme="majorBidi" w:hAnsiTheme="majorBidi" w:cstheme="majorBidi"/>
                <w:sz w:val="24"/>
                <w:szCs w:val="24"/>
                <w:lang w:bidi="ar-JO"/>
              </w:rPr>
            </w:pPr>
            <w:r w:rsidRPr="007C5786">
              <w:rPr>
                <w:rFonts w:asciiTheme="majorBidi" w:hAnsiTheme="majorBidi" w:cstheme="majorBidi" w:hint="cs"/>
                <w:sz w:val="24"/>
                <w:szCs w:val="24"/>
                <w:rtl/>
                <w:lang w:bidi="ar-JO"/>
              </w:rPr>
              <w:t>يقوم طالب الخدمة التوجه الى موظف خدمة الجمهور للاستفسار عن تقديم الخدمة.</w:t>
            </w:r>
          </w:p>
          <w:p w:rsidR="007055FD" w:rsidRPr="007C5786" w:rsidRDefault="007055FD" w:rsidP="007055FD">
            <w:pPr>
              <w:pStyle w:val="ListParagraph"/>
              <w:numPr>
                <w:ilvl w:val="0"/>
                <w:numId w:val="15"/>
              </w:numPr>
              <w:shd w:val="clear" w:color="auto" w:fill="FFFFFF" w:themeFill="background1"/>
              <w:bidi/>
              <w:ind w:left="306" w:hanging="306"/>
              <w:rPr>
                <w:rFonts w:asciiTheme="majorBidi" w:hAnsiTheme="majorBidi" w:cstheme="majorBidi"/>
                <w:sz w:val="24"/>
                <w:szCs w:val="24"/>
                <w:lang w:bidi="ar-JO"/>
              </w:rPr>
            </w:pPr>
            <w:r w:rsidRPr="007C5786">
              <w:rPr>
                <w:rFonts w:asciiTheme="majorBidi" w:hAnsiTheme="majorBidi" w:cstheme="majorBidi" w:hint="cs"/>
                <w:sz w:val="24"/>
                <w:szCs w:val="24"/>
                <w:rtl/>
                <w:lang w:bidi="ar-JO"/>
              </w:rPr>
              <w:t>يقوم موظف خدمة الجمهور بالتأكد من وجود طلب توظيف لطالب الخدمة.</w:t>
            </w:r>
          </w:p>
          <w:p w:rsidR="007055FD" w:rsidRPr="007C5786" w:rsidRDefault="007055FD" w:rsidP="007055FD">
            <w:pPr>
              <w:pStyle w:val="ListParagraph"/>
              <w:numPr>
                <w:ilvl w:val="0"/>
                <w:numId w:val="15"/>
              </w:numPr>
              <w:shd w:val="clear" w:color="auto" w:fill="FFFFFF" w:themeFill="background1"/>
              <w:bidi/>
              <w:ind w:left="306" w:hanging="306"/>
              <w:rPr>
                <w:rFonts w:asciiTheme="majorBidi" w:hAnsiTheme="majorBidi" w:cstheme="majorBidi"/>
                <w:sz w:val="24"/>
                <w:szCs w:val="24"/>
                <w:lang w:bidi="ar-JO"/>
              </w:rPr>
            </w:pPr>
            <w:r w:rsidRPr="007C5786">
              <w:rPr>
                <w:rFonts w:asciiTheme="majorBidi" w:hAnsiTheme="majorBidi" w:cstheme="majorBidi" w:hint="cs"/>
                <w:sz w:val="24"/>
                <w:szCs w:val="24"/>
                <w:rtl/>
                <w:lang w:bidi="ar-JO"/>
              </w:rPr>
              <w:t>في حال عدم وجود طلب سابق يتم توجيه طالب الخدمة لتقديم طلب توظي</w:t>
            </w:r>
            <w:r w:rsidRPr="007C5786">
              <w:rPr>
                <w:rFonts w:asciiTheme="majorBidi" w:hAnsiTheme="majorBidi" w:cstheme="majorBidi" w:hint="eastAsia"/>
                <w:sz w:val="24"/>
                <w:szCs w:val="24"/>
                <w:rtl/>
                <w:lang w:bidi="ar-JO"/>
              </w:rPr>
              <w:t>ف</w:t>
            </w:r>
            <w:r w:rsidRPr="007C5786">
              <w:rPr>
                <w:rFonts w:asciiTheme="majorBidi" w:hAnsiTheme="majorBidi" w:cstheme="majorBidi" w:hint="cs"/>
                <w:sz w:val="24"/>
                <w:szCs w:val="24"/>
                <w:rtl/>
                <w:lang w:bidi="ar-JO"/>
              </w:rPr>
              <w:t xml:space="preserve"> الكتروني لأول مرة كشرط للتقدم لخدمة تقديم طلب على حالات انسانية.</w:t>
            </w:r>
          </w:p>
          <w:p w:rsidR="007055FD" w:rsidRPr="007C5786" w:rsidRDefault="007055FD" w:rsidP="007055FD">
            <w:pPr>
              <w:pStyle w:val="ListParagraph"/>
              <w:numPr>
                <w:ilvl w:val="0"/>
                <w:numId w:val="15"/>
              </w:numPr>
              <w:shd w:val="clear" w:color="auto" w:fill="FFFFFF" w:themeFill="background1"/>
              <w:bidi/>
              <w:ind w:left="306" w:hanging="306"/>
              <w:rPr>
                <w:rFonts w:asciiTheme="majorBidi" w:hAnsiTheme="majorBidi" w:cstheme="majorBidi"/>
                <w:sz w:val="24"/>
                <w:szCs w:val="24"/>
                <w:lang w:bidi="ar-JO"/>
              </w:rPr>
            </w:pPr>
            <w:r w:rsidRPr="007C5786">
              <w:rPr>
                <w:rFonts w:asciiTheme="majorBidi" w:hAnsiTheme="majorBidi" w:cstheme="majorBidi" w:hint="cs"/>
                <w:sz w:val="24"/>
                <w:szCs w:val="24"/>
                <w:rtl/>
                <w:lang w:bidi="ar-JO"/>
              </w:rPr>
              <w:t>يقوم طالب الخدمة بإبراز التقرير الطبي الاولي للإعاقة.</w:t>
            </w:r>
          </w:p>
          <w:p w:rsidR="007055FD" w:rsidRPr="007C5786" w:rsidRDefault="007055FD" w:rsidP="007055FD">
            <w:pPr>
              <w:pStyle w:val="ListParagraph"/>
              <w:numPr>
                <w:ilvl w:val="0"/>
                <w:numId w:val="15"/>
              </w:numPr>
              <w:shd w:val="clear" w:color="auto" w:fill="FFFFFF" w:themeFill="background1"/>
              <w:bidi/>
              <w:ind w:left="306" w:hanging="306"/>
              <w:rPr>
                <w:rFonts w:asciiTheme="majorBidi" w:hAnsiTheme="majorBidi" w:cstheme="majorBidi"/>
                <w:sz w:val="24"/>
                <w:szCs w:val="24"/>
                <w:lang w:bidi="ar-JO"/>
              </w:rPr>
            </w:pPr>
            <w:r w:rsidRPr="007C5786">
              <w:rPr>
                <w:rFonts w:asciiTheme="majorBidi" w:hAnsiTheme="majorBidi" w:cstheme="majorBidi" w:hint="cs"/>
                <w:sz w:val="24"/>
                <w:szCs w:val="24"/>
                <w:rtl/>
                <w:lang w:bidi="ar-JO"/>
              </w:rPr>
              <w:t>تحويل طالب الخدمة الى اللجان الطبية اللوائية لإحضار تقرير طبي عن الاعاقة.</w:t>
            </w:r>
          </w:p>
          <w:p w:rsidR="007055FD" w:rsidRPr="007C5786" w:rsidRDefault="007055FD" w:rsidP="007055FD">
            <w:pPr>
              <w:pStyle w:val="ListParagraph"/>
              <w:numPr>
                <w:ilvl w:val="0"/>
                <w:numId w:val="15"/>
              </w:numPr>
              <w:shd w:val="clear" w:color="auto" w:fill="FFFFFF" w:themeFill="background1"/>
              <w:bidi/>
              <w:ind w:left="306" w:hanging="306"/>
              <w:rPr>
                <w:rFonts w:asciiTheme="majorBidi" w:hAnsiTheme="majorBidi" w:cstheme="majorBidi"/>
                <w:sz w:val="24"/>
                <w:szCs w:val="24"/>
                <w:lang w:bidi="ar-JO"/>
              </w:rPr>
            </w:pPr>
            <w:r w:rsidRPr="007C5786">
              <w:rPr>
                <w:rFonts w:asciiTheme="majorBidi" w:hAnsiTheme="majorBidi" w:cstheme="majorBidi" w:hint="cs"/>
                <w:sz w:val="24"/>
                <w:szCs w:val="24"/>
                <w:rtl/>
                <w:lang w:bidi="ar-JO"/>
              </w:rPr>
              <w:lastRenderedPageBreak/>
              <w:t>يقوم طالب الخدمة بتقديم طلب على الحالات الانسانية  مرفقا  التقرير المطلوب.</w:t>
            </w:r>
          </w:p>
          <w:p w:rsidR="007055FD" w:rsidRPr="007C5786" w:rsidRDefault="007055FD" w:rsidP="007055FD">
            <w:pPr>
              <w:pStyle w:val="ListParagraph"/>
              <w:numPr>
                <w:ilvl w:val="0"/>
                <w:numId w:val="15"/>
              </w:numPr>
              <w:shd w:val="clear" w:color="auto" w:fill="FFFFFF" w:themeFill="background1"/>
              <w:bidi/>
              <w:ind w:left="306" w:hanging="306"/>
              <w:rPr>
                <w:rFonts w:asciiTheme="majorBidi" w:hAnsiTheme="majorBidi" w:cstheme="majorBidi"/>
                <w:sz w:val="24"/>
                <w:szCs w:val="24"/>
                <w:lang w:bidi="ar-JO"/>
              </w:rPr>
            </w:pPr>
            <w:r w:rsidRPr="007C5786">
              <w:rPr>
                <w:rFonts w:asciiTheme="majorBidi" w:hAnsiTheme="majorBidi" w:cstheme="majorBidi" w:hint="cs"/>
                <w:sz w:val="24"/>
                <w:szCs w:val="24"/>
                <w:rtl/>
                <w:lang w:bidi="ar-JO"/>
              </w:rPr>
              <w:t>استلام موظف قسم الحالات الانسانية للطلب والتأكد من الوثائق المرفقة.</w:t>
            </w:r>
          </w:p>
          <w:p w:rsidR="007055FD" w:rsidRPr="007C5786" w:rsidRDefault="007055FD" w:rsidP="007055FD">
            <w:pPr>
              <w:pStyle w:val="ListParagraph"/>
              <w:numPr>
                <w:ilvl w:val="0"/>
                <w:numId w:val="15"/>
              </w:numPr>
              <w:shd w:val="clear" w:color="auto" w:fill="FFFFFF" w:themeFill="background1"/>
              <w:bidi/>
              <w:ind w:left="306" w:hanging="306"/>
              <w:rPr>
                <w:rFonts w:asciiTheme="majorBidi" w:hAnsiTheme="majorBidi" w:cstheme="majorBidi"/>
                <w:sz w:val="24"/>
                <w:szCs w:val="24"/>
                <w:lang w:bidi="ar-JO"/>
              </w:rPr>
            </w:pPr>
            <w:r w:rsidRPr="007C5786">
              <w:rPr>
                <w:rFonts w:asciiTheme="majorBidi" w:hAnsiTheme="majorBidi" w:cstheme="majorBidi" w:hint="cs"/>
                <w:sz w:val="24"/>
                <w:szCs w:val="24"/>
                <w:rtl/>
                <w:lang w:bidi="ar-JO"/>
              </w:rPr>
              <w:t>دعوة طالب الخدمة للحضور للمشاهدة من قبل لجنة الحالات الانسانية.</w:t>
            </w:r>
          </w:p>
          <w:p w:rsidR="007055FD" w:rsidRPr="007C5786" w:rsidRDefault="007055FD" w:rsidP="007055FD">
            <w:pPr>
              <w:pStyle w:val="ListParagraph"/>
              <w:numPr>
                <w:ilvl w:val="0"/>
                <w:numId w:val="15"/>
              </w:numPr>
              <w:shd w:val="clear" w:color="auto" w:fill="FFFFFF" w:themeFill="background1"/>
              <w:bidi/>
              <w:ind w:left="306" w:hanging="306"/>
              <w:rPr>
                <w:rFonts w:asciiTheme="majorBidi" w:hAnsiTheme="majorBidi" w:cstheme="majorBidi"/>
                <w:sz w:val="24"/>
                <w:szCs w:val="24"/>
                <w:lang w:bidi="ar-JO"/>
              </w:rPr>
            </w:pPr>
            <w:r w:rsidRPr="007C5786">
              <w:rPr>
                <w:rFonts w:asciiTheme="majorBidi" w:hAnsiTheme="majorBidi" w:cstheme="majorBidi" w:hint="cs"/>
                <w:sz w:val="24"/>
                <w:szCs w:val="24"/>
                <w:rtl/>
                <w:lang w:bidi="ar-JO"/>
              </w:rPr>
              <w:t>دراسة الحالة وتقرير</w:t>
            </w:r>
            <w:r w:rsidRPr="007C5786">
              <w:rPr>
                <w:rFonts w:asciiTheme="majorBidi" w:hAnsiTheme="majorBidi" w:cstheme="majorBidi"/>
                <w:sz w:val="24"/>
                <w:szCs w:val="24"/>
                <w:lang w:bidi="ar-JO"/>
              </w:rPr>
              <w:t xml:space="preserve"> </w:t>
            </w:r>
            <w:r w:rsidRPr="007C5786">
              <w:rPr>
                <w:rFonts w:asciiTheme="majorBidi" w:hAnsiTheme="majorBidi" w:cstheme="majorBidi" w:hint="cs"/>
                <w:sz w:val="24"/>
                <w:szCs w:val="24"/>
                <w:rtl/>
                <w:lang w:bidi="ar-JO"/>
              </w:rPr>
              <w:t>اللجنة الطبية اللوائية من قبل لجنة الحالات الانسانية.</w:t>
            </w:r>
          </w:p>
          <w:p w:rsidR="007055FD" w:rsidRPr="007C5786" w:rsidRDefault="007055FD" w:rsidP="007055FD">
            <w:pPr>
              <w:pStyle w:val="ListParagraph"/>
              <w:numPr>
                <w:ilvl w:val="0"/>
                <w:numId w:val="15"/>
              </w:numPr>
              <w:shd w:val="clear" w:color="auto" w:fill="FFFFFF" w:themeFill="background1"/>
              <w:bidi/>
              <w:ind w:left="306" w:hanging="306"/>
              <w:rPr>
                <w:rFonts w:asciiTheme="majorBidi" w:hAnsiTheme="majorBidi" w:cstheme="majorBidi"/>
                <w:sz w:val="24"/>
                <w:szCs w:val="24"/>
                <w:lang w:bidi="ar-JO"/>
              </w:rPr>
            </w:pPr>
            <w:r w:rsidRPr="007C5786">
              <w:rPr>
                <w:rFonts w:asciiTheme="majorBidi" w:hAnsiTheme="majorBidi" w:cstheme="majorBidi" w:hint="cs"/>
                <w:sz w:val="24"/>
                <w:szCs w:val="24"/>
                <w:rtl/>
                <w:lang w:bidi="ar-JO"/>
              </w:rPr>
              <w:t>اعتماد الطلب :</w:t>
            </w:r>
          </w:p>
          <w:p w:rsidR="007055FD" w:rsidRPr="007C5786" w:rsidRDefault="007055FD" w:rsidP="007055FD">
            <w:pPr>
              <w:pStyle w:val="ListParagraph"/>
              <w:shd w:val="clear" w:color="auto" w:fill="FFFFFF" w:themeFill="background1"/>
              <w:bidi/>
              <w:rPr>
                <w:rFonts w:asciiTheme="majorBidi" w:hAnsiTheme="majorBidi" w:cstheme="majorBidi"/>
                <w:sz w:val="24"/>
                <w:szCs w:val="24"/>
                <w:rtl/>
                <w:lang w:bidi="ar-JO"/>
              </w:rPr>
            </w:pPr>
            <w:r w:rsidRPr="007C5786">
              <w:rPr>
                <w:rFonts w:asciiTheme="majorBidi" w:hAnsiTheme="majorBidi" w:cstheme="majorBidi" w:hint="cs"/>
                <w:sz w:val="24"/>
                <w:szCs w:val="24"/>
                <w:rtl/>
                <w:lang w:bidi="ar-JO"/>
              </w:rPr>
              <w:t>بالموافقة: اذا انطبقت عليه شروط التعيين على طلب الحالات الانسانية.</w:t>
            </w:r>
          </w:p>
          <w:p w:rsidR="007055FD" w:rsidRPr="007C5786" w:rsidRDefault="007055FD" w:rsidP="007055FD">
            <w:pPr>
              <w:pStyle w:val="ListParagraph"/>
              <w:shd w:val="clear" w:color="auto" w:fill="FFFFFF" w:themeFill="background1"/>
              <w:bidi/>
              <w:rPr>
                <w:rFonts w:asciiTheme="majorBidi" w:hAnsiTheme="majorBidi" w:cstheme="majorBidi"/>
                <w:sz w:val="24"/>
                <w:szCs w:val="24"/>
                <w:rtl/>
                <w:lang w:bidi="ar-JO"/>
              </w:rPr>
            </w:pPr>
            <w:r w:rsidRPr="007C5786">
              <w:rPr>
                <w:rFonts w:asciiTheme="majorBidi" w:hAnsiTheme="majorBidi" w:cstheme="majorBidi" w:hint="cs"/>
                <w:sz w:val="24"/>
                <w:szCs w:val="24"/>
                <w:rtl/>
                <w:lang w:bidi="ar-JO"/>
              </w:rPr>
              <w:t>الرفض: ابلاغ طالب الخدمة بالرفض في حال عدم انطباق الشروط المطلوبة عليه.</w:t>
            </w:r>
          </w:p>
          <w:p w:rsidR="005C2CD4" w:rsidRPr="007C5786" w:rsidRDefault="007055FD" w:rsidP="007055FD">
            <w:pPr>
              <w:pStyle w:val="ListParagraph"/>
              <w:numPr>
                <w:ilvl w:val="0"/>
                <w:numId w:val="15"/>
              </w:numPr>
              <w:shd w:val="clear" w:color="auto" w:fill="FFFFFF" w:themeFill="background1"/>
              <w:bidi/>
              <w:rPr>
                <w:rFonts w:asciiTheme="majorBidi" w:hAnsiTheme="majorBidi" w:cstheme="majorBidi"/>
                <w:sz w:val="24"/>
                <w:szCs w:val="24"/>
                <w:rtl/>
                <w:lang w:bidi="ar-JO"/>
              </w:rPr>
            </w:pPr>
            <w:r w:rsidRPr="007C5786">
              <w:rPr>
                <w:rFonts w:asciiTheme="majorBidi" w:hAnsiTheme="majorBidi" w:cstheme="majorBidi" w:hint="cs"/>
                <w:sz w:val="24"/>
                <w:szCs w:val="24"/>
                <w:rtl/>
                <w:lang w:bidi="ar-JO"/>
              </w:rPr>
              <w:t>يتم ادراجه ضمن كشوفات التنافس للحالات الانسانية في حال الموافقة على الطلب وارشفته، وادخال الطلبات المرفوضة على النظام  وارشفته.</w:t>
            </w:r>
          </w:p>
        </w:tc>
      </w:tr>
      <w:tr w:rsidR="005C2CD4" w:rsidTr="005C2CD4">
        <w:tc>
          <w:tcPr>
            <w:tcW w:w="1548" w:type="dxa"/>
          </w:tcPr>
          <w:p w:rsidR="005C2CD4" w:rsidRPr="005C2CD4" w:rsidRDefault="005C2CD4" w:rsidP="007D3F2C">
            <w:pPr>
              <w:bidi/>
              <w:rPr>
                <w:b/>
                <w:bCs/>
                <w:rtl/>
                <w:lang w:bidi="ar-JO"/>
              </w:rPr>
            </w:pPr>
            <w:r w:rsidRPr="005C2CD4">
              <w:rPr>
                <w:rFonts w:hint="cs"/>
                <w:b/>
                <w:bCs/>
                <w:rtl/>
                <w:lang w:bidi="ar-JO"/>
              </w:rPr>
              <w:lastRenderedPageBreak/>
              <w:t>الشركاء</w:t>
            </w:r>
          </w:p>
        </w:tc>
        <w:tc>
          <w:tcPr>
            <w:tcW w:w="7308" w:type="dxa"/>
            <w:gridSpan w:val="2"/>
          </w:tcPr>
          <w:p w:rsidR="005C2CD4" w:rsidRPr="007C5786" w:rsidRDefault="007055FD" w:rsidP="005C2CD4">
            <w:pPr>
              <w:bidi/>
              <w:rPr>
                <w:sz w:val="24"/>
                <w:szCs w:val="24"/>
                <w:rtl/>
                <w:lang w:bidi="ar-JO"/>
              </w:rPr>
            </w:pPr>
            <w:r w:rsidRPr="007C5786">
              <w:rPr>
                <w:rFonts w:ascii="Times New Roman" w:eastAsia="Calibri" w:hAnsi="Times New Roman" w:cs="Times New Roman"/>
                <w:sz w:val="24"/>
                <w:szCs w:val="24"/>
                <w:rtl/>
                <w:lang w:bidi="ar-JO"/>
              </w:rPr>
              <w:t xml:space="preserve">وزارة الصحة, مؤسسة </w:t>
            </w:r>
            <w:r w:rsidRPr="007C5786">
              <w:rPr>
                <w:rFonts w:ascii="Times New Roman" w:eastAsia="Calibri" w:hAnsi="Times New Roman" w:cs="Times New Roman"/>
                <w:color w:val="000000"/>
                <w:sz w:val="24"/>
                <w:szCs w:val="24"/>
                <w:rtl/>
                <w:lang w:bidi="ar-JO"/>
              </w:rPr>
              <w:t>الضمان الاجتماعي</w:t>
            </w:r>
            <w:r w:rsidRPr="007C5786">
              <w:rPr>
                <w:rFonts w:ascii="Times New Roman" w:eastAsia="Calibri" w:hAnsi="Times New Roman" w:cs="Times New Roman"/>
                <w:sz w:val="24"/>
                <w:szCs w:val="24"/>
                <w:rtl/>
                <w:lang w:bidi="ar-JO"/>
              </w:rPr>
              <w:t>, صندوق المعونة الوطنية, دائرة الاراضي و المساحة</w:t>
            </w:r>
            <w:r w:rsidRPr="007C5786">
              <w:rPr>
                <w:rFonts w:ascii="Times New Roman" w:eastAsia="Calibri" w:hAnsi="Times New Roman" w:cs="Times New Roman"/>
                <w:color w:val="000000"/>
                <w:sz w:val="24"/>
                <w:szCs w:val="24"/>
                <w:rtl/>
                <w:lang w:bidi="ar-JO"/>
              </w:rPr>
              <w:t>، الهيئة الهاشمية للمصابين العسكريين، دائرة قاضي القضاة، المجلس الاعلى لشؤون الاشخاص المعوقين</w:t>
            </w:r>
            <w:r w:rsidRPr="007C5786">
              <w:rPr>
                <w:rFonts w:ascii="Times New Roman" w:eastAsia="Calibri" w:hAnsi="Times New Roman" w:cs="Times New Roman" w:hint="cs"/>
                <w:color w:val="000000"/>
                <w:sz w:val="24"/>
                <w:szCs w:val="24"/>
                <w:rtl/>
                <w:lang w:bidi="ar-JO"/>
              </w:rPr>
              <w:t>، دائرة الأحوال المدنية والجوازات.</w:t>
            </w:r>
          </w:p>
        </w:tc>
      </w:tr>
      <w:tr w:rsidR="007055FD" w:rsidTr="007D3F2C">
        <w:tc>
          <w:tcPr>
            <w:tcW w:w="1548" w:type="dxa"/>
          </w:tcPr>
          <w:p w:rsidR="007055FD" w:rsidRPr="005C2CD4" w:rsidRDefault="007055FD" w:rsidP="007055FD">
            <w:pPr>
              <w:bidi/>
              <w:rPr>
                <w:b/>
                <w:bCs/>
                <w:rtl/>
                <w:lang w:bidi="ar-JO"/>
              </w:rPr>
            </w:pPr>
            <w:r w:rsidRPr="005C2CD4">
              <w:rPr>
                <w:rFonts w:hint="cs"/>
                <w:b/>
                <w:bCs/>
                <w:rtl/>
                <w:lang w:bidi="ar-JO"/>
              </w:rPr>
              <w:t>النماذج المستخدمة</w:t>
            </w:r>
          </w:p>
        </w:tc>
        <w:tc>
          <w:tcPr>
            <w:tcW w:w="7308" w:type="dxa"/>
            <w:gridSpan w:val="2"/>
            <w:vAlign w:val="center"/>
          </w:tcPr>
          <w:p w:rsidR="007055FD" w:rsidRPr="007C5786" w:rsidRDefault="007055FD" w:rsidP="007055FD">
            <w:pPr>
              <w:numPr>
                <w:ilvl w:val="0"/>
                <w:numId w:val="16"/>
              </w:numPr>
              <w:shd w:val="clear" w:color="auto" w:fill="FFFFFF" w:themeFill="background1"/>
              <w:tabs>
                <w:tab w:val="right" w:pos="432"/>
              </w:tabs>
              <w:bidi/>
              <w:contextualSpacing/>
              <w:rPr>
                <w:rFonts w:ascii="Times New Roman" w:eastAsia="Calibri" w:hAnsi="Times New Roman" w:cs="Times New Roman"/>
                <w:sz w:val="24"/>
                <w:szCs w:val="24"/>
                <w:rtl/>
                <w:lang w:bidi="ar-JO"/>
              </w:rPr>
            </w:pPr>
            <w:r w:rsidRPr="007C5786">
              <w:rPr>
                <w:rFonts w:ascii="Times New Roman" w:eastAsia="Calibri" w:hAnsi="Times New Roman" w:cs="Times New Roman"/>
                <w:sz w:val="24"/>
                <w:szCs w:val="24"/>
                <w:rtl/>
                <w:lang w:bidi="ar-JO"/>
              </w:rPr>
              <w:t>نموذج طلب توظيف على الحالات الإنسانية (معونة وطنية)</w:t>
            </w:r>
          </w:p>
          <w:p w:rsidR="007055FD" w:rsidRPr="007C5786" w:rsidRDefault="007055FD" w:rsidP="007055FD">
            <w:pPr>
              <w:numPr>
                <w:ilvl w:val="0"/>
                <w:numId w:val="16"/>
              </w:numPr>
              <w:shd w:val="clear" w:color="auto" w:fill="FFFFFF" w:themeFill="background1"/>
              <w:tabs>
                <w:tab w:val="right" w:pos="432"/>
              </w:tabs>
              <w:bidi/>
              <w:contextualSpacing/>
              <w:rPr>
                <w:rFonts w:ascii="Times New Roman" w:eastAsia="Calibri" w:hAnsi="Times New Roman" w:cs="Times New Roman"/>
                <w:sz w:val="24"/>
                <w:szCs w:val="24"/>
                <w:rtl/>
                <w:lang w:bidi="ar-JO"/>
              </w:rPr>
            </w:pPr>
            <w:r w:rsidRPr="007C5786">
              <w:rPr>
                <w:rFonts w:ascii="Times New Roman" w:eastAsia="Calibri" w:hAnsi="Times New Roman" w:cs="Times New Roman"/>
                <w:sz w:val="24"/>
                <w:szCs w:val="24"/>
                <w:rtl/>
                <w:lang w:bidi="ar-JO"/>
              </w:rPr>
              <w:t>نموذج طلب توظيف على الحالات الإنسانية (أربعة أفراد)</w:t>
            </w:r>
          </w:p>
          <w:p w:rsidR="007055FD" w:rsidRPr="007C5786" w:rsidRDefault="007055FD" w:rsidP="007055FD">
            <w:pPr>
              <w:numPr>
                <w:ilvl w:val="0"/>
                <w:numId w:val="17"/>
              </w:numPr>
              <w:shd w:val="clear" w:color="auto" w:fill="FFFFFF" w:themeFill="background1"/>
              <w:bidi/>
              <w:rPr>
                <w:rFonts w:asciiTheme="majorBidi" w:hAnsiTheme="majorBidi" w:cstheme="majorBidi"/>
                <w:sz w:val="24"/>
                <w:szCs w:val="24"/>
              </w:rPr>
            </w:pPr>
            <w:r w:rsidRPr="007C5786">
              <w:rPr>
                <w:rFonts w:ascii="Times New Roman" w:eastAsia="Calibri" w:hAnsi="Times New Roman" w:cs="Times New Roman"/>
                <w:sz w:val="24"/>
                <w:szCs w:val="24"/>
                <w:rtl/>
                <w:lang w:bidi="ar-JO"/>
              </w:rPr>
              <w:t>نموذج طلب توظيف على الحالات الإنسانية (ذوي الإعاقات)</w:t>
            </w:r>
          </w:p>
          <w:p w:rsidR="007055FD" w:rsidRPr="007C5786" w:rsidRDefault="007055FD" w:rsidP="007055FD">
            <w:pPr>
              <w:numPr>
                <w:ilvl w:val="0"/>
                <w:numId w:val="17"/>
              </w:numPr>
              <w:shd w:val="clear" w:color="auto" w:fill="FFFFFF" w:themeFill="background1"/>
              <w:bidi/>
              <w:rPr>
                <w:rFonts w:asciiTheme="majorBidi" w:hAnsiTheme="majorBidi" w:cstheme="majorBidi"/>
                <w:sz w:val="24"/>
                <w:szCs w:val="24"/>
                <w:rtl/>
              </w:rPr>
            </w:pPr>
            <w:r w:rsidRPr="007C5786">
              <w:rPr>
                <w:rFonts w:ascii="Times New Roman" w:eastAsia="Calibri" w:hAnsi="Times New Roman" w:cs="Times New Roman" w:hint="cs"/>
                <w:sz w:val="24"/>
                <w:szCs w:val="24"/>
                <w:rtl/>
                <w:lang w:bidi="ar-JO"/>
              </w:rPr>
              <w:t>نموذج طلب توظيف على الحالات الإنسانية (ذوي الشهداء)</w:t>
            </w:r>
          </w:p>
        </w:tc>
      </w:tr>
      <w:tr w:rsidR="007055FD" w:rsidTr="007D3F2C">
        <w:tc>
          <w:tcPr>
            <w:tcW w:w="1548" w:type="dxa"/>
          </w:tcPr>
          <w:p w:rsidR="007055FD" w:rsidRPr="005C2CD4" w:rsidRDefault="007055FD" w:rsidP="007055FD">
            <w:pPr>
              <w:bidi/>
              <w:rPr>
                <w:b/>
                <w:bCs/>
                <w:rtl/>
                <w:lang w:bidi="ar-JO"/>
              </w:rPr>
            </w:pPr>
            <w:r w:rsidRPr="005C2CD4">
              <w:rPr>
                <w:rFonts w:hint="cs"/>
                <w:b/>
                <w:bCs/>
                <w:rtl/>
                <w:lang w:bidi="ar-JO"/>
              </w:rPr>
              <w:t>وقت انجاز الخدمة</w:t>
            </w:r>
          </w:p>
        </w:tc>
        <w:tc>
          <w:tcPr>
            <w:tcW w:w="7308" w:type="dxa"/>
            <w:gridSpan w:val="2"/>
            <w:vAlign w:val="center"/>
          </w:tcPr>
          <w:p w:rsidR="007055FD" w:rsidRPr="007C5786" w:rsidRDefault="007055FD" w:rsidP="007055FD">
            <w:pPr>
              <w:numPr>
                <w:ilvl w:val="0"/>
                <w:numId w:val="18"/>
              </w:numPr>
              <w:shd w:val="clear" w:color="auto" w:fill="FFFFFF" w:themeFill="background1"/>
              <w:bidi/>
              <w:rPr>
                <w:rFonts w:asciiTheme="majorBidi" w:hAnsiTheme="majorBidi" w:cstheme="majorBidi"/>
                <w:b/>
                <w:bCs/>
                <w:sz w:val="24"/>
                <w:szCs w:val="24"/>
                <w:rtl/>
                <w:lang w:bidi="ar-JO"/>
              </w:rPr>
            </w:pPr>
            <w:r w:rsidRPr="007C5786">
              <w:rPr>
                <w:rFonts w:ascii="Times New Roman" w:eastAsia="Calibri" w:hAnsi="Times New Roman" w:cs="Times New Roman" w:hint="cs"/>
                <w:sz w:val="24"/>
                <w:szCs w:val="24"/>
                <w:rtl/>
                <w:lang w:bidi="ar-JO"/>
              </w:rPr>
              <w:t>(15)</w:t>
            </w:r>
            <w:r w:rsidRPr="007C5786">
              <w:rPr>
                <w:rFonts w:ascii="Times New Roman" w:eastAsia="Calibri" w:hAnsi="Times New Roman" w:cs="Times New Roman"/>
                <w:sz w:val="24"/>
                <w:szCs w:val="24"/>
                <w:rtl/>
                <w:lang w:bidi="ar-JO"/>
              </w:rPr>
              <w:t xml:space="preserve"> </w:t>
            </w:r>
            <w:r w:rsidRPr="007C5786">
              <w:rPr>
                <w:rFonts w:ascii="Times New Roman" w:eastAsia="Calibri" w:hAnsi="Times New Roman" w:cs="Times New Roman" w:hint="cs"/>
                <w:sz w:val="24"/>
                <w:szCs w:val="24"/>
                <w:rtl/>
                <w:lang w:bidi="ar-JO"/>
              </w:rPr>
              <w:t>دقيقة</w:t>
            </w:r>
            <w:r w:rsidRPr="007C5786">
              <w:rPr>
                <w:rFonts w:ascii="Times New Roman" w:eastAsia="Calibri" w:hAnsi="Times New Roman" w:cs="Times New Roman"/>
                <w:sz w:val="24"/>
                <w:szCs w:val="24"/>
                <w:rtl/>
                <w:lang w:bidi="ar-JO"/>
              </w:rPr>
              <w:t xml:space="preserve"> لتقديم الطلب</w:t>
            </w:r>
          </w:p>
        </w:tc>
      </w:tr>
    </w:tbl>
    <w:p w:rsidR="005C2CD4" w:rsidRDefault="005C2CD4" w:rsidP="005C2CD4">
      <w:pPr>
        <w:bidi/>
        <w:rPr>
          <w:rtl/>
          <w:lang w:bidi="ar-JO"/>
        </w:rPr>
      </w:pPr>
    </w:p>
    <w:p w:rsidR="007055FD" w:rsidRDefault="007055FD" w:rsidP="007055FD">
      <w:pPr>
        <w:bidi/>
        <w:rPr>
          <w:rtl/>
          <w:lang w:bidi="ar-JO"/>
        </w:rPr>
      </w:pPr>
    </w:p>
    <w:p w:rsidR="007055FD" w:rsidRDefault="007055FD" w:rsidP="007055FD">
      <w:pPr>
        <w:bidi/>
        <w:rPr>
          <w:rtl/>
          <w:lang w:bidi="ar-JO"/>
        </w:rPr>
      </w:pPr>
    </w:p>
    <w:p w:rsidR="007055FD" w:rsidRDefault="007055FD">
      <w:pPr>
        <w:rPr>
          <w:rtl/>
          <w:lang w:bidi="ar-JO"/>
        </w:rPr>
      </w:pPr>
      <w:r>
        <w:rPr>
          <w:rtl/>
          <w:lang w:bidi="ar-JO"/>
        </w:rPr>
        <w:br w:type="page"/>
      </w:r>
    </w:p>
    <w:tbl>
      <w:tblPr>
        <w:tblStyle w:val="TableGrid"/>
        <w:bidiVisual/>
        <w:tblW w:w="0" w:type="auto"/>
        <w:tblLook w:val="04A0" w:firstRow="1" w:lastRow="0" w:firstColumn="1" w:lastColumn="0" w:noHBand="0" w:noVBand="1"/>
      </w:tblPr>
      <w:tblGrid>
        <w:gridCol w:w="1638"/>
        <w:gridCol w:w="3780"/>
        <w:gridCol w:w="3438"/>
      </w:tblGrid>
      <w:tr w:rsidR="007055FD" w:rsidTr="007055FD">
        <w:trPr>
          <w:trHeight w:val="530"/>
        </w:trPr>
        <w:tc>
          <w:tcPr>
            <w:tcW w:w="5418" w:type="dxa"/>
            <w:gridSpan w:val="2"/>
            <w:shd w:val="clear" w:color="auto" w:fill="FDE9D9" w:themeFill="accent6" w:themeFillTint="33"/>
            <w:vAlign w:val="center"/>
          </w:tcPr>
          <w:p w:rsidR="007055FD" w:rsidRPr="00A44B26" w:rsidRDefault="007055FD" w:rsidP="007055FD">
            <w:pPr>
              <w:bidi/>
              <w:jc w:val="center"/>
              <w:rPr>
                <w:rFonts w:eastAsiaTheme="minorHAnsi"/>
                <w:b/>
                <w:bCs/>
                <w:color w:val="17365D" w:themeColor="text2" w:themeShade="BF"/>
                <w:sz w:val="32"/>
                <w:szCs w:val="32"/>
                <w:lang w:eastAsia="ja-JP" w:bidi="ar-JO"/>
              </w:rPr>
            </w:pPr>
            <w:r w:rsidRPr="00A44B26">
              <w:rPr>
                <w:rFonts w:eastAsiaTheme="minorHAnsi" w:hint="cs"/>
                <w:b/>
                <w:bCs/>
                <w:color w:val="17365D" w:themeColor="text2" w:themeShade="BF"/>
                <w:sz w:val="32"/>
                <w:szCs w:val="32"/>
                <w:rtl/>
                <w:lang w:eastAsia="ja-JP" w:bidi="ar-JO"/>
              </w:rPr>
              <w:lastRenderedPageBreak/>
              <w:t xml:space="preserve">اسم الخدمة: </w:t>
            </w:r>
            <w:r>
              <w:rPr>
                <w:rFonts w:eastAsiaTheme="minorHAnsi" w:hint="cs"/>
                <w:b/>
                <w:bCs/>
                <w:color w:val="17365D" w:themeColor="text2" w:themeShade="BF"/>
                <w:sz w:val="32"/>
                <w:szCs w:val="32"/>
                <w:rtl/>
                <w:lang w:eastAsia="ja-JP" w:bidi="ar-JO"/>
              </w:rPr>
              <w:t xml:space="preserve">تقديم </w:t>
            </w:r>
            <w:r w:rsidRPr="00A44B26">
              <w:rPr>
                <w:rFonts w:eastAsiaTheme="minorHAnsi" w:hint="cs"/>
                <w:b/>
                <w:bCs/>
                <w:color w:val="17365D" w:themeColor="text2" w:themeShade="BF"/>
                <w:sz w:val="32"/>
                <w:szCs w:val="32"/>
                <w:rtl/>
                <w:lang w:eastAsia="ja-JP" w:bidi="ar-JO"/>
              </w:rPr>
              <w:t>طلب إلغاء</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الاستنكاف</w:t>
            </w:r>
          </w:p>
        </w:tc>
        <w:tc>
          <w:tcPr>
            <w:tcW w:w="3438" w:type="dxa"/>
            <w:shd w:val="clear" w:color="auto" w:fill="FDE9D9" w:themeFill="accent6" w:themeFillTint="33"/>
            <w:vAlign w:val="center"/>
          </w:tcPr>
          <w:p w:rsidR="007055FD" w:rsidRPr="00A44B26" w:rsidRDefault="007055FD" w:rsidP="007055FD">
            <w:pPr>
              <w:bidi/>
              <w:jc w:val="center"/>
              <w:rPr>
                <w:rFonts w:eastAsiaTheme="minorHAnsi"/>
                <w:b/>
                <w:bCs/>
                <w:color w:val="17365D" w:themeColor="text2" w:themeShade="BF"/>
                <w:sz w:val="32"/>
                <w:szCs w:val="32"/>
                <w:lang w:eastAsia="ja-JP" w:bidi="ar-JO"/>
              </w:rPr>
            </w:pPr>
            <w:r w:rsidRPr="00A44B26">
              <w:rPr>
                <w:rFonts w:eastAsiaTheme="minorHAnsi" w:hint="cs"/>
                <w:b/>
                <w:bCs/>
                <w:color w:val="17365D" w:themeColor="text2" w:themeShade="BF"/>
                <w:sz w:val="32"/>
                <w:szCs w:val="32"/>
                <w:rtl/>
                <w:lang w:eastAsia="ja-JP" w:bidi="ar-JO"/>
              </w:rPr>
              <w:t xml:space="preserve">رمز الخدمة: </w:t>
            </w:r>
            <w:r w:rsidRPr="00407833">
              <w:rPr>
                <w:rFonts w:eastAsiaTheme="minorHAnsi" w:hint="cs"/>
                <w:b/>
                <w:bCs/>
                <w:color w:val="17365D" w:themeColor="text2" w:themeShade="BF"/>
                <w:sz w:val="32"/>
                <w:szCs w:val="32"/>
                <w:rtl/>
                <w:lang w:eastAsia="ja-JP" w:bidi="ar-JO"/>
              </w:rPr>
              <w:t xml:space="preserve"> ظ ع</w:t>
            </w:r>
            <w:r>
              <w:rPr>
                <w:rFonts w:ascii="Simplified Arabic" w:hAnsi="Simplified Arabic" w:cs="Simplified Arabic" w:hint="cs"/>
                <w:b/>
                <w:bCs/>
                <w:sz w:val="40"/>
                <w:szCs w:val="40"/>
                <w:rtl/>
                <w:lang w:bidi="ar-JO"/>
              </w:rPr>
              <w:t xml:space="preserve"> </w:t>
            </w:r>
            <w:r w:rsidRPr="00407833">
              <w:rPr>
                <w:rFonts w:eastAsiaTheme="minorHAnsi" w:hint="cs"/>
                <w:b/>
                <w:bCs/>
                <w:color w:val="17365D" w:themeColor="text2" w:themeShade="BF"/>
                <w:sz w:val="32"/>
                <w:szCs w:val="32"/>
                <w:rtl/>
                <w:lang w:eastAsia="ja-JP" w:bidi="ar-JO"/>
              </w:rPr>
              <w:t>/</w:t>
            </w:r>
            <w:r w:rsidRPr="00A44B26">
              <w:rPr>
                <w:rFonts w:eastAsiaTheme="minorHAnsi" w:hint="cs"/>
                <w:b/>
                <w:bCs/>
                <w:color w:val="17365D" w:themeColor="text2" w:themeShade="BF"/>
                <w:sz w:val="32"/>
                <w:szCs w:val="32"/>
                <w:rtl/>
                <w:lang w:eastAsia="ja-JP" w:bidi="ar-JO"/>
              </w:rPr>
              <w:t xml:space="preserve">3 </w:t>
            </w:r>
          </w:p>
        </w:tc>
      </w:tr>
      <w:tr w:rsidR="007055FD" w:rsidTr="007D3F2C">
        <w:tc>
          <w:tcPr>
            <w:tcW w:w="1638" w:type="dxa"/>
          </w:tcPr>
          <w:p w:rsidR="007055FD" w:rsidRDefault="007055FD" w:rsidP="007055FD">
            <w:pPr>
              <w:bidi/>
              <w:rPr>
                <w:b/>
                <w:bCs/>
                <w:rtl/>
                <w:lang w:bidi="ar-JO"/>
              </w:rPr>
            </w:pPr>
          </w:p>
          <w:p w:rsidR="007055FD" w:rsidRPr="005C2CD4" w:rsidRDefault="007055FD" w:rsidP="007055FD">
            <w:pPr>
              <w:bidi/>
              <w:rPr>
                <w:b/>
                <w:bCs/>
                <w:rtl/>
                <w:lang w:bidi="ar-JO"/>
              </w:rPr>
            </w:pPr>
            <w:r w:rsidRPr="005C2CD4">
              <w:rPr>
                <w:rFonts w:hint="cs"/>
                <w:b/>
                <w:bCs/>
                <w:rtl/>
                <w:lang w:bidi="ar-JO"/>
              </w:rPr>
              <w:t>الفئات المستفيدة</w:t>
            </w:r>
          </w:p>
        </w:tc>
        <w:tc>
          <w:tcPr>
            <w:tcW w:w="7218" w:type="dxa"/>
            <w:gridSpan w:val="2"/>
            <w:vAlign w:val="center"/>
          </w:tcPr>
          <w:p w:rsidR="007055FD" w:rsidRPr="007C5786" w:rsidRDefault="007055FD" w:rsidP="007055FD">
            <w:pPr>
              <w:shd w:val="clear" w:color="auto" w:fill="FFFFFF" w:themeFill="background1"/>
              <w:tabs>
                <w:tab w:val="right" w:pos="432"/>
              </w:tabs>
              <w:bidi/>
              <w:rPr>
                <w:rFonts w:ascii="Times New Roman" w:eastAsia="Calibri" w:hAnsi="Times New Roman" w:cs="Times New Roman"/>
                <w:sz w:val="24"/>
                <w:szCs w:val="24"/>
                <w:rtl/>
                <w:lang w:bidi="ar-JO"/>
              </w:rPr>
            </w:pPr>
          </w:p>
          <w:p w:rsidR="007055FD" w:rsidRPr="007C5786" w:rsidRDefault="007055FD" w:rsidP="007055FD">
            <w:pPr>
              <w:shd w:val="clear" w:color="auto" w:fill="FFFFFF" w:themeFill="background1"/>
              <w:tabs>
                <w:tab w:val="right" w:pos="432"/>
              </w:tabs>
              <w:bidi/>
              <w:rPr>
                <w:rFonts w:ascii="Simplified Arabic" w:eastAsia="Calibri" w:hAnsi="Simplified Arabic" w:cs="Simplified Arabic"/>
                <w:sz w:val="24"/>
                <w:szCs w:val="24"/>
                <w:rtl/>
                <w:lang w:bidi="ar-JO"/>
              </w:rPr>
            </w:pPr>
            <w:r w:rsidRPr="007C5786">
              <w:rPr>
                <w:rFonts w:ascii="Times New Roman" w:eastAsia="Calibri" w:hAnsi="Times New Roman" w:cs="Times New Roman" w:hint="cs"/>
                <w:sz w:val="24"/>
                <w:szCs w:val="24"/>
                <w:rtl/>
                <w:lang w:bidi="ar-JO"/>
              </w:rPr>
              <w:t>المستنكفون*</w:t>
            </w:r>
          </w:p>
        </w:tc>
      </w:tr>
      <w:tr w:rsidR="007055FD" w:rsidTr="007D3F2C">
        <w:tc>
          <w:tcPr>
            <w:tcW w:w="1638" w:type="dxa"/>
          </w:tcPr>
          <w:p w:rsidR="007055FD" w:rsidRPr="005C2CD4" w:rsidRDefault="007055FD" w:rsidP="007055FD">
            <w:pPr>
              <w:bidi/>
              <w:rPr>
                <w:b/>
                <w:bCs/>
                <w:rtl/>
                <w:lang w:bidi="ar-JO"/>
              </w:rPr>
            </w:pPr>
            <w:r w:rsidRPr="005C2CD4">
              <w:rPr>
                <w:rFonts w:hint="cs"/>
                <w:b/>
                <w:bCs/>
                <w:rtl/>
                <w:lang w:bidi="ar-JO"/>
              </w:rPr>
              <w:t>مكان تقديم الخدمة</w:t>
            </w:r>
          </w:p>
        </w:tc>
        <w:tc>
          <w:tcPr>
            <w:tcW w:w="7218" w:type="dxa"/>
            <w:gridSpan w:val="2"/>
            <w:vAlign w:val="center"/>
          </w:tcPr>
          <w:p w:rsidR="007055FD" w:rsidRPr="007C5786" w:rsidRDefault="007055FD" w:rsidP="00D26123">
            <w:pPr>
              <w:numPr>
                <w:ilvl w:val="0"/>
                <w:numId w:val="12"/>
              </w:numPr>
              <w:shd w:val="clear" w:color="auto" w:fill="FFFFFF" w:themeFill="background1"/>
              <w:bidi/>
              <w:rPr>
                <w:rFonts w:ascii="Simplified Arabic" w:eastAsia="Calibri" w:hAnsi="Simplified Arabic" w:cs="Simplified Arabic"/>
                <w:sz w:val="24"/>
                <w:szCs w:val="24"/>
                <w:rtl/>
                <w:lang w:bidi="ar-JO"/>
              </w:rPr>
            </w:pPr>
            <w:r w:rsidRPr="007C5786">
              <w:rPr>
                <w:rFonts w:ascii="Calibri" w:eastAsia="Calibri" w:hAnsi="Calibri" w:cs="Arial" w:hint="cs"/>
                <w:sz w:val="24"/>
                <w:szCs w:val="24"/>
                <w:rtl/>
                <w:lang w:bidi="ar-JO"/>
              </w:rPr>
              <w:t>قسم</w:t>
            </w:r>
            <w:r w:rsidRPr="007C5786">
              <w:rPr>
                <w:rFonts w:ascii="Calibri" w:eastAsia="Calibri" w:hAnsi="Calibri" w:cs="Arial"/>
                <w:sz w:val="24"/>
                <w:szCs w:val="24"/>
                <w:rtl/>
                <w:lang w:bidi="ar-JO"/>
              </w:rPr>
              <w:t xml:space="preserve"> </w:t>
            </w:r>
            <w:r w:rsidRPr="007C5786">
              <w:rPr>
                <w:rFonts w:ascii="Calibri" w:eastAsia="Calibri" w:hAnsi="Calibri" w:cs="Arial" w:hint="cs"/>
                <w:sz w:val="24"/>
                <w:szCs w:val="24"/>
                <w:rtl/>
                <w:lang w:bidi="ar-JO"/>
              </w:rPr>
              <w:t>خدمة</w:t>
            </w:r>
            <w:r w:rsidRPr="007C5786">
              <w:rPr>
                <w:rFonts w:ascii="Calibri" w:eastAsia="Calibri" w:hAnsi="Calibri" w:cs="Arial"/>
                <w:sz w:val="24"/>
                <w:szCs w:val="24"/>
                <w:rtl/>
                <w:lang w:bidi="ar-JO"/>
              </w:rPr>
              <w:t xml:space="preserve"> </w:t>
            </w:r>
            <w:r w:rsidRPr="007C5786">
              <w:rPr>
                <w:rFonts w:ascii="Calibri" w:eastAsia="Calibri" w:hAnsi="Calibri" w:cs="Arial" w:hint="cs"/>
                <w:sz w:val="24"/>
                <w:szCs w:val="24"/>
                <w:rtl/>
                <w:lang w:bidi="ar-JO"/>
              </w:rPr>
              <w:t>الجمهور</w:t>
            </w:r>
            <w:r w:rsidRPr="007C5786">
              <w:rPr>
                <w:rFonts w:ascii="Simplified Arabic" w:eastAsia="Calibri" w:hAnsi="Simplified Arabic" w:cs="Simplified Arabic" w:hint="cs"/>
                <w:sz w:val="24"/>
                <w:szCs w:val="24"/>
                <w:rtl/>
                <w:lang w:bidi="ar-JO"/>
              </w:rPr>
              <w:t>.</w:t>
            </w:r>
            <w:r w:rsidRPr="007C5786">
              <w:rPr>
                <w:rFonts w:ascii="Simplified Arabic" w:eastAsia="Calibri" w:hAnsi="Simplified Arabic" w:cs="Simplified Arabic"/>
                <w:sz w:val="24"/>
                <w:szCs w:val="24"/>
                <w:rtl/>
                <w:lang w:bidi="ar-JO"/>
              </w:rPr>
              <w:t xml:space="preserve"> </w:t>
            </w:r>
          </w:p>
        </w:tc>
      </w:tr>
      <w:tr w:rsidR="007055FD" w:rsidTr="007D3F2C">
        <w:tc>
          <w:tcPr>
            <w:tcW w:w="1638" w:type="dxa"/>
          </w:tcPr>
          <w:p w:rsidR="007055FD" w:rsidRPr="005C2CD4" w:rsidRDefault="007055FD" w:rsidP="007055FD">
            <w:pPr>
              <w:bidi/>
              <w:rPr>
                <w:b/>
                <w:bCs/>
                <w:rtl/>
                <w:lang w:bidi="ar-JO"/>
              </w:rPr>
            </w:pPr>
            <w:r w:rsidRPr="005C2CD4">
              <w:rPr>
                <w:rFonts w:hint="cs"/>
                <w:b/>
                <w:bCs/>
                <w:rtl/>
                <w:lang w:bidi="ar-JO"/>
              </w:rPr>
              <w:t>الوثائق المطلوبة</w:t>
            </w:r>
          </w:p>
        </w:tc>
        <w:tc>
          <w:tcPr>
            <w:tcW w:w="7218" w:type="dxa"/>
            <w:gridSpan w:val="2"/>
            <w:vAlign w:val="center"/>
          </w:tcPr>
          <w:p w:rsidR="007055FD" w:rsidRPr="007C5786" w:rsidRDefault="007055FD" w:rsidP="007055FD">
            <w:pPr>
              <w:numPr>
                <w:ilvl w:val="0"/>
                <w:numId w:val="12"/>
              </w:numPr>
              <w:shd w:val="clear" w:color="auto" w:fill="FFFFFF" w:themeFill="background1"/>
              <w:bidi/>
              <w:spacing w:before="100" w:beforeAutospacing="1" w:after="100" w:afterAutospacing="1"/>
              <w:contextualSpacing/>
              <w:rPr>
                <w:rFonts w:ascii="Simplified Arabic" w:eastAsia="Times New Roman" w:hAnsi="Simplified Arabic" w:cs="Simplified Arabic"/>
                <w:color w:val="000000"/>
                <w:sz w:val="24"/>
                <w:szCs w:val="24"/>
                <w:rtl/>
              </w:rPr>
            </w:pPr>
            <w:r w:rsidRPr="007C5786">
              <w:rPr>
                <w:rFonts w:ascii="Simplified Arabic" w:eastAsia="Times New Roman" w:hAnsi="Simplified Arabic" w:cs="Simplified Arabic"/>
                <w:color w:val="000000"/>
                <w:sz w:val="24"/>
                <w:szCs w:val="24"/>
                <w:rtl/>
              </w:rPr>
              <w:t>صورة عن وجهي البطاقة الشخصية الصادرة عن دائرة الأحوال المدنية والجوازات.</w:t>
            </w:r>
            <w:r w:rsidRPr="007C5786">
              <w:rPr>
                <w:rFonts w:ascii="Simplified Arabic" w:eastAsia="Calibri" w:hAnsi="Simplified Arabic" w:cs="Simplified Arabic"/>
                <w:sz w:val="24"/>
                <w:szCs w:val="24"/>
                <w:rtl/>
              </w:rPr>
              <w:t xml:space="preserve"> </w:t>
            </w:r>
          </w:p>
          <w:p w:rsidR="007055FD" w:rsidRPr="007C5786" w:rsidRDefault="007055FD" w:rsidP="007055FD">
            <w:pPr>
              <w:numPr>
                <w:ilvl w:val="0"/>
                <w:numId w:val="12"/>
              </w:numPr>
              <w:shd w:val="clear" w:color="auto" w:fill="FFFFFF" w:themeFill="background1"/>
              <w:bidi/>
              <w:contextualSpacing/>
              <w:rPr>
                <w:rFonts w:ascii="Simplified Arabic" w:eastAsia="Calibri" w:hAnsi="Simplified Arabic" w:cs="Simplified Arabic"/>
                <w:sz w:val="24"/>
                <w:szCs w:val="24"/>
                <w:lang w:bidi="ar-JO"/>
              </w:rPr>
            </w:pPr>
            <w:r w:rsidRPr="007C5786">
              <w:rPr>
                <w:rFonts w:ascii="Simplified Arabic" w:eastAsia="Calibri" w:hAnsi="Simplified Arabic" w:cs="Simplified Arabic"/>
                <w:sz w:val="24"/>
                <w:szCs w:val="24"/>
                <w:rtl/>
                <w:lang w:bidi="ar-JO"/>
              </w:rPr>
              <w:t>وثيقة من مؤسسة الضمان الاجتماعي مبينٌ فيها عدد الاشتراكات بالإضافة إلى تاريخ وقف الاشتراك</w:t>
            </w:r>
          </w:p>
          <w:p w:rsidR="007055FD" w:rsidRPr="007C5786" w:rsidRDefault="007055FD" w:rsidP="007055FD">
            <w:pPr>
              <w:numPr>
                <w:ilvl w:val="0"/>
                <w:numId w:val="12"/>
              </w:numPr>
              <w:shd w:val="clear" w:color="auto" w:fill="FFFFFF" w:themeFill="background1"/>
              <w:bidi/>
              <w:contextualSpacing/>
              <w:rPr>
                <w:rFonts w:ascii="Calibri" w:eastAsia="Calibri" w:hAnsi="Calibri" w:cs="Arial"/>
                <w:sz w:val="24"/>
                <w:szCs w:val="24"/>
                <w:rtl/>
                <w:lang w:bidi="ar-JO"/>
              </w:rPr>
            </w:pPr>
            <w:r w:rsidRPr="007C5786">
              <w:rPr>
                <w:rFonts w:ascii="Simplified Arabic" w:eastAsia="Calibri" w:hAnsi="Simplified Arabic" w:cs="Simplified Arabic"/>
                <w:sz w:val="24"/>
                <w:szCs w:val="24"/>
                <w:rtl/>
                <w:lang w:bidi="ar-JO"/>
              </w:rPr>
              <w:t>وثائق تبرر سبب الاستنكاف</w:t>
            </w:r>
          </w:p>
        </w:tc>
      </w:tr>
      <w:tr w:rsidR="007055FD" w:rsidTr="007D3F2C">
        <w:tc>
          <w:tcPr>
            <w:tcW w:w="1638" w:type="dxa"/>
          </w:tcPr>
          <w:p w:rsidR="007055FD" w:rsidRPr="005C2CD4" w:rsidRDefault="007055FD" w:rsidP="007055FD">
            <w:pPr>
              <w:bidi/>
              <w:rPr>
                <w:b/>
                <w:bCs/>
                <w:rtl/>
                <w:lang w:bidi="ar-JO"/>
              </w:rPr>
            </w:pPr>
            <w:r w:rsidRPr="005C2CD4">
              <w:rPr>
                <w:rFonts w:hint="cs"/>
                <w:b/>
                <w:bCs/>
                <w:rtl/>
                <w:lang w:bidi="ar-JO"/>
              </w:rPr>
              <w:t>الإجراءات</w:t>
            </w:r>
          </w:p>
        </w:tc>
        <w:tc>
          <w:tcPr>
            <w:tcW w:w="7218" w:type="dxa"/>
            <w:gridSpan w:val="2"/>
            <w:vAlign w:val="center"/>
          </w:tcPr>
          <w:p w:rsidR="007055FD" w:rsidRPr="007C5786" w:rsidRDefault="007055FD" w:rsidP="007055FD">
            <w:pPr>
              <w:pStyle w:val="ListParagraph"/>
              <w:numPr>
                <w:ilvl w:val="0"/>
                <w:numId w:val="19"/>
              </w:numPr>
              <w:shd w:val="clear" w:color="auto" w:fill="FFFFFF" w:themeFill="background1"/>
              <w:tabs>
                <w:tab w:val="left" w:pos="7845"/>
              </w:tabs>
              <w:bidi/>
              <w:rPr>
                <w:rFonts w:ascii="Times New Roman" w:eastAsia="Times New Roman" w:hAnsi="Times New Roman" w:cs="Times New Roman"/>
                <w:color w:val="000000"/>
                <w:sz w:val="24"/>
                <w:szCs w:val="24"/>
              </w:rPr>
            </w:pPr>
            <w:r w:rsidRPr="007C5786">
              <w:rPr>
                <w:rFonts w:ascii="Times New Roman" w:eastAsia="Times New Roman" w:hAnsi="Times New Roman" w:cs="Times New Roman" w:hint="cs"/>
                <w:color w:val="000000"/>
                <w:sz w:val="24"/>
                <w:szCs w:val="24"/>
                <w:rtl/>
              </w:rPr>
              <w:t>يقوم طالب الخدمة بتقديم استدعى لدى موظف خدمة الجمهور (طالبي توظيف جديد او تعبئة نموذج الغاء استنكاف).</w:t>
            </w:r>
          </w:p>
          <w:p w:rsidR="007055FD" w:rsidRPr="007C5786" w:rsidRDefault="007055FD" w:rsidP="007055FD">
            <w:pPr>
              <w:pStyle w:val="ListParagraph"/>
              <w:numPr>
                <w:ilvl w:val="0"/>
                <w:numId w:val="19"/>
              </w:numPr>
              <w:shd w:val="clear" w:color="auto" w:fill="FFFFFF" w:themeFill="background1"/>
              <w:tabs>
                <w:tab w:val="left" w:pos="7845"/>
              </w:tabs>
              <w:bidi/>
              <w:rPr>
                <w:rFonts w:ascii="Times New Roman" w:eastAsia="Times New Roman" w:hAnsi="Times New Roman" w:cs="Times New Roman"/>
                <w:color w:val="000000"/>
                <w:sz w:val="24"/>
                <w:szCs w:val="24"/>
              </w:rPr>
            </w:pPr>
            <w:r w:rsidRPr="007C5786">
              <w:rPr>
                <w:rFonts w:ascii="Times New Roman" w:eastAsia="Times New Roman" w:hAnsi="Times New Roman" w:cs="Times New Roman" w:hint="cs"/>
                <w:color w:val="000000"/>
                <w:sz w:val="24"/>
                <w:szCs w:val="24"/>
                <w:rtl/>
              </w:rPr>
              <w:t>يقوم طالبي الخدمة بتقديم المستندات والوثائق المطلوبة للحصول على الخدمة.</w:t>
            </w:r>
          </w:p>
          <w:p w:rsidR="007055FD" w:rsidRPr="007C5786" w:rsidRDefault="007055FD" w:rsidP="007055FD">
            <w:pPr>
              <w:pStyle w:val="ListParagraph"/>
              <w:numPr>
                <w:ilvl w:val="0"/>
                <w:numId w:val="19"/>
              </w:numPr>
              <w:shd w:val="clear" w:color="auto" w:fill="FFFFFF" w:themeFill="background1"/>
              <w:tabs>
                <w:tab w:val="left" w:pos="7845"/>
              </w:tabs>
              <w:bidi/>
              <w:rPr>
                <w:rFonts w:ascii="Times New Roman" w:eastAsia="Times New Roman" w:hAnsi="Times New Roman" w:cs="Times New Roman"/>
                <w:color w:val="000000"/>
                <w:sz w:val="24"/>
                <w:szCs w:val="24"/>
              </w:rPr>
            </w:pPr>
            <w:r w:rsidRPr="007C5786">
              <w:rPr>
                <w:rFonts w:ascii="Times New Roman" w:eastAsia="Times New Roman" w:hAnsi="Times New Roman" w:cs="Times New Roman" w:hint="cs"/>
                <w:color w:val="000000"/>
                <w:sz w:val="24"/>
                <w:szCs w:val="24"/>
                <w:rtl/>
              </w:rPr>
              <w:t>استلام الطلب والتاكد من الوثائق المرفقة.</w:t>
            </w:r>
          </w:p>
          <w:p w:rsidR="007055FD" w:rsidRPr="007C5786" w:rsidRDefault="007055FD" w:rsidP="007055FD">
            <w:pPr>
              <w:pStyle w:val="ListParagraph"/>
              <w:numPr>
                <w:ilvl w:val="0"/>
                <w:numId w:val="19"/>
              </w:numPr>
              <w:shd w:val="clear" w:color="auto" w:fill="FFFFFF" w:themeFill="background1"/>
              <w:tabs>
                <w:tab w:val="left" w:pos="7845"/>
              </w:tabs>
              <w:bidi/>
              <w:rPr>
                <w:rFonts w:ascii="Times New Roman" w:eastAsia="Times New Roman" w:hAnsi="Times New Roman" w:cs="Times New Roman"/>
                <w:color w:val="000000"/>
                <w:sz w:val="24"/>
                <w:szCs w:val="24"/>
              </w:rPr>
            </w:pPr>
            <w:r w:rsidRPr="007C5786">
              <w:rPr>
                <w:rFonts w:ascii="Times New Roman" w:eastAsia="Times New Roman" w:hAnsi="Times New Roman" w:cs="Times New Roman" w:hint="cs"/>
                <w:color w:val="000000"/>
                <w:sz w:val="24"/>
                <w:szCs w:val="24"/>
                <w:rtl/>
              </w:rPr>
              <w:t>مراجعة الطلب وتحضيره للعرض على لجنة الاستنكاف.</w:t>
            </w:r>
          </w:p>
          <w:p w:rsidR="007055FD" w:rsidRPr="007C5786" w:rsidRDefault="007055FD" w:rsidP="007055FD">
            <w:pPr>
              <w:pStyle w:val="ListParagraph"/>
              <w:numPr>
                <w:ilvl w:val="0"/>
                <w:numId w:val="19"/>
              </w:numPr>
              <w:shd w:val="clear" w:color="auto" w:fill="FFFFFF" w:themeFill="background1"/>
              <w:tabs>
                <w:tab w:val="left" w:pos="7845"/>
              </w:tabs>
              <w:bidi/>
              <w:rPr>
                <w:rFonts w:ascii="Times New Roman" w:eastAsia="Times New Roman" w:hAnsi="Times New Roman" w:cs="Times New Roman"/>
                <w:color w:val="000000"/>
                <w:sz w:val="24"/>
                <w:szCs w:val="24"/>
              </w:rPr>
            </w:pPr>
            <w:r w:rsidRPr="007C5786">
              <w:rPr>
                <w:rFonts w:ascii="Times New Roman" w:eastAsia="Times New Roman" w:hAnsi="Times New Roman" w:cs="Times New Roman" w:hint="cs"/>
                <w:color w:val="000000"/>
                <w:sz w:val="24"/>
                <w:szCs w:val="24"/>
                <w:rtl/>
              </w:rPr>
              <w:t>عرض الاستدعاء على لجنة الاستنكاف لدراسة الحالة.</w:t>
            </w:r>
          </w:p>
          <w:p w:rsidR="007055FD" w:rsidRPr="007C5786" w:rsidRDefault="007055FD" w:rsidP="007055FD">
            <w:pPr>
              <w:pStyle w:val="ListParagraph"/>
              <w:numPr>
                <w:ilvl w:val="0"/>
                <w:numId w:val="19"/>
              </w:numPr>
              <w:shd w:val="clear" w:color="auto" w:fill="FFFFFF" w:themeFill="background1"/>
              <w:tabs>
                <w:tab w:val="left" w:pos="7845"/>
              </w:tabs>
              <w:bidi/>
              <w:rPr>
                <w:rFonts w:ascii="Times New Roman" w:eastAsia="Times New Roman" w:hAnsi="Times New Roman" w:cs="Times New Roman"/>
                <w:color w:val="000000"/>
                <w:sz w:val="24"/>
                <w:szCs w:val="24"/>
              </w:rPr>
            </w:pPr>
            <w:r w:rsidRPr="007C5786">
              <w:rPr>
                <w:rFonts w:ascii="Times New Roman" w:eastAsia="Times New Roman" w:hAnsi="Times New Roman" w:cs="Times New Roman" w:hint="cs"/>
                <w:color w:val="000000"/>
                <w:sz w:val="24"/>
                <w:szCs w:val="24"/>
                <w:rtl/>
              </w:rPr>
              <w:t>اعتماد الطلب:</w:t>
            </w:r>
          </w:p>
          <w:p w:rsidR="007055FD" w:rsidRPr="007C5786" w:rsidRDefault="007055FD" w:rsidP="007055FD">
            <w:pPr>
              <w:numPr>
                <w:ilvl w:val="0"/>
                <w:numId w:val="12"/>
              </w:numPr>
              <w:shd w:val="clear" w:color="auto" w:fill="FFFFFF" w:themeFill="background1"/>
              <w:tabs>
                <w:tab w:val="left" w:pos="827"/>
              </w:tabs>
              <w:bidi/>
              <w:ind w:left="1007" w:hanging="270"/>
              <w:contextualSpacing/>
              <w:rPr>
                <w:rFonts w:ascii="Times New Roman" w:eastAsia="Times New Roman" w:hAnsi="Times New Roman" w:cs="Times New Roman"/>
                <w:color w:val="000000"/>
                <w:sz w:val="24"/>
                <w:szCs w:val="24"/>
              </w:rPr>
            </w:pPr>
            <w:r w:rsidRPr="007C5786">
              <w:rPr>
                <w:rFonts w:ascii="Times New Roman" w:eastAsia="Times New Roman" w:hAnsi="Times New Roman" w:cs="Times New Roman" w:hint="cs"/>
                <w:color w:val="000000"/>
                <w:sz w:val="24"/>
                <w:szCs w:val="24"/>
                <w:rtl/>
                <w:lang w:bidi="ar-JO"/>
              </w:rPr>
              <w:t>في حال الموافقة: ترفع اللجنة تنسيب الى رئيس الديوان للمصادقة.</w:t>
            </w:r>
          </w:p>
          <w:p w:rsidR="007055FD" w:rsidRPr="007C5786" w:rsidRDefault="007055FD" w:rsidP="007055FD">
            <w:pPr>
              <w:numPr>
                <w:ilvl w:val="0"/>
                <w:numId w:val="12"/>
              </w:numPr>
              <w:shd w:val="clear" w:color="auto" w:fill="FFFFFF" w:themeFill="background1"/>
              <w:tabs>
                <w:tab w:val="left" w:pos="827"/>
              </w:tabs>
              <w:bidi/>
              <w:ind w:left="1007" w:hanging="270"/>
              <w:contextualSpacing/>
              <w:rPr>
                <w:rFonts w:ascii="Times New Roman" w:eastAsia="Times New Roman" w:hAnsi="Times New Roman" w:cs="Times New Roman"/>
                <w:color w:val="000000"/>
                <w:sz w:val="24"/>
                <w:szCs w:val="24"/>
              </w:rPr>
            </w:pPr>
            <w:r w:rsidRPr="007C5786">
              <w:rPr>
                <w:rFonts w:ascii="Times New Roman" w:eastAsia="Times New Roman" w:hAnsi="Times New Roman" w:cs="Times New Roman" w:hint="cs"/>
                <w:color w:val="000000"/>
                <w:sz w:val="24"/>
                <w:szCs w:val="24"/>
                <w:rtl/>
                <w:lang w:bidi="ar-JO"/>
              </w:rPr>
              <w:t>في حال الرفض: يتم ابلاغ طالب الخدمة مع بيان الاسباب.</w:t>
            </w:r>
          </w:p>
          <w:p w:rsidR="007055FD" w:rsidRPr="007C5786" w:rsidRDefault="007055FD" w:rsidP="007055FD">
            <w:pPr>
              <w:pStyle w:val="ListParagraph"/>
              <w:numPr>
                <w:ilvl w:val="0"/>
                <w:numId w:val="19"/>
              </w:numPr>
              <w:shd w:val="clear" w:color="auto" w:fill="FFFFFF" w:themeFill="background1"/>
              <w:tabs>
                <w:tab w:val="left" w:pos="7845"/>
              </w:tabs>
              <w:bidi/>
              <w:rPr>
                <w:rFonts w:ascii="Times New Roman" w:eastAsia="Times New Roman" w:hAnsi="Times New Roman" w:cs="Times New Roman"/>
                <w:color w:val="000000"/>
                <w:sz w:val="24"/>
                <w:szCs w:val="24"/>
              </w:rPr>
            </w:pPr>
            <w:r w:rsidRPr="007C5786">
              <w:rPr>
                <w:rFonts w:ascii="Times New Roman" w:eastAsia="Times New Roman" w:hAnsi="Times New Roman" w:cs="Times New Roman" w:hint="cs"/>
                <w:color w:val="000000"/>
                <w:sz w:val="24"/>
                <w:szCs w:val="24"/>
                <w:rtl/>
                <w:lang w:bidi="ar-JO"/>
              </w:rPr>
              <w:t>عكس قرار اللجنة على حالة الطلب وادراج التعديلات عليه.</w:t>
            </w:r>
          </w:p>
          <w:p w:rsidR="007055FD" w:rsidRPr="007C5786" w:rsidRDefault="007055FD" w:rsidP="007055FD">
            <w:pPr>
              <w:pStyle w:val="ListParagraph"/>
              <w:numPr>
                <w:ilvl w:val="0"/>
                <w:numId w:val="19"/>
              </w:numPr>
              <w:shd w:val="clear" w:color="auto" w:fill="FFFFFF" w:themeFill="background1"/>
              <w:tabs>
                <w:tab w:val="left" w:pos="7845"/>
              </w:tabs>
              <w:bidi/>
              <w:rPr>
                <w:rFonts w:ascii="Times New Roman" w:eastAsia="Times New Roman" w:hAnsi="Times New Roman" w:cs="Times New Roman"/>
                <w:color w:val="000000"/>
                <w:sz w:val="24"/>
                <w:szCs w:val="24"/>
                <w:rtl/>
              </w:rPr>
            </w:pPr>
            <w:r w:rsidRPr="007C5786">
              <w:rPr>
                <w:rFonts w:asciiTheme="majorBidi" w:hAnsiTheme="majorBidi" w:cstheme="majorBidi"/>
                <w:sz w:val="24"/>
                <w:szCs w:val="24"/>
                <w:rtl/>
                <w:lang w:bidi="ar-JO"/>
              </w:rPr>
              <w:t>أرشفة الطلب و الوثائق المرفقة والتدقيق بعد الارشفة</w:t>
            </w:r>
            <w:r w:rsidRPr="007C5786">
              <w:rPr>
                <w:rFonts w:ascii="Times New Roman" w:eastAsia="Times New Roman" w:hAnsi="Times New Roman" w:cs="Times New Roman" w:hint="cs"/>
                <w:color w:val="000000"/>
                <w:sz w:val="24"/>
                <w:szCs w:val="24"/>
                <w:rtl/>
                <w:lang w:bidi="ar-JO"/>
              </w:rPr>
              <w:t xml:space="preserve"> .</w:t>
            </w:r>
          </w:p>
        </w:tc>
      </w:tr>
      <w:tr w:rsidR="007055FD" w:rsidTr="007D3F2C">
        <w:tc>
          <w:tcPr>
            <w:tcW w:w="1638" w:type="dxa"/>
          </w:tcPr>
          <w:p w:rsidR="007055FD" w:rsidRPr="005C2CD4" w:rsidRDefault="007055FD" w:rsidP="007055FD">
            <w:pPr>
              <w:bidi/>
              <w:rPr>
                <w:b/>
                <w:bCs/>
                <w:rtl/>
                <w:lang w:bidi="ar-JO"/>
              </w:rPr>
            </w:pPr>
            <w:r w:rsidRPr="005C2CD4">
              <w:rPr>
                <w:rFonts w:hint="cs"/>
                <w:b/>
                <w:bCs/>
                <w:rtl/>
                <w:lang w:bidi="ar-JO"/>
              </w:rPr>
              <w:t>الشركاء</w:t>
            </w:r>
          </w:p>
        </w:tc>
        <w:tc>
          <w:tcPr>
            <w:tcW w:w="7218" w:type="dxa"/>
            <w:gridSpan w:val="2"/>
            <w:vAlign w:val="center"/>
          </w:tcPr>
          <w:p w:rsidR="007055FD" w:rsidRPr="007C5786" w:rsidRDefault="007055FD" w:rsidP="007055FD">
            <w:pPr>
              <w:shd w:val="clear" w:color="auto" w:fill="FFFFFF" w:themeFill="background1"/>
              <w:tabs>
                <w:tab w:val="right" w:pos="432"/>
              </w:tabs>
              <w:bidi/>
              <w:ind w:left="72"/>
              <w:rPr>
                <w:rFonts w:ascii="Calibri" w:eastAsia="Calibri" w:hAnsi="Calibri" w:cs="Simplified Arabic"/>
                <w:b/>
                <w:bCs/>
                <w:sz w:val="24"/>
                <w:szCs w:val="24"/>
                <w:rtl/>
                <w:lang w:bidi="ar-JO"/>
              </w:rPr>
            </w:pPr>
            <w:r w:rsidRPr="007C5786">
              <w:rPr>
                <w:rFonts w:ascii="Calibri" w:eastAsia="Calibri" w:hAnsi="Calibri" w:cs="Arial" w:hint="cs"/>
                <w:sz w:val="24"/>
                <w:szCs w:val="24"/>
                <w:rtl/>
                <w:lang w:bidi="ar-JO"/>
              </w:rPr>
              <w:t>مؤسسة الضمان الاجتماعي، وزارة الصحة، دائرة الأحوال المدنية والجوازات.</w:t>
            </w:r>
          </w:p>
        </w:tc>
      </w:tr>
      <w:tr w:rsidR="007055FD" w:rsidTr="007D3F2C">
        <w:tc>
          <w:tcPr>
            <w:tcW w:w="1638" w:type="dxa"/>
          </w:tcPr>
          <w:p w:rsidR="007055FD" w:rsidRPr="005C2CD4" w:rsidRDefault="007055FD" w:rsidP="007055FD">
            <w:pPr>
              <w:bidi/>
              <w:rPr>
                <w:b/>
                <w:bCs/>
                <w:rtl/>
                <w:lang w:bidi="ar-JO"/>
              </w:rPr>
            </w:pPr>
            <w:r w:rsidRPr="005C2CD4">
              <w:rPr>
                <w:rFonts w:hint="cs"/>
                <w:b/>
                <w:bCs/>
                <w:rtl/>
                <w:lang w:bidi="ar-JO"/>
              </w:rPr>
              <w:t>النماذج المستخدمة</w:t>
            </w:r>
          </w:p>
        </w:tc>
        <w:tc>
          <w:tcPr>
            <w:tcW w:w="7218" w:type="dxa"/>
            <w:gridSpan w:val="2"/>
            <w:vAlign w:val="center"/>
          </w:tcPr>
          <w:p w:rsidR="007055FD" w:rsidRPr="007C5786" w:rsidRDefault="007055FD" w:rsidP="007055FD">
            <w:pPr>
              <w:numPr>
                <w:ilvl w:val="0"/>
                <w:numId w:val="16"/>
              </w:numPr>
              <w:shd w:val="clear" w:color="auto" w:fill="FFFFFF" w:themeFill="background1"/>
              <w:tabs>
                <w:tab w:val="right" w:pos="432"/>
              </w:tabs>
              <w:bidi/>
              <w:contextualSpacing/>
              <w:rPr>
                <w:rFonts w:ascii="Simplified Arabic" w:eastAsia="Calibri" w:hAnsi="Simplified Arabic" w:cs="Simplified Arabic"/>
                <w:sz w:val="24"/>
                <w:szCs w:val="24"/>
                <w:rtl/>
                <w:lang w:bidi="ar-JO"/>
              </w:rPr>
            </w:pPr>
            <w:r w:rsidRPr="007C5786">
              <w:rPr>
                <w:rFonts w:ascii="Times New Roman" w:eastAsia="Calibri" w:hAnsi="Times New Roman" w:cs="Times New Roman" w:hint="cs"/>
                <w:sz w:val="24"/>
                <w:szCs w:val="24"/>
                <w:rtl/>
              </w:rPr>
              <w:t>نموذج</w:t>
            </w:r>
            <w:r w:rsidRPr="007C5786">
              <w:rPr>
                <w:rFonts w:ascii="Times New Roman" w:eastAsia="Calibri" w:hAnsi="Times New Roman" w:cs="Times New Roman"/>
                <w:sz w:val="24"/>
                <w:szCs w:val="24"/>
                <w:rtl/>
              </w:rPr>
              <w:t xml:space="preserve"> </w:t>
            </w:r>
            <w:r w:rsidRPr="007C5786">
              <w:rPr>
                <w:rFonts w:ascii="Times New Roman" w:eastAsia="Calibri" w:hAnsi="Times New Roman" w:cs="Times New Roman" w:hint="cs"/>
                <w:sz w:val="24"/>
                <w:szCs w:val="24"/>
                <w:rtl/>
              </w:rPr>
              <w:t xml:space="preserve">استدعاء </w:t>
            </w:r>
            <w:r w:rsidRPr="007C5786">
              <w:rPr>
                <w:rFonts w:ascii="Times New Roman" w:eastAsia="Calibri" w:hAnsi="Times New Roman" w:cs="Times New Roman"/>
                <w:sz w:val="24"/>
                <w:szCs w:val="24"/>
                <w:rtl/>
              </w:rPr>
              <w:t>(</w:t>
            </w:r>
            <w:r w:rsidRPr="007C5786">
              <w:rPr>
                <w:rFonts w:ascii="Times New Roman" w:eastAsia="Calibri" w:hAnsi="Times New Roman" w:cs="Times New Roman" w:hint="cs"/>
                <w:sz w:val="24"/>
                <w:szCs w:val="24"/>
                <w:rtl/>
              </w:rPr>
              <w:t>إلغاء</w:t>
            </w:r>
            <w:r w:rsidRPr="007C5786">
              <w:rPr>
                <w:rFonts w:ascii="Times New Roman" w:eastAsia="Calibri" w:hAnsi="Times New Roman" w:cs="Times New Roman"/>
                <w:sz w:val="24"/>
                <w:szCs w:val="24"/>
                <w:rtl/>
              </w:rPr>
              <w:t xml:space="preserve"> </w:t>
            </w:r>
            <w:r w:rsidRPr="007C5786">
              <w:rPr>
                <w:rFonts w:ascii="Times New Roman" w:eastAsia="Calibri" w:hAnsi="Times New Roman" w:cs="Times New Roman" w:hint="cs"/>
                <w:sz w:val="24"/>
                <w:szCs w:val="24"/>
                <w:rtl/>
              </w:rPr>
              <w:t>استنكاف</w:t>
            </w:r>
            <w:r w:rsidRPr="007C5786">
              <w:rPr>
                <w:rFonts w:ascii="Times New Roman" w:eastAsia="Calibri" w:hAnsi="Times New Roman" w:cs="Times New Roman"/>
                <w:sz w:val="24"/>
                <w:szCs w:val="24"/>
                <w:rtl/>
              </w:rPr>
              <w:t>)</w:t>
            </w:r>
            <w:r w:rsidRPr="007C5786">
              <w:rPr>
                <w:rFonts w:ascii="Simplified Arabic" w:eastAsia="Calibri" w:hAnsi="Simplified Arabic" w:cs="Simplified Arabic" w:hint="cs"/>
                <w:sz w:val="24"/>
                <w:szCs w:val="24"/>
                <w:rtl/>
                <w:lang w:bidi="ar-JO"/>
              </w:rPr>
              <w:t>.</w:t>
            </w:r>
          </w:p>
        </w:tc>
      </w:tr>
      <w:tr w:rsidR="007055FD" w:rsidTr="007D3F2C">
        <w:tc>
          <w:tcPr>
            <w:tcW w:w="1638" w:type="dxa"/>
          </w:tcPr>
          <w:p w:rsidR="007055FD" w:rsidRPr="005C2CD4" w:rsidRDefault="007055FD" w:rsidP="007055FD">
            <w:pPr>
              <w:bidi/>
              <w:rPr>
                <w:b/>
                <w:bCs/>
                <w:rtl/>
                <w:lang w:bidi="ar-JO"/>
              </w:rPr>
            </w:pPr>
            <w:r w:rsidRPr="005C2CD4">
              <w:rPr>
                <w:rFonts w:hint="cs"/>
                <w:b/>
                <w:bCs/>
                <w:rtl/>
                <w:lang w:bidi="ar-JO"/>
              </w:rPr>
              <w:t>وقت انجاز الخدمة</w:t>
            </w:r>
          </w:p>
        </w:tc>
        <w:tc>
          <w:tcPr>
            <w:tcW w:w="7218" w:type="dxa"/>
            <w:gridSpan w:val="2"/>
            <w:vAlign w:val="center"/>
          </w:tcPr>
          <w:p w:rsidR="007055FD" w:rsidRPr="007C5786" w:rsidRDefault="007055FD" w:rsidP="007055FD">
            <w:pPr>
              <w:shd w:val="clear" w:color="auto" w:fill="FFFFFF" w:themeFill="background1"/>
              <w:bidi/>
              <w:ind w:left="72"/>
              <w:rPr>
                <w:rFonts w:ascii="Calibri" w:eastAsia="Calibri" w:hAnsi="Calibri" w:cs="Simplified Arabic"/>
                <w:b/>
                <w:bCs/>
                <w:sz w:val="24"/>
                <w:szCs w:val="24"/>
                <w:rtl/>
                <w:lang w:bidi="ar-JO"/>
              </w:rPr>
            </w:pPr>
            <w:r w:rsidRPr="007C5786">
              <w:rPr>
                <w:rFonts w:ascii="Times New Roman" w:eastAsia="Calibri" w:hAnsi="Times New Roman" w:cs="Times New Roman" w:hint="cs"/>
                <w:sz w:val="24"/>
                <w:szCs w:val="24"/>
                <w:rtl/>
                <w:lang w:bidi="ar-JO"/>
              </w:rPr>
              <w:t xml:space="preserve">(10) </w:t>
            </w:r>
            <w:r w:rsidRPr="007C5786">
              <w:rPr>
                <w:rFonts w:ascii="Times New Roman" w:eastAsia="Calibri" w:hAnsi="Times New Roman" w:cs="Times New Roman"/>
                <w:sz w:val="24"/>
                <w:szCs w:val="24"/>
                <w:rtl/>
                <w:lang w:bidi="ar-JO"/>
              </w:rPr>
              <w:t xml:space="preserve"> دقائق</w:t>
            </w:r>
            <w:r w:rsidRPr="007C5786">
              <w:rPr>
                <w:rFonts w:ascii="Times New Roman" w:eastAsia="Calibri" w:hAnsi="Times New Roman" w:cs="Times New Roman" w:hint="cs"/>
                <w:sz w:val="24"/>
                <w:szCs w:val="24"/>
                <w:rtl/>
                <w:lang w:bidi="ar-JO"/>
              </w:rPr>
              <w:t xml:space="preserve"> لتقديم طلب الغاء استنكاف</w:t>
            </w:r>
          </w:p>
        </w:tc>
      </w:tr>
    </w:tbl>
    <w:p w:rsidR="007055FD" w:rsidRDefault="007055FD" w:rsidP="007055FD">
      <w:pPr>
        <w:bidi/>
        <w:rPr>
          <w:rtl/>
          <w:lang w:bidi="ar-JO"/>
        </w:rPr>
      </w:pPr>
    </w:p>
    <w:p w:rsidR="007055FD" w:rsidRDefault="007055FD" w:rsidP="007055FD">
      <w:pPr>
        <w:shd w:val="clear" w:color="auto" w:fill="FFFFFF" w:themeFill="background1"/>
        <w:tabs>
          <w:tab w:val="left" w:pos="7860"/>
        </w:tabs>
        <w:bidi/>
        <w:spacing w:after="0" w:line="240" w:lineRule="auto"/>
        <w:rPr>
          <w:rFonts w:ascii="Arial" w:eastAsia="Times New Roman" w:hAnsi="Arial" w:cs="Arial"/>
          <w:b/>
          <w:bCs/>
          <w:color w:val="000000"/>
          <w:sz w:val="24"/>
          <w:szCs w:val="24"/>
          <w:rtl/>
        </w:rPr>
      </w:pPr>
      <w:r w:rsidRPr="00875E32">
        <w:rPr>
          <w:rFonts w:ascii="Arial" w:eastAsia="Times New Roman" w:hAnsi="Arial" w:cs="Arial" w:hint="cs"/>
          <w:b/>
          <w:bCs/>
          <w:color w:val="000000"/>
          <w:sz w:val="24"/>
          <w:szCs w:val="24"/>
          <w:rtl/>
        </w:rPr>
        <w:t>ملاحظ</w:t>
      </w:r>
      <w:r>
        <w:rPr>
          <w:rFonts w:ascii="Arial" w:eastAsia="Times New Roman" w:hAnsi="Arial" w:cs="Arial" w:hint="cs"/>
          <w:b/>
          <w:bCs/>
          <w:color w:val="000000"/>
          <w:sz w:val="24"/>
          <w:szCs w:val="24"/>
          <w:rtl/>
        </w:rPr>
        <w:t>ات</w:t>
      </w:r>
      <w:r w:rsidRPr="00875E32">
        <w:rPr>
          <w:rFonts w:ascii="Arial" w:eastAsia="Times New Roman" w:hAnsi="Arial" w:cs="Arial" w:hint="cs"/>
          <w:b/>
          <w:bCs/>
          <w:color w:val="000000"/>
          <w:sz w:val="24"/>
          <w:szCs w:val="24"/>
          <w:rtl/>
        </w:rPr>
        <w:t xml:space="preserve">: </w:t>
      </w:r>
    </w:p>
    <w:p w:rsidR="007055FD" w:rsidRPr="009C7496" w:rsidRDefault="007055FD" w:rsidP="007055FD">
      <w:pPr>
        <w:pStyle w:val="ListParagraph"/>
        <w:numPr>
          <w:ilvl w:val="0"/>
          <w:numId w:val="16"/>
        </w:numPr>
        <w:shd w:val="clear" w:color="auto" w:fill="FFFFFF" w:themeFill="background1"/>
        <w:tabs>
          <w:tab w:val="left" w:pos="7860"/>
        </w:tabs>
        <w:bidi/>
        <w:spacing w:after="0" w:line="240" w:lineRule="auto"/>
        <w:rPr>
          <w:rFonts w:asciiTheme="majorBidi" w:eastAsia="Times New Roman" w:hAnsiTheme="majorBidi" w:cstheme="majorBidi"/>
          <w:color w:val="000000"/>
        </w:rPr>
      </w:pPr>
      <w:r w:rsidRPr="009C7496">
        <w:rPr>
          <w:rFonts w:asciiTheme="majorBidi" w:eastAsia="Times New Roman" w:hAnsiTheme="majorBidi" w:cstheme="majorBidi"/>
          <w:color w:val="000000"/>
          <w:rtl/>
        </w:rPr>
        <w:t>يتم معاملة الطلبات وفقا لأحكام المادة 16 من تعليمات اختيار وتعيين الموظفين.</w:t>
      </w:r>
    </w:p>
    <w:p w:rsidR="007055FD" w:rsidRDefault="007055FD" w:rsidP="007055FD">
      <w:pPr>
        <w:shd w:val="clear" w:color="auto" w:fill="FFFFFF" w:themeFill="background1"/>
        <w:bidi/>
        <w:spacing w:after="0" w:line="240" w:lineRule="auto"/>
        <w:jc w:val="both"/>
        <w:rPr>
          <w:rFonts w:ascii="Arial" w:eastAsia="Times New Roman" w:hAnsi="Arial" w:cs="Arial"/>
          <w:color w:val="000000"/>
          <w:rtl/>
        </w:rPr>
      </w:pPr>
    </w:p>
    <w:p w:rsidR="007055FD" w:rsidRPr="008906C8" w:rsidRDefault="007055FD" w:rsidP="007055FD">
      <w:pPr>
        <w:shd w:val="clear" w:color="auto" w:fill="FFFFFF" w:themeFill="background1"/>
        <w:bidi/>
        <w:spacing w:after="0" w:line="240" w:lineRule="auto"/>
        <w:jc w:val="both"/>
        <w:rPr>
          <w:rFonts w:ascii="Arial" w:eastAsia="Times New Roman" w:hAnsi="Arial" w:cs="Arial"/>
          <w:color w:val="000000"/>
        </w:rPr>
      </w:pPr>
      <w:r>
        <w:rPr>
          <w:rFonts w:ascii="Arial" w:eastAsia="Times New Roman" w:hAnsi="Arial" w:cs="Arial" w:hint="cs"/>
          <w:color w:val="000000"/>
          <w:rtl/>
        </w:rPr>
        <w:t>*</w:t>
      </w:r>
      <w:r w:rsidRPr="008906C8">
        <w:rPr>
          <w:rFonts w:ascii="Arial" w:eastAsia="Times New Roman" w:hAnsi="Arial" w:cs="Arial"/>
          <w:color w:val="000000"/>
          <w:rtl/>
        </w:rPr>
        <w:t>ا</w:t>
      </w:r>
      <w:r w:rsidRPr="008906C8">
        <w:rPr>
          <w:rFonts w:ascii="Arial" w:eastAsia="Times New Roman" w:hAnsi="Arial" w:cs="Arial"/>
          <w:b/>
          <w:bCs/>
          <w:color w:val="000000"/>
          <w:rtl/>
        </w:rPr>
        <w:t>لاستنكاف</w:t>
      </w:r>
      <w:r w:rsidRPr="008906C8">
        <w:rPr>
          <w:rFonts w:ascii="Arial" w:eastAsia="Times New Roman" w:hAnsi="Arial" w:cs="Arial"/>
          <w:color w:val="000000"/>
          <w:rtl/>
        </w:rPr>
        <w:t xml:space="preserve"> </w:t>
      </w:r>
      <w:r w:rsidRPr="008906C8">
        <w:rPr>
          <w:rFonts w:ascii="Arial" w:eastAsia="Times New Roman" w:hAnsi="Arial" w:cs="Arial"/>
          <w:b/>
          <w:bCs/>
          <w:color w:val="000000"/>
          <w:rtl/>
        </w:rPr>
        <w:t>يعني</w:t>
      </w:r>
      <w:r w:rsidRPr="008906C8">
        <w:rPr>
          <w:rFonts w:ascii="Arial" w:eastAsia="Times New Roman" w:hAnsi="Arial" w:cs="Arial" w:hint="cs"/>
          <w:color w:val="000000"/>
          <w:rtl/>
        </w:rPr>
        <w:t>:</w:t>
      </w:r>
    </w:p>
    <w:p w:rsidR="007055FD" w:rsidRPr="008E0EC0" w:rsidRDefault="007055FD" w:rsidP="007055FD">
      <w:pPr>
        <w:pStyle w:val="ListParagraph"/>
        <w:shd w:val="clear" w:color="auto" w:fill="FFFFFF" w:themeFill="background1"/>
        <w:bidi/>
        <w:spacing w:after="0" w:line="240" w:lineRule="auto"/>
        <w:ind w:left="1080"/>
        <w:jc w:val="both"/>
        <w:rPr>
          <w:rFonts w:ascii="Arial" w:eastAsia="Times New Roman" w:hAnsi="Arial" w:cs="Arial"/>
          <w:color w:val="000000"/>
          <w:sz w:val="10"/>
          <w:szCs w:val="10"/>
          <w:rtl/>
          <w:lang w:bidi="ar-JO"/>
        </w:rPr>
      </w:pPr>
    </w:p>
    <w:p w:rsidR="007055FD" w:rsidRPr="001D2FCD" w:rsidRDefault="007055FD" w:rsidP="007055FD">
      <w:pPr>
        <w:pStyle w:val="ListParagraph"/>
        <w:numPr>
          <w:ilvl w:val="0"/>
          <w:numId w:val="16"/>
        </w:numPr>
        <w:shd w:val="clear" w:color="auto" w:fill="FFFFFF" w:themeFill="background1"/>
        <w:bidi/>
        <w:spacing w:after="0" w:line="240" w:lineRule="auto"/>
        <w:jc w:val="mediumKashida"/>
        <w:rPr>
          <w:rFonts w:asciiTheme="majorBidi" w:eastAsia="Times New Roman" w:hAnsiTheme="majorBidi" w:cstheme="majorBidi"/>
          <w:color w:val="000000"/>
        </w:rPr>
      </w:pPr>
      <w:r w:rsidRPr="009E003D">
        <w:rPr>
          <w:rFonts w:ascii="Arial" w:eastAsia="Times New Roman" w:hAnsi="Arial" w:cs="Arial"/>
          <w:color w:val="000000"/>
          <w:rtl/>
        </w:rPr>
        <w:t xml:space="preserve"> </w:t>
      </w:r>
      <w:r w:rsidRPr="001D2FCD">
        <w:rPr>
          <w:rFonts w:asciiTheme="majorBidi" w:eastAsia="Times New Roman" w:hAnsiTheme="majorBidi" w:cstheme="majorBidi"/>
          <w:color w:val="000000"/>
          <w:rtl/>
        </w:rPr>
        <w:t xml:space="preserve">التغيب عن الامتحان التنافسي أو المقابلة الشخصية                       </w:t>
      </w:r>
    </w:p>
    <w:p w:rsidR="007055FD" w:rsidRPr="001D2FCD" w:rsidRDefault="007055FD" w:rsidP="007055FD">
      <w:pPr>
        <w:pStyle w:val="ListParagraph"/>
        <w:numPr>
          <w:ilvl w:val="0"/>
          <w:numId w:val="16"/>
        </w:numPr>
        <w:shd w:val="clear" w:color="auto" w:fill="FFFFFF" w:themeFill="background1"/>
        <w:bidi/>
        <w:spacing w:after="0" w:line="240" w:lineRule="auto"/>
        <w:jc w:val="mediumKashida"/>
        <w:rPr>
          <w:rFonts w:asciiTheme="majorBidi" w:eastAsia="Times New Roman" w:hAnsiTheme="majorBidi" w:cstheme="majorBidi"/>
          <w:color w:val="000000"/>
        </w:rPr>
      </w:pPr>
      <w:r w:rsidRPr="001D2FCD">
        <w:rPr>
          <w:rFonts w:asciiTheme="majorBidi" w:eastAsia="Times New Roman" w:hAnsiTheme="majorBidi" w:cstheme="majorBidi"/>
          <w:color w:val="000000"/>
          <w:rtl/>
        </w:rPr>
        <w:t xml:space="preserve"> رفض المرشح قبول شروط إشغال الوظيفة أو الراتب المقرر لها</w:t>
      </w:r>
    </w:p>
    <w:p w:rsidR="007055FD" w:rsidRPr="001D2FCD" w:rsidRDefault="007055FD" w:rsidP="007055FD">
      <w:pPr>
        <w:pStyle w:val="ListParagraph"/>
        <w:numPr>
          <w:ilvl w:val="0"/>
          <w:numId w:val="16"/>
        </w:numPr>
        <w:shd w:val="clear" w:color="auto" w:fill="FFFFFF" w:themeFill="background1"/>
        <w:bidi/>
        <w:spacing w:after="0" w:line="240" w:lineRule="auto"/>
        <w:jc w:val="mediumKashida"/>
        <w:rPr>
          <w:rFonts w:asciiTheme="majorBidi" w:eastAsia="Times New Roman" w:hAnsiTheme="majorBidi" w:cstheme="majorBidi"/>
          <w:color w:val="000000"/>
        </w:rPr>
      </w:pPr>
      <w:r w:rsidRPr="001D2FCD">
        <w:rPr>
          <w:rFonts w:asciiTheme="majorBidi" w:eastAsia="Times New Roman" w:hAnsiTheme="majorBidi" w:cstheme="majorBidi"/>
          <w:color w:val="000000"/>
          <w:rtl/>
        </w:rPr>
        <w:t>إذا لم يستكمل إجراءات التعيين خلال عشرة أيام من تاريخ دعوة الدائرة له</w:t>
      </w:r>
    </w:p>
    <w:p w:rsidR="007055FD" w:rsidRPr="001D2FCD" w:rsidRDefault="007055FD" w:rsidP="007055FD">
      <w:pPr>
        <w:pStyle w:val="ListParagraph"/>
        <w:numPr>
          <w:ilvl w:val="0"/>
          <w:numId w:val="16"/>
        </w:numPr>
        <w:shd w:val="clear" w:color="auto" w:fill="FFFFFF" w:themeFill="background1"/>
        <w:bidi/>
        <w:spacing w:after="0" w:line="240" w:lineRule="auto"/>
        <w:jc w:val="mediumKashida"/>
        <w:rPr>
          <w:rFonts w:asciiTheme="majorBidi" w:eastAsia="Times New Roman" w:hAnsiTheme="majorBidi" w:cstheme="majorBidi"/>
          <w:color w:val="000000"/>
          <w:rtl/>
        </w:rPr>
      </w:pPr>
      <w:r w:rsidRPr="001D2FCD">
        <w:rPr>
          <w:rFonts w:asciiTheme="majorBidi" w:eastAsia="Times New Roman" w:hAnsiTheme="majorBidi" w:cstheme="majorBidi"/>
          <w:color w:val="000000"/>
          <w:rtl/>
        </w:rPr>
        <w:t>إذا لم يباشر العمل في الدائرة بعد صدور قرار تعيينه.</w:t>
      </w:r>
    </w:p>
    <w:p w:rsidR="007055FD" w:rsidRDefault="007055FD" w:rsidP="007055FD">
      <w:pPr>
        <w:rPr>
          <w:rtl/>
        </w:rPr>
      </w:pPr>
    </w:p>
    <w:p w:rsidR="007055FD" w:rsidRDefault="007055FD" w:rsidP="007055FD">
      <w:pPr>
        <w:bidi/>
        <w:rPr>
          <w:rtl/>
        </w:rPr>
      </w:pPr>
    </w:p>
    <w:p w:rsidR="007055FD" w:rsidRDefault="007055FD" w:rsidP="007055FD">
      <w:pPr>
        <w:bidi/>
        <w:rPr>
          <w:rtl/>
        </w:rPr>
      </w:pPr>
    </w:p>
    <w:p w:rsidR="007055FD" w:rsidRDefault="007055FD">
      <w:pPr>
        <w:rPr>
          <w:rtl/>
        </w:rPr>
      </w:pPr>
      <w:r>
        <w:rPr>
          <w:rtl/>
        </w:rPr>
        <w:br w:type="page"/>
      </w:r>
    </w:p>
    <w:tbl>
      <w:tblPr>
        <w:tblStyle w:val="TableGrid"/>
        <w:bidiVisual/>
        <w:tblW w:w="0" w:type="auto"/>
        <w:tblLook w:val="04A0" w:firstRow="1" w:lastRow="0" w:firstColumn="1" w:lastColumn="0" w:noHBand="0" w:noVBand="1"/>
      </w:tblPr>
      <w:tblGrid>
        <w:gridCol w:w="1638"/>
        <w:gridCol w:w="2790"/>
        <w:gridCol w:w="4428"/>
      </w:tblGrid>
      <w:tr w:rsidR="007055FD" w:rsidTr="007055FD">
        <w:trPr>
          <w:trHeight w:val="710"/>
        </w:trPr>
        <w:tc>
          <w:tcPr>
            <w:tcW w:w="4428" w:type="dxa"/>
            <w:gridSpan w:val="2"/>
            <w:shd w:val="clear" w:color="auto" w:fill="FDE9D9" w:themeFill="accent6" w:themeFillTint="33"/>
            <w:vAlign w:val="center"/>
          </w:tcPr>
          <w:p w:rsidR="007055FD" w:rsidRPr="00A44B26" w:rsidRDefault="007055FD" w:rsidP="007D3F2C">
            <w:pPr>
              <w:bidi/>
              <w:jc w:val="center"/>
              <w:rPr>
                <w:rFonts w:eastAsiaTheme="minorHAnsi"/>
                <w:b/>
                <w:bCs/>
                <w:color w:val="17365D" w:themeColor="text2" w:themeShade="BF"/>
                <w:sz w:val="32"/>
                <w:szCs w:val="32"/>
                <w:rtl/>
                <w:lang w:eastAsia="ja-JP" w:bidi="ar-JO"/>
              </w:rPr>
            </w:pPr>
            <w:r w:rsidRPr="00A44B26">
              <w:rPr>
                <w:rFonts w:eastAsiaTheme="minorHAnsi" w:hint="cs"/>
                <w:b/>
                <w:bCs/>
                <w:color w:val="17365D" w:themeColor="text2" w:themeShade="BF"/>
                <w:sz w:val="32"/>
                <w:szCs w:val="32"/>
                <w:rtl/>
                <w:lang w:eastAsia="ja-JP" w:bidi="ar-JO"/>
              </w:rPr>
              <w:lastRenderedPageBreak/>
              <w:t>اسم الخدمة: تعديل</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بيانات</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طلب</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التوظيف</w:t>
            </w:r>
          </w:p>
        </w:tc>
        <w:tc>
          <w:tcPr>
            <w:tcW w:w="4428" w:type="dxa"/>
            <w:shd w:val="clear" w:color="auto" w:fill="FDE9D9" w:themeFill="accent6" w:themeFillTint="33"/>
            <w:vAlign w:val="center"/>
          </w:tcPr>
          <w:p w:rsidR="007055FD" w:rsidRPr="00A44B26" w:rsidRDefault="007055FD" w:rsidP="007D3F2C">
            <w:pPr>
              <w:bidi/>
              <w:jc w:val="center"/>
              <w:rPr>
                <w:rFonts w:eastAsiaTheme="minorHAnsi"/>
                <w:b/>
                <w:bCs/>
                <w:color w:val="17365D" w:themeColor="text2" w:themeShade="BF"/>
                <w:sz w:val="32"/>
                <w:szCs w:val="32"/>
                <w:rtl/>
                <w:lang w:eastAsia="ja-JP" w:bidi="ar-JO"/>
              </w:rPr>
            </w:pPr>
            <w:r w:rsidRPr="00A44B26">
              <w:rPr>
                <w:rFonts w:eastAsiaTheme="minorHAnsi" w:hint="cs"/>
                <w:b/>
                <w:bCs/>
                <w:color w:val="17365D" w:themeColor="text2" w:themeShade="BF"/>
                <w:sz w:val="32"/>
                <w:szCs w:val="32"/>
                <w:rtl/>
                <w:lang w:eastAsia="ja-JP" w:bidi="ar-JO"/>
              </w:rPr>
              <w:t xml:space="preserve">رمز الخدمة: </w:t>
            </w:r>
            <w:r w:rsidRPr="00407833">
              <w:rPr>
                <w:rFonts w:eastAsiaTheme="minorHAnsi" w:hint="cs"/>
                <w:b/>
                <w:bCs/>
                <w:color w:val="17365D" w:themeColor="text2" w:themeShade="BF"/>
                <w:sz w:val="32"/>
                <w:szCs w:val="32"/>
                <w:rtl/>
                <w:lang w:eastAsia="ja-JP" w:bidi="ar-JO"/>
              </w:rPr>
              <w:t>ظ</w:t>
            </w:r>
            <w:r>
              <w:rPr>
                <w:rFonts w:ascii="Simplified Arabic" w:hAnsi="Simplified Arabic" w:cs="Simplified Arabic" w:hint="cs"/>
                <w:b/>
                <w:bCs/>
                <w:sz w:val="40"/>
                <w:szCs w:val="40"/>
                <w:rtl/>
                <w:lang w:bidi="ar-JO"/>
              </w:rPr>
              <w:t xml:space="preserve"> </w:t>
            </w:r>
            <w:r w:rsidRPr="00407833">
              <w:rPr>
                <w:rFonts w:eastAsiaTheme="minorHAnsi" w:hint="cs"/>
                <w:b/>
                <w:bCs/>
                <w:color w:val="17365D" w:themeColor="text2" w:themeShade="BF"/>
                <w:sz w:val="32"/>
                <w:szCs w:val="32"/>
                <w:rtl/>
                <w:lang w:eastAsia="ja-JP" w:bidi="ar-JO"/>
              </w:rPr>
              <w:t>ع /</w:t>
            </w:r>
            <w:r w:rsidRPr="00A44B26">
              <w:rPr>
                <w:rFonts w:eastAsiaTheme="minorHAnsi" w:hint="cs"/>
                <w:b/>
                <w:bCs/>
                <w:color w:val="17365D" w:themeColor="text2" w:themeShade="BF"/>
                <w:sz w:val="32"/>
                <w:szCs w:val="32"/>
                <w:rtl/>
                <w:lang w:eastAsia="ja-JP" w:bidi="ar-JO"/>
              </w:rPr>
              <w:t>4</w:t>
            </w:r>
          </w:p>
        </w:tc>
      </w:tr>
      <w:tr w:rsidR="007055FD" w:rsidTr="007D3F2C">
        <w:tc>
          <w:tcPr>
            <w:tcW w:w="1638" w:type="dxa"/>
          </w:tcPr>
          <w:p w:rsidR="007055FD" w:rsidRDefault="007055FD" w:rsidP="007D3F2C">
            <w:pPr>
              <w:bidi/>
              <w:rPr>
                <w:b/>
                <w:bCs/>
                <w:rtl/>
                <w:lang w:bidi="ar-JO"/>
              </w:rPr>
            </w:pPr>
          </w:p>
          <w:p w:rsidR="007055FD" w:rsidRPr="005C2CD4" w:rsidRDefault="007055FD" w:rsidP="007D3F2C">
            <w:pPr>
              <w:bidi/>
              <w:rPr>
                <w:b/>
                <w:bCs/>
                <w:rtl/>
                <w:lang w:bidi="ar-JO"/>
              </w:rPr>
            </w:pPr>
            <w:r w:rsidRPr="005C2CD4">
              <w:rPr>
                <w:rFonts w:hint="cs"/>
                <w:b/>
                <w:bCs/>
                <w:rtl/>
                <w:lang w:bidi="ar-JO"/>
              </w:rPr>
              <w:t>الفئات المستفيدة</w:t>
            </w:r>
          </w:p>
        </w:tc>
        <w:tc>
          <w:tcPr>
            <w:tcW w:w="7218" w:type="dxa"/>
            <w:gridSpan w:val="2"/>
            <w:vAlign w:val="center"/>
          </w:tcPr>
          <w:p w:rsidR="007055FD" w:rsidRPr="007C5786" w:rsidRDefault="007055FD" w:rsidP="007D3F2C">
            <w:pPr>
              <w:shd w:val="clear" w:color="auto" w:fill="FFFFFF" w:themeFill="background1"/>
              <w:bidi/>
              <w:rPr>
                <w:rFonts w:ascii="Simplified Arabic" w:hAnsi="Simplified Arabic" w:cs="Simplified Arabic"/>
                <w:b/>
                <w:bCs/>
                <w:sz w:val="24"/>
                <w:szCs w:val="24"/>
                <w:rtl/>
                <w:lang w:bidi="ar-JO"/>
              </w:rPr>
            </w:pPr>
            <w:r w:rsidRPr="007C5786">
              <w:rPr>
                <w:rFonts w:ascii="Simplified Arabic" w:eastAsia="Calibri" w:hAnsi="Simplified Arabic" w:cs="Simplified Arabic"/>
                <w:sz w:val="24"/>
                <w:szCs w:val="24"/>
                <w:rtl/>
                <w:lang w:bidi="ar-JO"/>
              </w:rPr>
              <w:t>طالبي التوظيف ممن يرغبون بتعديل بيانات طلباتهم مثل (رقم هاتف، الرغبة أو عدم الرغبة في العمل على مستوى الإقليم والمملكة، الحالة الاجتماعية...).</w:t>
            </w:r>
          </w:p>
        </w:tc>
      </w:tr>
      <w:tr w:rsidR="007055FD" w:rsidTr="007D3F2C">
        <w:tc>
          <w:tcPr>
            <w:tcW w:w="1638" w:type="dxa"/>
          </w:tcPr>
          <w:p w:rsidR="007055FD" w:rsidRPr="005C2CD4" w:rsidRDefault="007055FD" w:rsidP="007D3F2C">
            <w:pPr>
              <w:bidi/>
              <w:rPr>
                <w:b/>
                <w:bCs/>
                <w:rtl/>
                <w:lang w:bidi="ar-JO"/>
              </w:rPr>
            </w:pPr>
            <w:r w:rsidRPr="005C2CD4">
              <w:rPr>
                <w:rFonts w:hint="cs"/>
                <w:b/>
                <w:bCs/>
                <w:rtl/>
                <w:lang w:bidi="ar-JO"/>
              </w:rPr>
              <w:t>مكان تقديم الخدمة</w:t>
            </w:r>
          </w:p>
        </w:tc>
        <w:tc>
          <w:tcPr>
            <w:tcW w:w="7218" w:type="dxa"/>
            <w:gridSpan w:val="2"/>
            <w:vAlign w:val="center"/>
          </w:tcPr>
          <w:p w:rsidR="007055FD" w:rsidRPr="007C5786" w:rsidRDefault="007055FD" w:rsidP="00D26123">
            <w:pPr>
              <w:pStyle w:val="ListParagraph"/>
              <w:numPr>
                <w:ilvl w:val="0"/>
                <w:numId w:val="20"/>
              </w:numPr>
              <w:shd w:val="clear" w:color="auto" w:fill="FFFFFF" w:themeFill="background1"/>
              <w:bidi/>
              <w:ind w:left="430" w:hanging="270"/>
              <w:rPr>
                <w:rFonts w:ascii="Simplified Arabic" w:hAnsi="Simplified Arabic" w:cs="Simplified Arabic"/>
                <w:b/>
                <w:bCs/>
                <w:sz w:val="24"/>
                <w:szCs w:val="24"/>
                <w:lang w:bidi="ar-JO"/>
              </w:rPr>
            </w:pPr>
            <w:r w:rsidRPr="007C5786">
              <w:rPr>
                <w:rFonts w:ascii="Simplified Arabic" w:eastAsia="Calibri" w:hAnsi="Simplified Arabic" w:cs="Simplified Arabic"/>
                <w:sz w:val="24"/>
                <w:szCs w:val="24"/>
                <w:rtl/>
                <w:lang w:bidi="ar-JO"/>
              </w:rPr>
              <w:t xml:space="preserve">قسم خدمة الجمهور. </w:t>
            </w:r>
          </w:p>
          <w:p w:rsidR="007055FD" w:rsidRPr="007C5786" w:rsidRDefault="007055FD" w:rsidP="007055FD">
            <w:pPr>
              <w:pStyle w:val="ListParagraph"/>
              <w:numPr>
                <w:ilvl w:val="0"/>
                <w:numId w:val="20"/>
              </w:numPr>
              <w:shd w:val="clear" w:color="auto" w:fill="FFFFFF" w:themeFill="background1"/>
              <w:bidi/>
              <w:ind w:left="430" w:hanging="270"/>
              <w:rPr>
                <w:rFonts w:ascii="Simplified Arabic" w:hAnsi="Simplified Arabic" w:cs="Simplified Arabic"/>
                <w:b/>
                <w:bCs/>
                <w:sz w:val="24"/>
                <w:szCs w:val="24"/>
                <w:rtl/>
                <w:lang w:bidi="ar-JO"/>
              </w:rPr>
            </w:pPr>
            <w:r w:rsidRPr="007C5786">
              <w:rPr>
                <w:rFonts w:ascii="Simplified Arabic" w:eastAsia="Calibri" w:hAnsi="Simplified Arabic" w:cs="Simplified Arabic"/>
                <w:sz w:val="24"/>
                <w:szCs w:val="24"/>
                <w:rtl/>
                <w:lang w:bidi="ar-JO"/>
              </w:rPr>
              <w:t>مكاتب البريد المعتمدة في المملكة.</w:t>
            </w:r>
          </w:p>
        </w:tc>
      </w:tr>
      <w:tr w:rsidR="007055FD" w:rsidTr="007D3F2C">
        <w:tc>
          <w:tcPr>
            <w:tcW w:w="1638" w:type="dxa"/>
          </w:tcPr>
          <w:p w:rsidR="007055FD" w:rsidRPr="005C2CD4" w:rsidRDefault="007055FD" w:rsidP="007D3F2C">
            <w:pPr>
              <w:bidi/>
              <w:rPr>
                <w:b/>
                <w:bCs/>
                <w:rtl/>
                <w:lang w:bidi="ar-JO"/>
              </w:rPr>
            </w:pPr>
            <w:r w:rsidRPr="005C2CD4">
              <w:rPr>
                <w:rFonts w:hint="cs"/>
                <w:b/>
                <w:bCs/>
                <w:rtl/>
                <w:lang w:bidi="ar-JO"/>
              </w:rPr>
              <w:t>الوثائق المطلوبة</w:t>
            </w:r>
          </w:p>
        </w:tc>
        <w:tc>
          <w:tcPr>
            <w:tcW w:w="7218" w:type="dxa"/>
            <w:gridSpan w:val="2"/>
            <w:vAlign w:val="center"/>
          </w:tcPr>
          <w:p w:rsidR="007055FD" w:rsidRPr="007C5786" w:rsidRDefault="007055FD" w:rsidP="007055FD">
            <w:pPr>
              <w:pStyle w:val="ListParagraph"/>
              <w:numPr>
                <w:ilvl w:val="0"/>
                <w:numId w:val="21"/>
              </w:numPr>
              <w:shd w:val="clear" w:color="auto" w:fill="FFFFFF" w:themeFill="background1"/>
              <w:bidi/>
              <w:ind w:left="430" w:hanging="270"/>
              <w:rPr>
                <w:rFonts w:ascii="Simplified Arabic" w:eastAsia="Calibri" w:hAnsi="Simplified Arabic" w:cs="Simplified Arabic"/>
                <w:sz w:val="24"/>
                <w:szCs w:val="24"/>
                <w:rtl/>
                <w:lang w:bidi="ar-JO"/>
              </w:rPr>
            </w:pPr>
            <w:r w:rsidRPr="007C5786">
              <w:rPr>
                <w:rFonts w:ascii="Simplified Arabic" w:eastAsia="Calibri" w:hAnsi="Simplified Arabic" w:cs="Simplified Arabic"/>
                <w:sz w:val="24"/>
                <w:szCs w:val="24"/>
                <w:rtl/>
                <w:lang w:bidi="ar-JO"/>
              </w:rPr>
              <w:t>يقدم من قبل صاحب العلاقة شخصيا وارفاق صورة عن وجهي البطاقة الشخصية الصادرة عن دائرة الأحوال المدنية والجوازات.</w:t>
            </w:r>
          </w:p>
          <w:p w:rsidR="007055FD" w:rsidRPr="007C5786" w:rsidRDefault="007055FD" w:rsidP="007055FD">
            <w:pPr>
              <w:pStyle w:val="ListParagraph"/>
              <w:numPr>
                <w:ilvl w:val="0"/>
                <w:numId w:val="21"/>
              </w:numPr>
              <w:shd w:val="clear" w:color="auto" w:fill="FFFFFF" w:themeFill="background1"/>
              <w:bidi/>
              <w:ind w:left="430" w:hanging="270"/>
              <w:rPr>
                <w:rFonts w:ascii="Simplified Arabic" w:hAnsi="Simplified Arabic" w:cs="Simplified Arabic"/>
                <w:b/>
                <w:bCs/>
                <w:sz w:val="24"/>
                <w:szCs w:val="24"/>
                <w:rtl/>
                <w:lang w:bidi="ar-JO"/>
              </w:rPr>
            </w:pPr>
            <w:r w:rsidRPr="007C5786">
              <w:rPr>
                <w:rFonts w:ascii="Simplified Arabic" w:eastAsia="Calibri" w:hAnsi="Simplified Arabic" w:cs="Simplified Arabic"/>
                <w:sz w:val="24"/>
                <w:szCs w:val="24"/>
                <w:rtl/>
                <w:lang w:bidi="ar-JO"/>
              </w:rPr>
              <w:t>الوثائق الثبوتية للبيانات المراد تعديلها ان تطلب الامر ذلك.</w:t>
            </w:r>
          </w:p>
        </w:tc>
      </w:tr>
      <w:tr w:rsidR="007055FD" w:rsidTr="007D3F2C">
        <w:tc>
          <w:tcPr>
            <w:tcW w:w="1638" w:type="dxa"/>
          </w:tcPr>
          <w:p w:rsidR="007055FD" w:rsidRPr="005C2CD4" w:rsidRDefault="007055FD" w:rsidP="007D3F2C">
            <w:pPr>
              <w:bidi/>
              <w:rPr>
                <w:b/>
                <w:bCs/>
                <w:rtl/>
                <w:lang w:bidi="ar-JO"/>
              </w:rPr>
            </w:pPr>
            <w:r w:rsidRPr="005C2CD4">
              <w:rPr>
                <w:rFonts w:hint="cs"/>
                <w:b/>
                <w:bCs/>
                <w:rtl/>
                <w:lang w:bidi="ar-JO"/>
              </w:rPr>
              <w:t>الإجراءات</w:t>
            </w:r>
          </w:p>
        </w:tc>
        <w:tc>
          <w:tcPr>
            <w:tcW w:w="7218" w:type="dxa"/>
            <w:gridSpan w:val="2"/>
            <w:vAlign w:val="center"/>
          </w:tcPr>
          <w:p w:rsidR="007055FD" w:rsidRPr="007C5786" w:rsidRDefault="007055FD" w:rsidP="007055FD">
            <w:pPr>
              <w:pStyle w:val="ListParagraph"/>
              <w:numPr>
                <w:ilvl w:val="0"/>
                <w:numId w:val="22"/>
              </w:numPr>
              <w:shd w:val="clear" w:color="auto" w:fill="FFFFFF" w:themeFill="background1"/>
              <w:bidi/>
              <w:rPr>
                <w:rFonts w:ascii="Simplified Arabic" w:eastAsia="Calibri" w:hAnsi="Simplified Arabic" w:cs="Simplified Arabic"/>
                <w:sz w:val="24"/>
                <w:szCs w:val="24"/>
                <w:lang w:bidi="ar-JO"/>
              </w:rPr>
            </w:pPr>
            <w:r w:rsidRPr="007C5786">
              <w:rPr>
                <w:rFonts w:ascii="Simplified Arabic" w:eastAsia="Calibri" w:hAnsi="Simplified Arabic" w:cs="Simplified Arabic"/>
                <w:sz w:val="24"/>
                <w:szCs w:val="24"/>
                <w:rtl/>
                <w:lang w:bidi="ar-JO"/>
              </w:rPr>
              <w:t>يقوم طالب الخدمة بتقديم استدعى للحصول على الخدمة من خلال قنوات الكترونية (ارسال رسالة عبر تطبيق واتس اب، البريد الاكتروني، البريد الاردني) ، او الحضور شخصي الى الديوان.</w:t>
            </w:r>
          </w:p>
          <w:p w:rsidR="007055FD" w:rsidRPr="007C5786" w:rsidRDefault="007055FD" w:rsidP="007055FD">
            <w:pPr>
              <w:pStyle w:val="ListParagraph"/>
              <w:numPr>
                <w:ilvl w:val="0"/>
                <w:numId w:val="22"/>
              </w:numPr>
              <w:shd w:val="clear" w:color="auto" w:fill="FFFFFF" w:themeFill="background1"/>
              <w:bidi/>
              <w:rPr>
                <w:rFonts w:ascii="Simplified Arabic" w:eastAsia="Calibri" w:hAnsi="Simplified Arabic" w:cs="Simplified Arabic"/>
                <w:sz w:val="24"/>
                <w:szCs w:val="24"/>
                <w:lang w:bidi="ar-JO"/>
              </w:rPr>
            </w:pPr>
            <w:r w:rsidRPr="007C5786">
              <w:rPr>
                <w:rFonts w:ascii="Simplified Arabic" w:eastAsia="Calibri" w:hAnsi="Simplified Arabic" w:cs="Simplified Arabic"/>
                <w:sz w:val="24"/>
                <w:szCs w:val="24"/>
                <w:rtl/>
                <w:lang w:bidi="ar-JO"/>
              </w:rPr>
              <w:t>يقوم طالب الخدمة بارفاق كافة الوثائق المطلوبة للحصول على الخدمة.</w:t>
            </w:r>
          </w:p>
          <w:p w:rsidR="007055FD" w:rsidRPr="007C5786" w:rsidRDefault="007055FD" w:rsidP="007055FD">
            <w:pPr>
              <w:pStyle w:val="ListParagraph"/>
              <w:numPr>
                <w:ilvl w:val="0"/>
                <w:numId w:val="22"/>
              </w:numPr>
              <w:shd w:val="clear" w:color="auto" w:fill="FFFFFF" w:themeFill="background1"/>
              <w:bidi/>
              <w:rPr>
                <w:rFonts w:ascii="Simplified Arabic" w:eastAsia="Calibri" w:hAnsi="Simplified Arabic" w:cs="Simplified Arabic"/>
                <w:sz w:val="24"/>
                <w:szCs w:val="24"/>
                <w:lang w:bidi="ar-JO"/>
              </w:rPr>
            </w:pPr>
            <w:r w:rsidRPr="007C5786">
              <w:rPr>
                <w:rFonts w:ascii="Simplified Arabic" w:eastAsia="Calibri" w:hAnsi="Simplified Arabic" w:cs="Simplified Arabic"/>
                <w:sz w:val="24"/>
                <w:szCs w:val="24"/>
                <w:rtl/>
                <w:lang w:bidi="ar-JO"/>
              </w:rPr>
              <w:t>استلام الطلب من قنوات تقديم الخدمة (موظف خدمة الجمهور، القلم، الحكومة الالكترونية).</w:t>
            </w:r>
          </w:p>
          <w:p w:rsidR="007055FD" w:rsidRPr="007C5786" w:rsidRDefault="007055FD" w:rsidP="007055FD">
            <w:pPr>
              <w:pStyle w:val="ListParagraph"/>
              <w:numPr>
                <w:ilvl w:val="0"/>
                <w:numId w:val="22"/>
              </w:numPr>
              <w:shd w:val="clear" w:color="auto" w:fill="FFFFFF" w:themeFill="background1"/>
              <w:bidi/>
              <w:rPr>
                <w:rFonts w:ascii="Simplified Arabic" w:eastAsia="Calibri" w:hAnsi="Simplified Arabic" w:cs="Simplified Arabic"/>
                <w:sz w:val="24"/>
                <w:szCs w:val="24"/>
                <w:lang w:bidi="ar-JO"/>
              </w:rPr>
            </w:pPr>
            <w:r w:rsidRPr="007C5786">
              <w:rPr>
                <w:rFonts w:ascii="Simplified Arabic" w:eastAsia="Calibri" w:hAnsi="Simplified Arabic" w:cs="Simplified Arabic"/>
                <w:sz w:val="24"/>
                <w:szCs w:val="24"/>
                <w:rtl/>
                <w:lang w:bidi="ar-JO"/>
              </w:rPr>
              <w:t>التدقيق على الطلب والوثائق المرفقة.</w:t>
            </w:r>
          </w:p>
          <w:p w:rsidR="007055FD" w:rsidRPr="007C5786" w:rsidRDefault="007055FD" w:rsidP="007055FD">
            <w:pPr>
              <w:pStyle w:val="ListParagraph"/>
              <w:numPr>
                <w:ilvl w:val="0"/>
                <w:numId w:val="22"/>
              </w:numPr>
              <w:shd w:val="clear" w:color="auto" w:fill="FFFFFF" w:themeFill="background1"/>
              <w:bidi/>
              <w:rPr>
                <w:rFonts w:ascii="Simplified Arabic" w:eastAsia="Calibri" w:hAnsi="Simplified Arabic" w:cs="Simplified Arabic"/>
                <w:sz w:val="24"/>
                <w:szCs w:val="24"/>
                <w:lang w:bidi="ar-JO"/>
              </w:rPr>
            </w:pPr>
            <w:r w:rsidRPr="007C5786">
              <w:rPr>
                <w:rFonts w:ascii="Simplified Arabic" w:eastAsia="Calibri" w:hAnsi="Simplified Arabic" w:cs="Simplified Arabic"/>
                <w:sz w:val="24"/>
                <w:szCs w:val="24"/>
                <w:rtl/>
                <w:lang w:bidi="ar-JO"/>
              </w:rPr>
              <w:t>ادراج التعديلات على النظام.</w:t>
            </w:r>
          </w:p>
          <w:p w:rsidR="007055FD" w:rsidRPr="007C5786" w:rsidRDefault="007055FD" w:rsidP="007055FD">
            <w:pPr>
              <w:pStyle w:val="ListParagraph"/>
              <w:numPr>
                <w:ilvl w:val="0"/>
                <w:numId w:val="22"/>
              </w:numPr>
              <w:shd w:val="clear" w:color="auto" w:fill="FFFFFF" w:themeFill="background1"/>
              <w:bidi/>
              <w:rPr>
                <w:rFonts w:ascii="Simplified Arabic" w:eastAsia="Calibri" w:hAnsi="Simplified Arabic" w:cs="Simplified Arabic"/>
                <w:sz w:val="24"/>
                <w:szCs w:val="24"/>
                <w:lang w:bidi="ar-JO"/>
              </w:rPr>
            </w:pPr>
            <w:r w:rsidRPr="007C5786">
              <w:rPr>
                <w:rFonts w:ascii="Simplified Arabic" w:eastAsia="Calibri" w:hAnsi="Simplified Arabic" w:cs="Simplified Arabic"/>
                <w:sz w:val="24"/>
                <w:szCs w:val="24"/>
                <w:rtl/>
                <w:lang w:bidi="ar-JO"/>
              </w:rPr>
              <w:t>أرشفة الطلب و الوثائق المرفقة والتدقيق بعد الارشفة.</w:t>
            </w:r>
          </w:p>
          <w:p w:rsidR="007055FD" w:rsidRPr="007C5786" w:rsidRDefault="007055FD" w:rsidP="007D3F2C">
            <w:pPr>
              <w:pStyle w:val="ListParagraph"/>
              <w:shd w:val="clear" w:color="auto" w:fill="FFFFFF" w:themeFill="background1"/>
              <w:bidi/>
              <w:rPr>
                <w:rFonts w:ascii="Simplified Arabic" w:eastAsia="Calibri" w:hAnsi="Simplified Arabic" w:cs="Simplified Arabic"/>
                <w:sz w:val="24"/>
                <w:szCs w:val="24"/>
                <w:rtl/>
                <w:lang w:bidi="ar-JO"/>
              </w:rPr>
            </w:pPr>
          </w:p>
        </w:tc>
      </w:tr>
      <w:tr w:rsidR="007055FD" w:rsidTr="007D3F2C">
        <w:tc>
          <w:tcPr>
            <w:tcW w:w="1638" w:type="dxa"/>
          </w:tcPr>
          <w:p w:rsidR="007055FD" w:rsidRPr="005C2CD4" w:rsidRDefault="007055FD" w:rsidP="007D3F2C">
            <w:pPr>
              <w:bidi/>
              <w:rPr>
                <w:b/>
                <w:bCs/>
                <w:rtl/>
                <w:lang w:bidi="ar-JO"/>
              </w:rPr>
            </w:pPr>
            <w:r w:rsidRPr="005C2CD4">
              <w:rPr>
                <w:rFonts w:hint="cs"/>
                <w:b/>
                <w:bCs/>
                <w:rtl/>
                <w:lang w:bidi="ar-JO"/>
              </w:rPr>
              <w:t>الشركاء</w:t>
            </w:r>
          </w:p>
        </w:tc>
        <w:tc>
          <w:tcPr>
            <w:tcW w:w="7218" w:type="dxa"/>
            <w:gridSpan w:val="2"/>
            <w:vAlign w:val="center"/>
          </w:tcPr>
          <w:p w:rsidR="007055FD" w:rsidRPr="007C5786" w:rsidRDefault="007055FD" w:rsidP="007D3F2C">
            <w:pPr>
              <w:shd w:val="clear" w:color="auto" w:fill="FFFFFF" w:themeFill="background1"/>
              <w:bidi/>
              <w:rPr>
                <w:rFonts w:ascii="Simplified Arabic" w:hAnsi="Simplified Arabic" w:cs="Simplified Arabic"/>
                <w:b/>
                <w:bCs/>
                <w:sz w:val="24"/>
                <w:szCs w:val="24"/>
                <w:rtl/>
                <w:lang w:bidi="ar-JO"/>
              </w:rPr>
            </w:pPr>
            <w:r w:rsidRPr="007C5786">
              <w:rPr>
                <w:rFonts w:ascii="Simplified Arabic" w:eastAsia="Calibri" w:hAnsi="Simplified Arabic" w:cs="Simplified Arabic"/>
                <w:sz w:val="24"/>
                <w:szCs w:val="24"/>
                <w:rtl/>
                <w:lang w:bidi="ar-JO"/>
              </w:rPr>
              <w:t>لا يوجد.</w:t>
            </w:r>
          </w:p>
        </w:tc>
      </w:tr>
      <w:tr w:rsidR="007055FD" w:rsidTr="007D3F2C">
        <w:tc>
          <w:tcPr>
            <w:tcW w:w="1638" w:type="dxa"/>
          </w:tcPr>
          <w:p w:rsidR="007055FD" w:rsidRPr="005C2CD4" w:rsidRDefault="007055FD" w:rsidP="007D3F2C">
            <w:pPr>
              <w:bidi/>
              <w:rPr>
                <w:b/>
                <w:bCs/>
                <w:rtl/>
                <w:lang w:bidi="ar-JO"/>
              </w:rPr>
            </w:pPr>
            <w:r w:rsidRPr="005C2CD4">
              <w:rPr>
                <w:rFonts w:hint="cs"/>
                <w:b/>
                <w:bCs/>
                <w:rtl/>
                <w:lang w:bidi="ar-JO"/>
              </w:rPr>
              <w:t>النماذج المستخدمة</w:t>
            </w:r>
          </w:p>
        </w:tc>
        <w:tc>
          <w:tcPr>
            <w:tcW w:w="7218" w:type="dxa"/>
            <w:gridSpan w:val="2"/>
            <w:vAlign w:val="center"/>
          </w:tcPr>
          <w:p w:rsidR="007055FD" w:rsidRPr="007C5786" w:rsidRDefault="007055FD" w:rsidP="007055FD">
            <w:pPr>
              <w:numPr>
                <w:ilvl w:val="0"/>
                <w:numId w:val="23"/>
              </w:numPr>
              <w:shd w:val="clear" w:color="auto" w:fill="FFFFFF" w:themeFill="background1"/>
              <w:tabs>
                <w:tab w:val="right" w:pos="520"/>
              </w:tabs>
              <w:bidi/>
              <w:ind w:left="250" w:hanging="90"/>
              <w:contextualSpacing/>
              <w:rPr>
                <w:rFonts w:ascii="Simplified Arabic" w:eastAsia="Calibri" w:hAnsi="Simplified Arabic" w:cs="Simplified Arabic"/>
                <w:sz w:val="24"/>
                <w:szCs w:val="24"/>
                <w:lang w:bidi="ar-JO"/>
              </w:rPr>
            </w:pPr>
            <w:r w:rsidRPr="007C5786">
              <w:rPr>
                <w:rFonts w:ascii="Simplified Arabic" w:eastAsia="Calibri" w:hAnsi="Simplified Arabic" w:cs="Simplified Arabic"/>
                <w:sz w:val="24"/>
                <w:szCs w:val="24"/>
                <w:rtl/>
              </w:rPr>
              <w:t>نموذج تصويب معلومات طلب التوظيف</w:t>
            </w:r>
            <w:r w:rsidRPr="007C5786">
              <w:rPr>
                <w:rFonts w:ascii="Simplified Arabic" w:eastAsia="Calibri" w:hAnsi="Simplified Arabic" w:cs="Simplified Arabic"/>
                <w:sz w:val="24"/>
                <w:szCs w:val="24"/>
                <w:rtl/>
                <w:lang w:bidi="ar-JO"/>
              </w:rPr>
              <w:t>.</w:t>
            </w:r>
          </w:p>
          <w:p w:rsidR="007055FD" w:rsidRPr="007C5786" w:rsidRDefault="007055FD" w:rsidP="007055FD">
            <w:pPr>
              <w:pStyle w:val="ListParagraph"/>
              <w:numPr>
                <w:ilvl w:val="0"/>
                <w:numId w:val="23"/>
              </w:numPr>
              <w:shd w:val="clear" w:color="auto" w:fill="FFFFFF" w:themeFill="background1"/>
              <w:bidi/>
              <w:ind w:left="520"/>
              <w:rPr>
                <w:rFonts w:ascii="Simplified Arabic" w:hAnsi="Simplified Arabic" w:cs="Simplified Arabic"/>
                <w:b/>
                <w:bCs/>
                <w:sz w:val="24"/>
                <w:szCs w:val="24"/>
                <w:rtl/>
                <w:lang w:bidi="ar-JO"/>
              </w:rPr>
            </w:pPr>
            <w:r w:rsidRPr="007C5786">
              <w:rPr>
                <w:rFonts w:ascii="Simplified Arabic" w:eastAsia="Calibri" w:hAnsi="Simplified Arabic" w:cs="Simplified Arabic"/>
                <w:sz w:val="24"/>
                <w:szCs w:val="24"/>
                <w:rtl/>
                <w:lang w:bidi="ar-JO"/>
              </w:rPr>
              <w:t>تعبئة استدعاء عن طريق مكاتب البريد.</w:t>
            </w:r>
          </w:p>
        </w:tc>
      </w:tr>
      <w:tr w:rsidR="007055FD" w:rsidTr="007D3F2C">
        <w:tc>
          <w:tcPr>
            <w:tcW w:w="1638" w:type="dxa"/>
          </w:tcPr>
          <w:p w:rsidR="007055FD" w:rsidRPr="005C2CD4" w:rsidRDefault="007055FD" w:rsidP="007D3F2C">
            <w:pPr>
              <w:bidi/>
              <w:rPr>
                <w:b/>
                <w:bCs/>
                <w:rtl/>
                <w:lang w:bidi="ar-JO"/>
              </w:rPr>
            </w:pPr>
            <w:r w:rsidRPr="005C2CD4">
              <w:rPr>
                <w:rFonts w:hint="cs"/>
                <w:b/>
                <w:bCs/>
                <w:rtl/>
                <w:lang w:bidi="ar-JO"/>
              </w:rPr>
              <w:t>وقت انجاز الخدمة</w:t>
            </w:r>
          </w:p>
        </w:tc>
        <w:tc>
          <w:tcPr>
            <w:tcW w:w="7218" w:type="dxa"/>
            <w:gridSpan w:val="2"/>
            <w:vAlign w:val="center"/>
          </w:tcPr>
          <w:p w:rsidR="007055FD" w:rsidRPr="007C5786" w:rsidRDefault="007055FD" w:rsidP="007D3F2C">
            <w:pPr>
              <w:shd w:val="clear" w:color="auto" w:fill="FFFFFF" w:themeFill="background1"/>
              <w:bidi/>
              <w:rPr>
                <w:rFonts w:ascii="Simplified Arabic" w:hAnsi="Simplified Arabic" w:cs="Simplified Arabic"/>
                <w:b/>
                <w:bCs/>
                <w:sz w:val="24"/>
                <w:szCs w:val="24"/>
                <w:rtl/>
                <w:lang w:bidi="ar-JO"/>
              </w:rPr>
            </w:pPr>
            <w:r w:rsidRPr="007C5786">
              <w:rPr>
                <w:rFonts w:ascii="Simplified Arabic" w:eastAsia="Calibri" w:hAnsi="Simplified Arabic" w:cs="Simplified Arabic"/>
                <w:sz w:val="24"/>
                <w:szCs w:val="24"/>
                <w:rtl/>
                <w:lang w:bidi="ar-JO"/>
              </w:rPr>
              <w:t>(5) دقائق</w:t>
            </w:r>
          </w:p>
        </w:tc>
      </w:tr>
    </w:tbl>
    <w:p w:rsidR="007C5786" w:rsidRDefault="007C5786" w:rsidP="007055FD">
      <w:pPr>
        <w:shd w:val="clear" w:color="auto" w:fill="FFFFFF" w:themeFill="background1"/>
        <w:bidi/>
        <w:rPr>
          <w:rFonts w:ascii="Times New Roman" w:eastAsia="Calibri" w:hAnsi="Times New Roman" w:cs="Times New Roman"/>
          <w:b/>
          <w:bCs/>
          <w:rtl/>
          <w:lang w:bidi="ar-JO"/>
        </w:rPr>
      </w:pPr>
    </w:p>
    <w:p w:rsidR="007C5786" w:rsidRDefault="007055FD" w:rsidP="007C5786">
      <w:pPr>
        <w:shd w:val="clear" w:color="auto" w:fill="FFFFFF" w:themeFill="background1"/>
        <w:bidi/>
        <w:rPr>
          <w:rFonts w:ascii="Times New Roman" w:eastAsia="Calibri" w:hAnsi="Times New Roman" w:cs="Times New Roman"/>
          <w:rtl/>
          <w:lang w:bidi="ar-JO"/>
        </w:rPr>
      </w:pPr>
      <w:r w:rsidRPr="007A07BA">
        <w:rPr>
          <w:rFonts w:ascii="Times New Roman" w:eastAsia="Calibri" w:hAnsi="Times New Roman" w:cs="Times New Roman"/>
          <w:b/>
          <w:bCs/>
          <w:rtl/>
          <w:lang w:bidi="ar-JO"/>
        </w:rPr>
        <w:t>ملاحظة</w:t>
      </w:r>
      <w:r w:rsidRPr="007A07BA">
        <w:rPr>
          <w:rFonts w:ascii="Times New Roman" w:eastAsia="Calibri" w:hAnsi="Times New Roman" w:cs="Times New Roman"/>
          <w:rtl/>
          <w:lang w:bidi="ar-JO"/>
        </w:rPr>
        <w:t xml:space="preserve">: </w:t>
      </w:r>
    </w:p>
    <w:p w:rsidR="007055FD" w:rsidRPr="00CC3042" w:rsidRDefault="007055FD" w:rsidP="007C5786">
      <w:pPr>
        <w:shd w:val="clear" w:color="auto" w:fill="FFFFFF" w:themeFill="background1"/>
        <w:bidi/>
        <w:rPr>
          <w:rFonts w:ascii="Andalus" w:eastAsia="Calibri" w:hAnsi="Andalus" w:cs="Andalus"/>
          <w:b/>
          <w:bCs/>
          <w:color w:val="FF0000"/>
          <w:sz w:val="44"/>
          <w:szCs w:val="44"/>
          <w:rtl/>
          <w:lang w:bidi="ar-JO"/>
        </w:rPr>
      </w:pPr>
      <w:r w:rsidRPr="007A07BA">
        <w:rPr>
          <w:rFonts w:ascii="Times New Roman" w:eastAsia="Calibri" w:hAnsi="Times New Roman" w:cs="Times New Roman"/>
          <w:rtl/>
          <w:lang w:bidi="ar-JO"/>
        </w:rPr>
        <w:t xml:space="preserve">يمكن تعديل رقم الهاتف من خلال الموقع الالكتروني للديوان </w:t>
      </w:r>
      <w:hyperlink r:id="rId11" w:history="1">
        <w:r w:rsidRPr="007A07BA">
          <w:rPr>
            <w:rFonts w:ascii="Times New Roman" w:eastAsia="Calibri" w:hAnsi="Times New Roman" w:cs="Times New Roman"/>
            <w:color w:val="0000FF"/>
            <w:u w:val="single"/>
            <w:lang w:bidi="ar-JO"/>
          </w:rPr>
          <w:t>www.csb.gov.jo</w:t>
        </w:r>
      </w:hyperlink>
      <w:r w:rsidRPr="007A07BA">
        <w:rPr>
          <w:rFonts w:ascii="Times New Roman" w:eastAsia="Calibri" w:hAnsi="Times New Roman" w:cs="Times New Roman"/>
          <w:lang w:bidi="ar-JO"/>
        </w:rPr>
        <w:t xml:space="preserve"> </w:t>
      </w:r>
      <w:r w:rsidRPr="007A07BA">
        <w:rPr>
          <w:rFonts w:ascii="Times New Roman" w:eastAsia="Calibri" w:hAnsi="Times New Roman" w:cs="Times New Roman"/>
          <w:rtl/>
        </w:rPr>
        <w:t xml:space="preserve">  عن طريق شاشة الاستعلام عن طلب التوظيف</w:t>
      </w:r>
      <w:r>
        <w:rPr>
          <w:rFonts w:ascii="Times New Roman" w:eastAsia="Calibri" w:hAnsi="Times New Roman" w:cs="Times New Roman" w:hint="cs"/>
          <w:rtl/>
          <w:lang w:bidi="ar-JO"/>
        </w:rPr>
        <w:t xml:space="preserve"> أو بالدخول مباشرة الى هذا الرابط  </w:t>
      </w:r>
      <w:r w:rsidRPr="00CC3042">
        <w:rPr>
          <w:rFonts w:ascii="Andalus" w:eastAsia="Calibri" w:hAnsi="Andalus" w:cs="Andalus"/>
          <w:b/>
          <w:bCs/>
          <w:color w:val="FF0000"/>
          <w:sz w:val="44"/>
          <w:szCs w:val="44"/>
          <w:lang w:bidi="ar-JO"/>
        </w:rPr>
        <w:t xml:space="preserve"> </w:t>
      </w:r>
      <w:r w:rsidRPr="00CC3042">
        <w:rPr>
          <w:rFonts w:ascii="Andalus" w:eastAsia="Calibri" w:hAnsi="Andalus" w:cs="Andalus"/>
          <w:u w:val="single"/>
          <w:lang w:bidi="ar-JO"/>
        </w:rPr>
        <w:t>.http://enq-sys.csb.gov.jo</w:t>
      </w:r>
    </w:p>
    <w:p w:rsidR="007055FD" w:rsidRDefault="007055FD" w:rsidP="007055FD">
      <w:pPr>
        <w:rPr>
          <w:rtl/>
          <w:lang w:bidi="ar-JO"/>
        </w:rPr>
      </w:pPr>
    </w:p>
    <w:p w:rsidR="007055FD" w:rsidRDefault="007055FD">
      <w:pPr>
        <w:rPr>
          <w:rtl/>
          <w:lang w:bidi="ar-JO"/>
        </w:rPr>
      </w:pPr>
      <w:r>
        <w:rPr>
          <w:rtl/>
          <w:lang w:bidi="ar-JO"/>
        </w:rPr>
        <w:br w:type="page"/>
      </w:r>
    </w:p>
    <w:tbl>
      <w:tblPr>
        <w:tblStyle w:val="TableGrid"/>
        <w:bidiVisual/>
        <w:tblW w:w="0" w:type="auto"/>
        <w:tblLook w:val="04A0" w:firstRow="1" w:lastRow="0" w:firstColumn="1" w:lastColumn="0" w:noHBand="0" w:noVBand="1"/>
      </w:tblPr>
      <w:tblGrid>
        <w:gridCol w:w="1638"/>
        <w:gridCol w:w="2790"/>
        <w:gridCol w:w="4428"/>
      </w:tblGrid>
      <w:tr w:rsidR="007055FD" w:rsidTr="007055FD">
        <w:trPr>
          <w:trHeight w:val="620"/>
        </w:trPr>
        <w:tc>
          <w:tcPr>
            <w:tcW w:w="4428" w:type="dxa"/>
            <w:gridSpan w:val="2"/>
            <w:shd w:val="clear" w:color="auto" w:fill="FDE9D9" w:themeFill="accent6" w:themeFillTint="33"/>
            <w:vAlign w:val="center"/>
          </w:tcPr>
          <w:p w:rsidR="007055FD" w:rsidRPr="00A44B26" w:rsidRDefault="007055FD" w:rsidP="007055FD">
            <w:pPr>
              <w:bidi/>
              <w:jc w:val="center"/>
              <w:rPr>
                <w:rFonts w:eastAsiaTheme="minorHAnsi"/>
                <w:b/>
                <w:bCs/>
                <w:color w:val="17365D" w:themeColor="text2" w:themeShade="BF"/>
                <w:sz w:val="32"/>
                <w:szCs w:val="32"/>
                <w:lang w:eastAsia="ja-JP" w:bidi="ar-JO"/>
              </w:rPr>
            </w:pPr>
            <w:r w:rsidRPr="00A44B26">
              <w:rPr>
                <w:rFonts w:eastAsiaTheme="minorHAnsi" w:hint="cs"/>
                <w:b/>
                <w:bCs/>
                <w:color w:val="17365D" w:themeColor="text2" w:themeShade="BF"/>
                <w:sz w:val="32"/>
                <w:szCs w:val="32"/>
                <w:rtl/>
                <w:lang w:eastAsia="ja-JP" w:bidi="ar-JO"/>
              </w:rPr>
              <w:lastRenderedPageBreak/>
              <w:t>اسم الخدمة: إضافة</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مؤهل</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علمي</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جديد</w:t>
            </w:r>
          </w:p>
        </w:tc>
        <w:tc>
          <w:tcPr>
            <w:tcW w:w="4428" w:type="dxa"/>
            <w:shd w:val="clear" w:color="auto" w:fill="FDE9D9" w:themeFill="accent6" w:themeFillTint="33"/>
            <w:vAlign w:val="center"/>
          </w:tcPr>
          <w:p w:rsidR="007055FD" w:rsidRPr="00A44B26" w:rsidRDefault="007055FD" w:rsidP="007055FD">
            <w:pPr>
              <w:bidi/>
              <w:jc w:val="center"/>
              <w:rPr>
                <w:rFonts w:eastAsiaTheme="minorHAnsi"/>
                <w:b/>
                <w:bCs/>
                <w:color w:val="17365D" w:themeColor="text2" w:themeShade="BF"/>
                <w:sz w:val="32"/>
                <w:szCs w:val="32"/>
                <w:lang w:eastAsia="ja-JP" w:bidi="ar-JO"/>
              </w:rPr>
            </w:pPr>
            <w:r w:rsidRPr="00A44B26">
              <w:rPr>
                <w:rFonts w:eastAsiaTheme="minorHAnsi" w:hint="cs"/>
                <w:b/>
                <w:bCs/>
                <w:color w:val="17365D" w:themeColor="text2" w:themeShade="BF"/>
                <w:sz w:val="32"/>
                <w:szCs w:val="32"/>
                <w:rtl/>
                <w:lang w:eastAsia="ja-JP" w:bidi="ar-JO"/>
              </w:rPr>
              <w:t xml:space="preserve">رمز الخدمة: </w:t>
            </w:r>
            <w:r w:rsidRPr="00407833">
              <w:rPr>
                <w:rFonts w:eastAsiaTheme="minorHAnsi" w:hint="cs"/>
                <w:b/>
                <w:bCs/>
                <w:color w:val="17365D" w:themeColor="text2" w:themeShade="BF"/>
                <w:sz w:val="32"/>
                <w:szCs w:val="32"/>
                <w:rtl/>
                <w:lang w:eastAsia="ja-JP" w:bidi="ar-JO"/>
              </w:rPr>
              <w:t xml:space="preserve"> ظ ع /</w:t>
            </w:r>
            <w:r w:rsidRPr="00A44B26">
              <w:rPr>
                <w:rFonts w:eastAsiaTheme="minorHAnsi" w:hint="cs"/>
                <w:b/>
                <w:bCs/>
                <w:color w:val="17365D" w:themeColor="text2" w:themeShade="BF"/>
                <w:sz w:val="32"/>
                <w:szCs w:val="32"/>
                <w:rtl/>
                <w:lang w:eastAsia="ja-JP" w:bidi="ar-JO"/>
              </w:rPr>
              <w:t xml:space="preserve">5 </w:t>
            </w:r>
          </w:p>
        </w:tc>
      </w:tr>
      <w:tr w:rsidR="007055FD" w:rsidTr="007D3F2C">
        <w:tc>
          <w:tcPr>
            <w:tcW w:w="1638" w:type="dxa"/>
          </w:tcPr>
          <w:p w:rsidR="007055FD" w:rsidRDefault="007055FD" w:rsidP="007055FD">
            <w:pPr>
              <w:bidi/>
              <w:rPr>
                <w:b/>
                <w:bCs/>
                <w:rtl/>
                <w:lang w:bidi="ar-JO"/>
              </w:rPr>
            </w:pPr>
          </w:p>
          <w:p w:rsidR="007055FD" w:rsidRPr="005C2CD4" w:rsidRDefault="007055FD" w:rsidP="007055FD">
            <w:pPr>
              <w:bidi/>
              <w:rPr>
                <w:b/>
                <w:bCs/>
                <w:rtl/>
                <w:lang w:bidi="ar-JO"/>
              </w:rPr>
            </w:pPr>
            <w:r w:rsidRPr="005C2CD4">
              <w:rPr>
                <w:rFonts w:hint="cs"/>
                <w:b/>
                <w:bCs/>
                <w:rtl/>
                <w:lang w:bidi="ar-JO"/>
              </w:rPr>
              <w:t>الفئات المستفيدة</w:t>
            </w:r>
          </w:p>
        </w:tc>
        <w:tc>
          <w:tcPr>
            <w:tcW w:w="7218" w:type="dxa"/>
            <w:gridSpan w:val="2"/>
            <w:vAlign w:val="center"/>
          </w:tcPr>
          <w:p w:rsidR="007055FD" w:rsidRPr="007C5786" w:rsidRDefault="007055FD" w:rsidP="007055FD">
            <w:pPr>
              <w:shd w:val="clear" w:color="auto" w:fill="FFFFFF" w:themeFill="background1"/>
              <w:tabs>
                <w:tab w:val="right" w:pos="432"/>
              </w:tabs>
              <w:bidi/>
              <w:rPr>
                <w:rFonts w:ascii="Simplified Arabic" w:eastAsia="Calibri" w:hAnsi="Simplified Arabic" w:cs="Simplified Arabic"/>
                <w:sz w:val="24"/>
                <w:szCs w:val="24"/>
                <w:rtl/>
                <w:lang w:bidi="ar-JO"/>
              </w:rPr>
            </w:pPr>
            <w:r w:rsidRPr="007C5786">
              <w:rPr>
                <w:rFonts w:ascii="Simplified Arabic" w:eastAsia="Calibri" w:hAnsi="Simplified Arabic" w:cs="Simplified Arabic"/>
                <w:sz w:val="24"/>
                <w:szCs w:val="24"/>
                <w:rtl/>
                <w:lang w:bidi="ar-JO"/>
              </w:rPr>
              <w:t>طالب  التوظيف الذي حصل على مؤهل علمي جديد: بكالوريوس، دبلوم عالي، ماجستير، دكتوراه، شهادة اختصاص (بورد أردني)</w:t>
            </w:r>
          </w:p>
        </w:tc>
      </w:tr>
      <w:tr w:rsidR="007055FD" w:rsidTr="007D3F2C">
        <w:tc>
          <w:tcPr>
            <w:tcW w:w="1638" w:type="dxa"/>
          </w:tcPr>
          <w:p w:rsidR="007055FD" w:rsidRPr="005C2CD4" w:rsidRDefault="007055FD" w:rsidP="007055FD">
            <w:pPr>
              <w:bidi/>
              <w:rPr>
                <w:b/>
                <w:bCs/>
                <w:rtl/>
                <w:lang w:bidi="ar-JO"/>
              </w:rPr>
            </w:pPr>
            <w:r w:rsidRPr="005C2CD4">
              <w:rPr>
                <w:rFonts w:hint="cs"/>
                <w:b/>
                <w:bCs/>
                <w:rtl/>
                <w:lang w:bidi="ar-JO"/>
              </w:rPr>
              <w:t>مكان تقديم الخدمة</w:t>
            </w:r>
          </w:p>
        </w:tc>
        <w:tc>
          <w:tcPr>
            <w:tcW w:w="7218" w:type="dxa"/>
            <w:gridSpan w:val="2"/>
            <w:vAlign w:val="center"/>
          </w:tcPr>
          <w:p w:rsidR="007055FD" w:rsidRPr="007C5786" w:rsidRDefault="007055FD" w:rsidP="00D26123">
            <w:pPr>
              <w:numPr>
                <w:ilvl w:val="0"/>
                <w:numId w:val="12"/>
              </w:numPr>
              <w:shd w:val="clear" w:color="auto" w:fill="FFFFFF" w:themeFill="background1"/>
              <w:bidi/>
              <w:rPr>
                <w:rFonts w:ascii="Simplified Arabic" w:eastAsia="Calibri" w:hAnsi="Simplified Arabic" w:cs="Simplified Arabic"/>
                <w:sz w:val="24"/>
                <w:szCs w:val="24"/>
                <w:lang w:bidi="ar-JO"/>
              </w:rPr>
            </w:pPr>
            <w:r w:rsidRPr="007C5786">
              <w:rPr>
                <w:rFonts w:ascii="Simplified Arabic" w:eastAsia="Calibri" w:hAnsi="Simplified Arabic" w:cs="Simplified Arabic"/>
                <w:sz w:val="24"/>
                <w:szCs w:val="24"/>
                <w:rtl/>
                <w:lang w:bidi="ar-JO"/>
              </w:rPr>
              <w:t>قسم خدمة الجمهور.</w:t>
            </w:r>
          </w:p>
          <w:p w:rsidR="007055FD" w:rsidRPr="007C5786" w:rsidRDefault="007055FD" w:rsidP="007055FD">
            <w:pPr>
              <w:numPr>
                <w:ilvl w:val="0"/>
                <w:numId w:val="12"/>
              </w:numPr>
              <w:shd w:val="clear" w:color="auto" w:fill="FFFFFF" w:themeFill="background1"/>
              <w:bidi/>
              <w:rPr>
                <w:rFonts w:ascii="Simplified Arabic" w:eastAsia="Calibri" w:hAnsi="Simplified Arabic" w:cs="Simplified Arabic"/>
                <w:sz w:val="24"/>
                <w:szCs w:val="24"/>
                <w:rtl/>
                <w:lang w:bidi="ar-JO"/>
              </w:rPr>
            </w:pPr>
            <w:r w:rsidRPr="007C5786">
              <w:rPr>
                <w:rFonts w:ascii="Simplified Arabic" w:eastAsia="Calibri" w:hAnsi="Simplified Arabic" w:cs="Simplified Arabic" w:hint="cs"/>
                <w:sz w:val="24"/>
                <w:szCs w:val="24"/>
                <w:rtl/>
                <w:lang w:bidi="ar-JO"/>
              </w:rPr>
              <w:t>مكاتب البريد المعتمدة في المملكة.</w:t>
            </w:r>
          </w:p>
        </w:tc>
      </w:tr>
      <w:tr w:rsidR="007055FD" w:rsidTr="007D3F2C">
        <w:tc>
          <w:tcPr>
            <w:tcW w:w="1638" w:type="dxa"/>
          </w:tcPr>
          <w:p w:rsidR="007055FD" w:rsidRPr="005C2CD4" w:rsidRDefault="007055FD" w:rsidP="007055FD">
            <w:pPr>
              <w:bidi/>
              <w:rPr>
                <w:b/>
                <w:bCs/>
                <w:rtl/>
                <w:lang w:bidi="ar-JO"/>
              </w:rPr>
            </w:pPr>
            <w:r w:rsidRPr="005C2CD4">
              <w:rPr>
                <w:rFonts w:hint="cs"/>
                <w:b/>
                <w:bCs/>
                <w:rtl/>
                <w:lang w:bidi="ar-JO"/>
              </w:rPr>
              <w:t>الوثائق المطلوبة</w:t>
            </w:r>
          </w:p>
        </w:tc>
        <w:tc>
          <w:tcPr>
            <w:tcW w:w="7218" w:type="dxa"/>
            <w:gridSpan w:val="2"/>
            <w:vAlign w:val="center"/>
          </w:tcPr>
          <w:p w:rsidR="007055FD" w:rsidRPr="007C5786" w:rsidRDefault="007055FD" w:rsidP="007055FD">
            <w:pPr>
              <w:numPr>
                <w:ilvl w:val="0"/>
                <w:numId w:val="12"/>
              </w:numPr>
              <w:shd w:val="clear" w:color="auto" w:fill="FFFFFF" w:themeFill="background1"/>
              <w:bidi/>
              <w:contextualSpacing/>
              <w:rPr>
                <w:rFonts w:ascii="Simplified Arabic" w:eastAsia="Calibri" w:hAnsi="Simplified Arabic" w:cs="Simplified Arabic"/>
                <w:sz w:val="24"/>
                <w:szCs w:val="24"/>
                <w:rtl/>
                <w:lang w:bidi="ar-JO"/>
              </w:rPr>
            </w:pPr>
            <w:r w:rsidRPr="007C5786">
              <w:rPr>
                <w:rFonts w:ascii="Simplified Arabic" w:eastAsia="Calibri" w:hAnsi="Simplified Arabic" w:cs="Simplified Arabic"/>
                <w:sz w:val="24"/>
                <w:szCs w:val="24"/>
                <w:rtl/>
                <w:lang w:bidi="ar-JO"/>
              </w:rPr>
              <w:t>صورة عن وجهي البطاقة الشخصية الصادرة عن دائرة الأحوال المدنية والجوازات.</w:t>
            </w:r>
          </w:p>
          <w:p w:rsidR="007055FD" w:rsidRPr="007C5786" w:rsidRDefault="007055FD" w:rsidP="007055FD">
            <w:pPr>
              <w:numPr>
                <w:ilvl w:val="0"/>
                <w:numId w:val="12"/>
              </w:numPr>
              <w:shd w:val="clear" w:color="auto" w:fill="FFFFFF" w:themeFill="background1"/>
              <w:bidi/>
              <w:contextualSpacing/>
              <w:rPr>
                <w:rFonts w:ascii="Simplified Arabic" w:eastAsia="Calibri" w:hAnsi="Simplified Arabic" w:cs="Simplified Arabic"/>
                <w:sz w:val="24"/>
                <w:szCs w:val="24"/>
                <w:lang w:bidi="ar-JO"/>
              </w:rPr>
            </w:pPr>
            <w:r w:rsidRPr="007C5786">
              <w:rPr>
                <w:rFonts w:ascii="Simplified Arabic" w:eastAsia="Calibri" w:hAnsi="Simplified Arabic" w:cs="Simplified Arabic"/>
                <w:sz w:val="24"/>
                <w:szCs w:val="24"/>
                <w:rtl/>
                <w:lang w:bidi="ar-JO"/>
              </w:rPr>
              <w:t>صورة عن المؤهل العلمي الجديد مصدقة من وزارة التعليم العالي والبحث العلمي.</w:t>
            </w:r>
          </w:p>
          <w:p w:rsidR="007055FD" w:rsidRPr="007C5786" w:rsidRDefault="007055FD" w:rsidP="007055FD">
            <w:pPr>
              <w:numPr>
                <w:ilvl w:val="0"/>
                <w:numId w:val="12"/>
              </w:numPr>
              <w:shd w:val="clear" w:color="auto" w:fill="FFFFFF" w:themeFill="background1"/>
              <w:bidi/>
              <w:contextualSpacing/>
              <w:rPr>
                <w:rFonts w:ascii="Simplified Arabic" w:eastAsia="Calibri" w:hAnsi="Simplified Arabic" w:cs="Simplified Arabic"/>
                <w:sz w:val="24"/>
                <w:szCs w:val="24"/>
                <w:lang w:bidi="ar-JO"/>
              </w:rPr>
            </w:pPr>
            <w:r w:rsidRPr="007C5786">
              <w:rPr>
                <w:rFonts w:ascii="Simplified Arabic" w:eastAsia="Calibri" w:hAnsi="Simplified Arabic" w:cs="Simplified Arabic"/>
                <w:sz w:val="24"/>
                <w:szCs w:val="24"/>
                <w:rtl/>
                <w:lang w:bidi="ar-JO"/>
              </w:rPr>
              <w:t>صورة مصدقة عن معادلة الشهادة العلمية لخريجي الجامعات غير الاردنية.</w:t>
            </w:r>
          </w:p>
          <w:p w:rsidR="007055FD" w:rsidRPr="007C5786" w:rsidRDefault="007055FD" w:rsidP="007055FD">
            <w:pPr>
              <w:numPr>
                <w:ilvl w:val="0"/>
                <w:numId w:val="12"/>
              </w:numPr>
              <w:shd w:val="clear" w:color="auto" w:fill="FFFFFF" w:themeFill="background1"/>
              <w:bidi/>
              <w:contextualSpacing/>
              <w:rPr>
                <w:rFonts w:ascii="Simplified Arabic" w:eastAsia="Calibri" w:hAnsi="Simplified Arabic" w:cs="Simplified Arabic"/>
                <w:sz w:val="24"/>
                <w:szCs w:val="24"/>
                <w:lang w:bidi="ar-JO"/>
              </w:rPr>
            </w:pPr>
            <w:r w:rsidRPr="007C5786">
              <w:rPr>
                <w:rFonts w:ascii="Simplified Arabic" w:eastAsia="Calibri" w:hAnsi="Simplified Arabic" w:cs="Simplified Arabic"/>
                <w:sz w:val="24"/>
                <w:szCs w:val="24"/>
                <w:rtl/>
                <w:lang w:bidi="ar-JO"/>
              </w:rPr>
              <w:t>صورة مصدقة عن كشف علامات الجامعة.</w:t>
            </w:r>
          </w:p>
          <w:p w:rsidR="007055FD" w:rsidRPr="007C5786" w:rsidRDefault="007055FD" w:rsidP="007055FD">
            <w:pPr>
              <w:numPr>
                <w:ilvl w:val="0"/>
                <w:numId w:val="12"/>
              </w:numPr>
              <w:shd w:val="clear" w:color="auto" w:fill="FFFFFF" w:themeFill="background1"/>
              <w:bidi/>
              <w:contextualSpacing/>
              <w:rPr>
                <w:rFonts w:ascii="Simplified Arabic" w:eastAsia="Calibri" w:hAnsi="Simplified Arabic" w:cs="Simplified Arabic"/>
                <w:sz w:val="24"/>
                <w:szCs w:val="24"/>
                <w:lang w:bidi="ar-JO"/>
              </w:rPr>
            </w:pPr>
            <w:r w:rsidRPr="007C5786">
              <w:rPr>
                <w:rFonts w:ascii="Simplified Arabic" w:eastAsia="Calibri" w:hAnsi="Simplified Arabic" w:cs="Simplified Arabic"/>
                <w:sz w:val="24"/>
                <w:szCs w:val="24"/>
                <w:rtl/>
                <w:lang w:bidi="ar-JO"/>
              </w:rPr>
              <w:t>صورة عن عضوية النقابة المختصة للأطباء وأطباء الأسنان والمهندسيين والجيولوجيين والصيادلة والمهندسيين الزراعيين.....الخ</w:t>
            </w:r>
          </w:p>
          <w:p w:rsidR="007055FD" w:rsidRPr="007C5786" w:rsidRDefault="007055FD" w:rsidP="007055FD">
            <w:pPr>
              <w:numPr>
                <w:ilvl w:val="0"/>
                <w:numId w:val="12"/>
              </w:numPr>
              <w:shd w:val="clear" w:color="auto" w:fill="FFFFFF" w:themeFill="background1"/>
              <w:bidi/>
              <w:contextualSpacing/>
              <w:rPr>
                <w:rFonts w:ascii="Simplified Arabic" w:eastAsia="Calibri" w:hAnsi="Simplified Arabic" w:cs="Simplified Arabic"/>
                <w:sz w:val="24"/>
                <w:szCs w:val="24"/>
                <w:lang w:bidi="ar-JO"/>
              </w:rPr>
            </w:pPr>
            <w:r w:rsidRPr="007C5786">
              <w:rPr>
                <w:rFonts w:ascii="Simplified Arabic" w:eastAsia="Calibri" w:hAnsi="Simplified Arabic" w:cs="Simplified Arabic"/>
                <w:sz w:val="24"/>
                <w:szCs w:val="24"/>
                <w:rtl/>
                <w:lang w:bidi="ar-JO"/>
              </w:rPr>
              <w:t>صورة عن مزاولة المهنة صادرة عن وزارة الصحة للمهن الطبية.</w:t>
            </w:r>
          </w:p>
          <w:p w:rsidR="007055FD" w:rsidRPr="007C5786" w:rsidRDefault="007055FD" w:rsidP="007055FD">
            <w:pPr>
              <w:numPr>
                <w:ilvl w:val="0"/>
                <w:numId w:val="12"/>
              </w:numPr>
              <w:shd w:val="clear" w:color="auto" w:fill="FFFFFF" w:themeFill="background1"/>
              <w:bidi/>
              <w:contextualSpacing/>
              <w:rPr>
                <w:rFonts w:ascii="Simplified Arabic" w:eastAsia="Calibri" w:hAnsi="Simplified Arabic" w:cs="Simplified Arabic"/>
                <w:sz w:val="24"/>
                <w:szCs w:val="24"/>
                <w:rtl/>
                <w:lang w:bidi="ar-JO"/>
              </w:rPr>
            </w:pPr>
            <w:r w:rsidRPr="007C5786">
              <w:rPr>
                <w:rFonts w:ascii="Simplified Arabic" w:eastAsia="Calibri" w:hAnsi="Simplified Arabic" w:cs="Simplified Arabic"/>
                <w:sz w:val="24"/>
                <w:szCs w:val="24"/>
                <w:rtl/>
                <w:lang w:bidi="ar-JO"/>
              </w:rPr>
              <w:t>صورة عن شهادة المجلس الأردني لأطباء الاختصاص وأطباء اختصاص الأسنان.</w:t>
            </w:r>
          </w:p>
        </w:tc>
      </w:tr>
      <w:tr w:rsidR="007055FD" w:rsidTr="007D3F2C">
        <w:tc>
          <w:tcPr>
            <w:tcW w:w="1638" w:type="dxa"/>
          </w:tcPr>
          <w:p w:rsidR="007055FD" w:rsidRPr="005C2CD4" w:rsidRDefault="007055FD" w:rsidP="007055FD">
            <w:pPr>
              <w:bidi/>
              <w:rPr>
                <w:b/>
                <w:bCs/>
                <w:rtl/>
                <w:lang w:bidi="ar-JO"/>
              </w:rPr>
            </w:pPr>
            <w:r w:rsidRPr="005C2CD4">
              <w:rPr>
                <w:rFonts w:hint="cs"/>
                <w:b/>
                <w:bCs/>
                <w:rtl/>
                <w:lang w:bidi="ar-JO"/>
              </w:rPr>
              <w:t>الإجراءات</w:t>
            </w:r>
          </w:p>
        </w:tc>
        <w:tc>
          <w:tcPr>
            <w:tcW w:w="7218" w:type="dxa"/>
            <w:gridSpan w:val="2"/>
            <w:vAlign w:val="center"/>
          </w:tcPr>
          <w:p w:rsidR="007055FD" w:rsidRPr="007C5786" w:rsidRDefault="007055FD" w:rsidP="007055FD">
            <w:pPr>
              <w:numPr>
                <w:ilvl w:val="0"/>
                <w:numId w:val="24"/>
              </w:numPr>
              <w:shd w:val="clear" w:color="auto" w:fill="FFFFFF" w:themeFill="background1"/>
              <w:bidi/>
              <w:contextualSpacing/>
              <w:rPr>
                <w:rFonts w:ascii="Simplified Arabic" w:eastAsia="Calibri" w:hAnsi="Simplified Arabic" w:cs="Simplified Arabic"/>
                <w:sz w:val="24"/>
                <w:szCs w:val="24"/>
                <w:lang w:bidi="ar-JO"/>
              </w:rPr>
            </w:pPr>
            <w:r w:rsidRPr="007C5786">
              <w:rPr>
                <w:rFonts w:ascii="Simplified Arabic" w:eastAsia="Calibri" w:hAnsi="Simplified Arabic" w:cs="Simplified Arabic"/>
                <w:sz w:val="24"/>
                <w:szCs w:val="24"/>
                <w:rtl/>
                <w:lang w:bidi="ar-JO"/>
              </w:rPr>
              <w:t xml:space="preserve">تعبئة نموذج الإضافة المعتمد (طلب التوظيف) </w:t>
            </w:r>
          </w:p>
          <w:p w:rsidR="007055FD" w:rsidRPr="007C5786" w:rsidRDefault="007055FD" w:rsidP="007055FD">
            <w:pPr>
              <w:numPr>
                <w:ilvl w:val="0"/>
                <w:numId w:val="24"/>
              </w:numPr>
              <w:shd w:val="clear" w:color="auto" w:fill="FFFFFF" w:themeFill="background1"/>
              <w:bidi/>
              <w:contextualSpacing/>
              <w:rPr>
                <w:rFonts w:ascii="Simplified Arabic" w:eastAsia="Calibri" w:hAnsi="Simplified Arabic" w:cs="Simplified Arabic"/>
                <w:sz w:val="24"/>
                <w:szCs w:val="24"/>
                <w:lang w:bidi="ar-JO"/>
              </w:rPr>
            </w:pPr>
            <w:r w:rsidRPr="007C5786">
              <w:rPr>
                <w:rFonts w:ascii="Simplified Arabic" w:eastAsia="Calibri" w:hAnsi="Simplified Arabic" w:cs="Simplified Arabic"/>
                <w:sz w:val="24"/>
                <w:szCs w:val="24"/>
                <w:rtl/>
                <w:lang w:bidi="ar-JO"/>
              </w:rPr>
              <w:t>إرفاق صورة مصدقة عن المؤهل العلمي المطلوب إضافته</w:t>
            </w:r>
          </w:p>
          <w:p w:rsidR="007055FD" w:rsidRPr="007C5786" w:rsidRDefault="007055FD" w:rsidP="007055FD">
            <w:pPr>
              <w:numPr>
                <w:ilvl w:val="0"/>
                <w:numId w:val="24"/>
              </w:numPr>
              <w:shd w:val="clear" w:color="auto" w:fill="FFFFFF" w:themeFill="background1"/>
              <w:bidi/>
              <w:contextualSpacing/>
              <w:rPr>
                <w:rFonts w:ascii="Simplified Arabic" w:eastAsia="Calibri" w:hAnsi="Simplified Arabic" w:cs="Simplified Arabic"/>
                <w:sz w:val="24"/>
                <w:szCs w:val="24"/>
                <w:lang w:bidi="ar-JO"/>
              </w:rPr>
            </w:pPr>
            <w:r w:rsidRPr="007C5786">
              <w:rPr>
                <w:rFonts w:ascii="Simplified Arabic" w:eastAsia="Calibri" w:hAnsi="Simplified Arabic" w:cs="Simplified Arabic"/>
                <w:sz w:val="24"/>
                <w:szCs w:val="24"/>
                <w:rtl/>
                <w:lang w:bidi="ar-JO"/>
              </w:rPr>
              <w:t>ارفاق صورة مصدقة عن معادلة الشهادة العلمية لخريجي الجامعات غير الاردنية</w:t>
            </w:r>
          </w:p>
          <w:p w:rsidR="007055FD" w:rsidRPr="007C5786" w:rsidRDefault="007055FD" w:rsidP="007055FD">
            <w:pPr>
              <w:numPr>
                <w:ilvl w:val="0"/>
                <w:numId w:val="24"/>
              </w:numPr>
              <w:shd w:val="clear" w:color="auto" w:fill="FFFFFF" w:themeFill="background1"/>
              <w:bidi/>
              <w:contextualSpacing/>
              <w:rPr>
                <w:rFonts w:ascii="Simplified Arabic" w:eastAsia="Calibri" w:hAnsi="Simplified Arabic" w:cs="Simplified Arabic"/>
                <w:sz w:val="24"/>
                <w:szCs w:val="24"/>
                <w:lang w:bidi="ar-JO"/>
              </w:rPr>
            </w:pPr>
            <w:r w:rsidRPr="007C5786">
              <w:rPr>
                <w:rFonts w:ascii="Simplified Arabic" w:eastAsia="Calibri" w:hAnsi="Simplified Arabic" w:cs="Simplified Arabic"/>
                <w:sz w:val="24"/>
                <w:szCs w:val="24"/>
                <w:rtl/>
                <w:lang w:bidi="ar-JO"/>
              </w:rPr>
              <w:t>يعطى المراجع وصل من موظف خدمة الجمهور مثبت عليه تاريخ تقديم الطلب إذا كانت الخدمة مقدمة في الديوان.</w:t>
            </w:r>
          </w:p>
          <w:p w:rsidR="007055FD" w:rsidRPr="007C5786" w:rsidRDefault="007055FD" w:rsidP="007055FD">
            <w:pPr>
              <w:numPr>
                <w:ilvl w:val="0"/>
                <w:numId w:val="24"/>
              </w:numPr>
              <w:shd w:val="clear" w:color="auto" w:fill="FFFFFF" w:themeFill="background1"/>
              <w:bidi/>
              <w:contextualSpacing/>
              <w:rPr>
                <w:rFonts w:ascii="Simplified Arabic" w:eastAsia="Calibri" w:hAnsi="Simplified Arabic" w:cs="Simplified Arabic"/>
                <w:sz w:val="24"/>
                <w:szCs w:val="24"/>
                <w:lang w:bidi="ar-JO"/>
              </w:rPr>
            </w:pPr>
            <w:r w:rsidRPr="007C5786">
              <w:rPr>
                <w:rFonts w:ascii="Simplified Arabic" w:eastAsia="Calibri" w:hAnsi="Simplified Arabic" w:cs="Simplified Arabic"/>
                <w:sz w:val="24"/>
                <w:szCs w:val="24"/>
                <w:rtl/>
                <w:lang w:bidi="ar-JO"/>
              </w:rPr>
              <w:t>التدقيق على المؤهل العلمي الجديد وبيانات طلب التوظيف واضافته الى النظام</w:t>
            </w:r>
          </w:p>
          <w:p w:rsidR="007055FD" w:rsidRPr="007C5786" w:rsidRDefault="007055FD" w:rsidP="007055FD">
            <w:pPr>
              <w:numPr>
                <w:ilvl w:val="0"/>
                <w:numId w:val="24"/>
              </w:numPr>
              <w:shd w:val="clear" w:color="auto" w:fill="FFFFFF" w:themeFill="background1"/>
              <w:bidi/>
              <w:contextualSpacing/>
              <w:rPr>
                <w:rFonts w:ascii="Simplified Arabic" w:eastAsia="Calibri" w:hAnsi="Simplified Arabic" w:cs="Simplified Arabic"/>
                <w:sz w:val="24"/>
                <w:szCs w:val="24"/>
                <w:rtl/>
                <w:lang w:bidi="ar-JO"/>
              </w:rPr>
            </w:pPr>
            <w:r w:rsidRPr="007C5786">
              <w:rPr>
                <w:rFonts w:ascii="Simplified Arabic" w:eastAsia="Calibri" w:hAnsi="Simplified Arabic" w:cs="Simplified Arabic"/>
                <w:sz w:val="24"/>
                <w:szCs w:val="24"/>
                <w:rtl/>
                <w:lang w:bidi="ar-JO"/>
              </w:rPr>
              <w:t>ارشفة الطلب والوثائق المرفقة والتدقيق بعد الارشفة</w:t>
            </w:r>
          </w:p>
        </w:tc>
      </w:tr>
      <w:tr w:rsidR="007055FD" w:rsidTr="007D3F2C">
        <w:tc>
          <w:tcPr>
            <w:tcW w:w="1638" w:type="dxa"/>
          </w:tcPr>
          <w:p w:rsidR="007055FD" w:rsidRPr="005C2CD4" w:rsidRDefault="007055FD" w:rsidP="007055FD">
            <w:pPr>
              <w:bidi/>
              <w:rPr>
                <w:b/>
                <w:bCs/>
                <w:rtl/>
                <w:lang w:bidi="ar-JO"/>
              </w:rPr>
            </w:pPr>
            <w:r w:rsidRPr="005C2CD4">
              <w:rPr>
                <w:rFonts w:hint="cs"/>
                <w:b/>
                <w:bCs/>
                <w:rtl/>
                <w:lang w:bidi="ar-JO"/>
              </w:rPr>
              <w:t>الشركاء</w:t>
            </w:r>
          </w:p>
        </w:tc>
        <w:tc>
          <w:tcPr>
            <w:tcW w:w="7218" w:type="dxa"/>
            <w:gridSpan w:val="2"/>
            <w:vAlign w:val="center"/>
          </w:tcPr>
          <w:p w:rsidR="007055FD" w:rsidRPr="007C5786" w:rsidRDefault="007055FD" w:rsidP="007055FD">
            <w:pPr>
              <w:shd w:val="clear" w:color="auto" w:fill="FFFFFF" w:themeFill="background1"/>
              <w:tabs>
                <w:tab w:val="right" w:pos="432"/>
              </w:tabs>
              <w:bidi/>
              <w:ind w:left="72"/>
              <w:rPr>
                <w:rFonts w:ascii="Simplified Arabic" w:eastAsia="Calibri" w:hAnsi="Simplified Arabic" w:cs="Simplified Arabic"/>
                <w:b/>
                <w:bCs/>
                <w:sz w:val="24"/>
                <w:szCs w:val="24"/>
                <w:rtl/>
                <w:lang w:bidi="ar-JO"/>
              </w:rPr>
            </w:pPr>
            <w:r w:rsidRPr="007C5786">
              <w:rPr>
                <w:rFonts w:ascii="Simplified Arabic" w:eastAsia="Calibri" w:hAnsi="Simplified Arabic" w:cs="Simplified Arabic"/>
                <w:sz w:val="24"/>
                <w:szCs w:val="24"/>
                <w:rtl/>
                <w:lang w:bidi="ar-JO"/>
              </w:rPr>
              <w:t>شركة البريد الاردني.</w:t>
            </w:r>
          </w:p>
        </w:tc>
      </w:tr>
      <w:tr w:rsidR="007055FD" w:rsidTr="007D3F2C">
        <w:tc>
          <w:tcPr>
            <w:tcW w:w="1638" w:type="dxa"/>
          </w:tcPr>
          <w:p w:rsidR="007055FD" w:rsidRPr="005C2CD4" w:rsidRDefault="007055FD" w:rsidP="007055FD">
            <w:pPr>
              <w:bidi/>
              <w:rPr>
                <w:b/>
                <w:bCs/>
                <w:rtl/>
                <w:lang w:bidi="ar-JO"/>
              </w:rPr>
            </w:pPr>
            <w:r w:rsidRPr="005C2CD4">
              <w:rPr>
                <w:rFonts w:hint="cs"/>
                <w:b/>
                <w:bCs/>
                <w:rtl/>
                <w:lang w:bidi="ar-JO"/>
              </w:rPr>
              <w:t>النماذج المستخدمة</w:t>
            </w:r>
          </w:p>
        </w:tc>
        <w:tc>
          <w:tcPr>
            <w:tcW w:w="7218" w:type="dxa"/>
            <w:gridSpan w:val="2"/>
            <w:vAlign w:val="center"/>
          </w:tcPr>
          <w:p w:rsidR="007055FD" w:rsidRPr="007C5786" w:rsidRDefault="007055FD" w:rsidP="007055FD">
            <w:pPr>
              <w:numPr>
                <w:ilvl w:val="0"/>
                <w:numId w:val="16"/>
              </w:numPr>
              <w:shd w:val="clear" w:color="auto" w:fill="FFFFFF" w:themeFill="background1"/>
              <w:tabs>
                <w:tab w:val="right" w:pos="432"/>
              </w:tabs>
              <w:bidi/>
              <w:contextualSpacing/>
              <w:rPr>
                <w:rFonts w:ascii="Simplified Arabic" w:eastAsia="Calibri" w:hAnsi="Simplified Arabic" w:cs="Simplified Arabic"/>
                <w:sz w:val="24"/>
                <w:szCs w:val="24"/>
                <w:rtl/>
                <w:lang w:bidi="ar-JO"/>
              </w:rPr>
            </w:pPr>
            <w:r w:rsidRPr="007C5786">
              <w:rPr>
                <w:rFonts w:ascii="Simplified Arabic" w:eastAsia="Calibri" w:hAnsi="Simplified Arabic" w:cs="Simplified Arabic"/>
                <w:sz w:val="24"/>
                <w:szCs w:val="24"/>
                <w:rtl/>
              </w:rPr>
              <w:t>نموذج طلب توظيف (بكالوريوس فأعلى)</w:t>
            </w:r>
            <w:r w:rsidRPr="007C5786">
              <w:rPr>
                <w:rFonts w:ascii="Simplified Arabic" w:eastAsia="Calibri" w:hAnsi="Simplified Arabic" w:cs="Simplified Arabic"/>
                <w:sz w:val="24"/>
                <w:szCs w:val="24"/>
                <w:rtl/>
                <w:lang w:bidi="ar-JO"/>
              </w:rPr>
              <w:t>.</w:t>
            </w:r>
          </w:p>
        </w:tc>
      </w:tr>
      <w:tr w:rsidR="007055FD" w:rsidTr="007D3F2C">
        <w:tc>
          <w:tcPr>
            <w:tcW w:w="1638" w:type="dxa"/>
          </w:tcPr>
          <w:p w:rsidR="007055FD" w:rsidRPr="005C2CD4" w:rsidRDefault="007055FD" w:rsidP="007055FD">
            <w:pPr>
              <w:bidi/>
              <w:rPr>
                <w:b/>
                <w:bCs/>
                <w:rtl/>
                <w:lang w:bidi="ar-JO"/>
              </w:rPr>
            </w:pPr>
            <w:r w:rsidRPr="005C2CD4">
              <w:rPr>
                <w:rFonts w:hint="cs"/>
                <w:b/>
                <w:bCs/>
                <w:rtl/>
                <w:lang w:bidi="ar-JO"/>
              </w:rPr>
              <w:t>وقت انجاز الخدمة</w:t>
            </w:r>
          </w:p>
        </w:tc>
        <w:tc>
          <w:tcPr>
            <w:tcW w:w="7218" w:type="dxa"/>
            <w:gridSpan w:val="2"/>
            <w:vAlign w:val="center"/>
          </w:tcPr>
          <w:p w:rsidR="007055FD" w:rsidRPr="007C5786" w:rsidRDefault="007055FD" w:rsidP="007055FD">
            <w:pPr>
              <w:shd w:val="clear" w:color="auto" w:fill="FFFFFF" w:themeFill="background1"/>
              <w:bidi/>
              <w:ind w:left="72"/>
              <w:rPr>
                <w:rFonts w:ascii="Simplified Arabic" w:eastAsia="Calibri" w:hAnsi="Simplified Arabic" w:cs="Simplified Arabic"/>
                <w:sz w:val="24"/>
                <w:szCs w:val="24"/>
                <w:rtl/>
                <w:lang w:bidi="ar-JO"/>
              </w:rPr>
            </w:pPr>
            <w:r w:rsidRPr="007C5786">
              <w:rPr>
                <w:rFonts w:ascii="Simplified Arabic" w:eastAsia="Calibri" w:hAnsi="Simplified Arabic" w:cs="Simplified Arabic"/>
                <w:sz w:val="24"/>
                <w:szCs w:val="24"/>
                <w:rtl/>
                <w:lang w:bidi="ar-JO"/>
              </w:rPr>
              <w:t xml:space="preserve"> (6)  دقائق لتقديم طلب اضافة مؤهل علمي </w:t>
            </w:r>
          </w:p>
        </w:tc>
      </w:tr>
    </w:tbl>
    <w:p w:rsidR="007055FD" w:rsidRDefault="007055FD" w:rsidP="007055FD">
      <w:pPr>
        <w:bidi/>
        <w:rPr>
          <w:rtl/>
          <w:lang w:bidi="ar-JO"/>
        </w:rPr>
      </w:pPr>
    </w:p>
    <w:p w:rsidR="007055FD" w:rsidRDefault="007055FD" w:rsidP="007055FD">
      <w:pPr>
        <w:bidi/>
        <w:rPr>
          <w:rtl/>
        </w:rPr>
      </w:pPr>
    </w:p>
    <w:p w:rsidR="007055FD" w:rsidRDefault="007055FD" w:rsidP="007055FD">
      <w:pPr>
        <w:bidi/>
        <w:rPr>
          <w:rtl/>
        </w:rPr>
      </w:pPr>
    </w:p>
    <w:p w:rsidR="007055FD" w:rsidRDefault="007055FD">
      <w:pPr>
        <w:rPr>
          <w:rtl/>
        </w:rPr>
      </w:pPr>
      <w:r>
        <w:rPr>
          <w:rtl/>
        </w:rPr>
        <w:br w:type="page"/>
      </w:r>
    </w:p>
    <w:tbl>
      <w:tblPr>
        <w:tblStyle w:val="TableGrid"/>
        <w:bidiVisual/>
        <w:tblW w:w="9468" w:type="dxa"/>
        <w:tblLook w:val="04A0" w:firstRow="1" w:lastRow="0" w:firstColumn="1" w:lastColumn="0" w:noHBand="0" w:noVBand="1"/>
      </w:tblPr>
      <w:tblGrid>
        <w:gridCol w:w="1548"/>
        <w:gridCol w:w="3600"/>
        <w:gridCol w:w="4320"/>
      </w:tblGrid>
      <w:tr w:rsidR="007D3F2C" w:rsidTr="007C5786">
        <w:trPr>
          <w:trHeight w:val="440"/>
        </w:trPr>
        <w:tc>
          <w:tcPr>
            <w:tcW w:w="5148" w:type="dxa"/>
            <w:gridSpan w:val="2"/>
            <w:shd w:val="clear" w:color="auto" w:fill="FDE9D9" w:themeFill="accent6" w:themeFillTint="33"/>
            <w:vAlign w:val="center"/>
          </w:tcPr>
          <w:p w:rsidR="007D3F2C" w:rsidRPr="00A44B26" w:rsidRDefault="007D3F2C" w:rsidP="007D3F2C">
            <w:pPr>
              <w:bidi/>
              <w:jc w:val="center"/>
              <w:rPr>
                <w:rFonts w:eastAsiaTheme="minorHAnsi"/>
                <w:b/>
                <w:bCs/>
                <w:color w:val="17365D" w:themeColor="text2" w:themeShade="BF"/>
                <w:sz w:val="32"/>
                <w:szCs w:val="32"/>
                <w:rtl/>
                <w:lang w:eastAsia="ja-JP" w:bidi="ar-JO"/>
              </w:rPr>
            </w:pPr>
            <w:r w:rsidRPr="00A44B26">
              <w:rPr>
                <w:rFonts w:eastAsiaTheme="minorHAnsi" w:hint="cs"/>
                <w:b/>
                <w:bCs/>
                <w:color w:val="17365D" w:themeColor="text2" w:themeShade="BF"/>
                <w:sz w:val="32"/>
                <w:szCs w:val="32"/>
                <w:rtl/>
                <w:lang w:eastAsia="ja-JP" w:bidi="ar-JO"/>
              </w:rPr>
              <w:lastRenderedPageBreak/>
              <w:t>اسم الخدمة:</w:t>
            </w:r>
            <w:r w:rsidR="00882C8C">
              <w:rPr>
                <w:rFonts w:eastAsiaTheme="minorHAnsi" w:hint="cs"/>
                <w:b/>
                <w:bCs/>
                <w:color w:val="17365D" w:themeColor="text2" w:themeShade="BF"/>
                <w:sz w:val="32"/>
                <w:szCs w:val="32"/>
                <w:rtl/>
                <w:lang w:eastAsia="ja-JP" w:bidi="ar-JO"/>
              </w:rPr>
              <w:t xml:space="preserve"> تقديم</w:t>
            </w:r>
            <w:r w:rsidRPr="00A44B26">
              <w:rPr>
                <w:rFonts w:eastAsiaTheme="minorHAnsi" w:hint="cs"/>
                <w:b/>
                <w:bCs/>
                <w:color w:val="17365D" w:themeColor="text2" w:themeShade="BF"/>
                <w:sz w:val="32"/>
                <w:szCs w:val="32"/>
                <w:rtl/>
                <w:lang w:eastAsia="ja-JP" w:bidi="ar-JO"/>
              </w:rPr>
              <w:t xml:space="preserve"> طلب تغيير</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مكان</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الإقامة</w:t>
            </w:r>
          </w:p>
        </w:tc>
        <w:tc>
          <w:tcPr>
            <w:tcW w:w="4320" w:type="dxa"/>
            <w:shd w:val="clear" w:color="auto" w:fill="FDE9D9" w:themeFill="accent6" w:themeFillTint="33"/>
            <w:vAlign w:val="center"/>
          </w:tcPr>
          <w:p w:rsidR="007D3F2C" w:rsidRPr="00A44B26" w:rsidRDefault="007D3F2C" w:rsidP="007D3F2C">
            <w:pPr>
              <w:bidi/>
              <w:jc w:val="center"/>
              <w:rPr>
                <w:rFonts w:eastAsiaTheme="minorHAnsi"/>
                <w:b/>
                <w:bCs/>
                <w:color w:val="17365D" w:themeColor="text2" w:themeShade="BF"/>
                <w:sz w:val="32"/>
                <w:szCs w:val="32"/>
                <w:rtl/>
                <w:lang w:eastAsia="ja-JP" w:bidi="ar-JO"/>
              </w:rPr>
            </w:pPr>
            <w:r w:rsidRPr="00A44B26">
              <w:rPr>
                <w:rFonts w:eastAsiaTheme="minorHAnsi" w:hint="cs"/>
                <w:b/>
                <w:bCs/>
                <w:color w:val="17365D" w:themeColor="text2" w:themeShade="BF"/>
                <w:sz w:val="32"/>
                <w:szCs w:val="32"/>
                <w:rtl/>
                <w:lang w:eastAsia="ja-JP" w:bidi="ar-JO"/>
              </w:rPr>
              <w:t xml:space="preserve">رمز الخدمة: </w:t>
            </w:r>
            <w:r w:rsidRPr="00407833">
              <w:rPr>
                <w:rFonts w:eastAsiaTheme="minorHAnsi" w:hint="cs"/>
                <w:b/>
                <w:bCs/>
                <w:color w:val="17365D" w:themeColor="text2" w:themeShade="BF"/>
                <w:sz w:val="32"/>
                <w:szCs w:val="32"/>
                <w:rtl/>
                <w:lang w:eastAsia="ja-JP" w:bidi="ar-JO"/>
              </w:rPr>
              <w:t>ظ ع</w:t>
            </w:r>
            <w:r>
              <w:rPr>
                <w:rFonts w:ascii="Simplified Arabic" w:hAnsi="Simplified Arabic" w:cs="Simplified Arabic" w:hint="cs"/>
                <w:b/>
                <w:bCs/>
                <w:sz w:val="40"/>
                <w:szCs w:val="40"/>
                <w:rtl/>
                <w:lang w:bidi="ar-JO"/>
              </w:rPr>
              <w:t xml:space="preserve"> /</w:t>
            </w:r>
            <w:r w:rsidRPr="00A44B26">
              <w:rPr>
                <w:rFonts w:eastAsiaTheme="minorHAnsi" w:hint="cs"/>
                <w:b/>
                <w:bCs/>
                <w:color w:val="17365D" w:themeColor="text2" w:themeShade="BF"/>
                <w:sz w:val="32"/>
                <w:szCs w:val="32"/>
                <w:rtl/>
                <w:lang w:eastAsia="ja-JP" w:bidi="ar-JO"/>
              </w:rPr>
              <w:t>6</w:t>
            </w:r>
          </w:p>
        </w:tc>
      </w:tr>
      <w:tr w:rsidR="007D3F2C" w:rsidTr="007C5786">
        <w:tc>
          <w:tcPr>
            <w:tcW w:w="1548" w:type="dxa"/>
          </w:tcPr>
          <w:p w:rsidR="007D3F2C" w:rsidRDefault="007D3F2C" w:rsidP="007D3F2C">
            <w:pPr>
              <w:bidi/>
              <w:rPr>
                <w:b/>
                <w:bCs/>
                <w:rtl/>
                <w:lang w:bidi="ar-JO"/>
              </w:rPr>
            </w:pPr>
          </w:p>
          <w:p w:rsidR="007D3F2C" w:rsidRPr="005C2CD4" w:rsidRDefault="007D3F2C" w:rsidP="007D3F2C">
            <w:pPr>
              <w:bidi/>
              <w:rPr>
                <w:b/>
                <w:bCs/>
                <w:rtl/>
                <w:lang w:bidi="ar-JO"/>
              </w:rPr>
            </w:pPr>
            <w:r w:rsidRPr="005C2CD4">
              <w:rPr>
                <w:rFonts w:hint="cs"/>
                <w:b/>
                <w:bCs/>
                <w:rtl/>
                <w:lang w:bidi="ar-JO"/>
              </w:rPr>
              <w:t>الفئات المستفيدة</w:t>
            </w:r>
          </w:p>
        </w:tc>
        <w:tc>
          <w:tcPr>
            <w:tcW w:w="7920" w:type="dxa"/>
            <w:gridSpan w:val="2"/>
            <w:vAlign w:val="center"/>
          </w:tcPr>
          <w:p w:rsidR="007D3F2C" w:rsidRPr="007C5786" w:rsidRDefault="007D3F2C" w:rsidP="007D3F2C">
            <w:pPr>
              <w:shd w:val="clear" w:color="auto" w:fill="FFFFFF" w:themeFill="background1"/>
              <w:bidi/>
              <w:rPr>
                <w:rFonts w:ascii="Simplified Arabic" w:hAnsi="Simplified Arabic" w:cs="Simplified Arabic"/>
                <w:b/>
                <w:bCs/>
                <w:rtl/>
                <w:lang w:bidi="ar-JO"/>
              </w:rPr>
            </w:pPr>
            <w:r w:rsidRPr="007C5786">
              <w:rPr>
                <w:rFonts w:ascii="Simplified Arabic" w:eastAsia="Calibri" w:hAnsi="Simplified Arabic" w:cs="Simplified Arabic"/>
                <w:rtl/>
                <w:lang w:bidi="ar-JO"/>
              </w:rPr>
              <w:t>طالبو التوظيف  في القطاع العام ممن طرأ تغيير على مكان إقامتهم .</w:t>
            </w:r>
          </w:p>
        </w:tc>
      </w:tr>
      <w:tr w:rsidR="007D3F2C" w:rsidTr="007C5786">
        <w:tc>
          <w:tcPr>
            <w:tcW w:w="1548" w:type="dxa"/>
          </w:tcPr>
          <w:p w:rsidR="007D3F2C" w:rsidRPr="005C2CD4" w:rsidRDefault="007D3F2C" w:rsidP="007D3F2C">
            <w:pPr>
              <w:bidi/>
              <w:rPr>
                <w:b/>
                <w:bCs/>
                <w:rtl/>
                <w:lang w:bidi="ar-JO"/>
              </w:rPr>
            </w:pPr>
            <w:r w:rsidRPr="005C2CD4">
              <w:rPr>
                <w:rFonts w:hint="cs"/>
                <w:b/>
                <w:bCs/>
                <w:rtl/>
                <w:lang w:bidi="ar-JO"/>
              </w:rPr>
              <w:t>مكان تقديم الخدمة</w:t>
            </w:r>
          </w:p>
        </w:tc>
        <w:tc>
          <w:tcPr>
            <w:tcW w:w="7920" w:type="dxa"/>
            <w:gridSpan w:val="2"/>
            <w:vAlign w:val="center"/>
          </w:tcPr>
          <w:p w:rsidR="007D3F2C" w:rsidRPr="007C5786" w:rsidRDefault="007D3F2C" w:rsidP="00DE0BB5">
            <w:pPr>
              <w:shd w:val="clear" w:color="auto" w:fill="FFFFFF" w:themeFill="background1"/>
              <w:bidi/>
              <w:rPr>
                <w:rFonts w:ascii="Simplified Arabic" w:hAnsi="Simplified Arabic" w:cs="Simplified Arabic"/>
                <w:b/>
                <w:bCs/>
                <w:rtl/>
                <w:lang w:bidi="ar-JO"/>
              </w:rPr>
            </w:pPr>
            <w:r w:rsidRPr="007C5786">
              <w:rPr>
                <w:rFonts w:ascii="Simplified Arabic" w:eastAsia="Calibri" w:hAnsi="Simplified Arabic" w:cs="Simplified Arabic"/>
                <w:rtl/>
                <w:lang w:bidi="ar-JO"/>
              </w:rPr>
              <w:t>قسم خدمة الجمهور.</w:t>
            </w:r>
          </w:p>
        </w:tc>
      </w:tr>
      <w:tr w:rsidR="007D3F2C" w:rsidTr="007C5786">
        <w:tc>
          <w:tcPr>
            <w:tcW w:w="1548" w:type="dxa"/>
          </w:tcPr>
          <w:p w:rsidR="007D3F2C" w:rsidRPr="005C2CD4" w:rsidRDefault="007D3F2C" w:rsidP="007D3F2C">
            <w:pPr>
              <w:bidi/>
              <w:rPr>
                <w:b/>
                <w:bCs/>
                <w:rtl/>
                <w:lang w:bidi="ar-JO"/>
              </w:rPr>
            </w:pPr>
            <w:r w:rsidRPr="005C2CD4">
              <w:rPr>
                <w:rFonts w:hint="cs"/>
                <w:b/>
                <w:bCs/>
                <w:rtl/>
                <w:lang w:bidi="ar-JO"/>
              </w:rPr>
              <w:t>الوثائق المطلوبة</w:t>
            </w:r>
          </w:p>
        </w:tc>
        <w:tc>
          <w:tcPr>
            <w:tcW w:w="7920" w:type="dxa"/>
            <w:gridSpan w:val="2"/>
            <w:vAlign w:val="center"/>
          </w:tcPr>
          <w:p w:rsidR="007D3F2C" w:rsidRPr="007C5786" w:rsidRDefault="007D3F2C" w:rsidP="007D3F2C">
            <w:pPr>
              <w:shd w:val="clear" w:color="auto" w:fill="FFFFFF" w:themeFill="background1"/>
              <w:tabs>
                <w:tab w:val="right" w:pos="192"/>
              </w:tabs>
              <w:bidi/>
              <w:rPr>
                <w:rFonts w:ascii="Simplified Arabic" w:eastAsia="Calibri" w:hAnsi="Simplified Arabic" w:cs="Simplified Arabic"/>
                <w:b/>
                <w:bCs/>
                <w:rtl/>
                <w:lang w:bidi="ar-JO"/>
              </w:rPr>
            </w:pPr>
            <w:r w:rsidRPr="007C5786">
              <w:rPr>
                <w:rFonts w:ascii="Simplified Arabic" w:eastAsia="Calibri" w:hAnsi="Simplified Arabic" w:cs="Simplified Arabic"/>
                <w:b/>
                <w:bCs/>
                <w:rtl/>
                <w:lang w:bidi="ar-JO"/>
              </w:rPr>
              <w:t>الوثائق المطلوبة حسب سبب نقل الإقامة:</w:t>
            </w:r>
          </w:p>
          <w:p w:rsidR="007D3F2C" w:rsidRPr="007C5786" w:rsidRDefault="007D3F2C" w:rsidP="007D3F2C">
            <w:pPr>
              <w:shd w:val="clear" w:color="auto" w:fill="FFFFFF" w:themeFill="background1"/>
              <w:tabs>
                <w:tab w:val="right" w:pos="192"/>
              </w:tabs>
              <w:bidi/>
              <w:rPr>
                <w:rFonts w:ascii="Simplified Arabic" w:eastAsia="Calibri" w:hAnsi="Simplified Arabic" w:cs="Simplified Arabic"/>
                <w:rtl/>
                <w:lang w:bidi="ar-JO"/>
              </w:rPr>
            </w:pPr>
            <w:r w:rsidRPr="007C5786">
              <w:rPr>
                <w:rFonts w:ascii="Simplified Arabic" w:eastAsia="Calibri" w:hAnsi="Simplified Arabic" w:cs="Simplified Arabic"/>
                <w:rtl/>
                <w:lang w:bidi="ar-JO"/>
              </w:rPr>
              <w:t xml:space="preserve">1- </w:t>
            </w:r>
            <w:r w:rsidRPr="007C5786">
              <w:rPr>
                <w:rFonts w:ascii="Simplified Arabic" w:eastAsia="Calibri" w:hAnsi="Simplified Arabic" w:cs="Simplified Arabic"/>
                <w:b/>
                <w:bCs/>
                <w:rtl/>
                <w:lang w:bidi="ar-JO"/>
              </w:rPr>
              <w:t>سبب نقل الإقامة ( زواج جديد ) يتم إرفاق الوثائق التالية :</w:t>
            </w:r>
          </w:p>
          <w:p w:rsidR="007D3F2C" w:rsidRPr="007C5786" w:rsidRDefault="007D3F2C" w:rsidP="007D3F2C">
            <w:pPr>
              <w:numPr>
                <w:ilvl w:val="0"/>
                <w:numId w:val="25"/>
              </w:numPr>
              <w:shd w:val="clear" w:color="auto" w:fill="FFFFFF" w:themeFill="background1"/>
              <w:tabs>
                <w:tab w:val="right" w:pos="192"/>
              </w:tabs>
              <w:bidi/>
              <w:ind w:left="0" w:firstLine="0"/>
              <w:contextualSpacing/>
              <w:rPr>
                <w:rFonts w:ascii="Simplified Arabic" w:eastAsia="Calibri" w:hAnsi="Simplified Arabic" w:cs="Simplified Arabic"/>
                <w:lang w:bidi="ar-JO"/>
              </w:rPr>
            </w:pPr>
            <w:r w:rsidRPr="007C5786">
              <w:rPr>
                <w:rFonts w:ascii="Simplified Arabic" w:eastAsia="Times New Roman" w:hAnsi="Simplified Arabic" w:cs="Simplified Arabic"/>
                <w:color w:val="000000"/>
                <w:rtl/>
              </w:rPr>
              <w:t>صورة عن وجهي البطاقة الشخصية الصادرة عن دائرة الأحوال المدنية والجوازات</w:t>
            </w:r>
            <w:r w:rsidRPr="007C5786">
              <w:rPr>
                <w:rFonts w:ascii="Simplified Arabic" w:eastAsia="Calibri" w:hAnsi="Simplified Arabic" w:cs="Simplified Arabic"/>
                <w:rtl/>
                <w:lang w:bidi="ar-JO"/>
              </w:rPr>
              <w:t xml:space="preserve"> مثبتٌ عليها مكان الإقامة الجديد </w:t>
            </w:r>
          </w:p>
          <w:p w:rsidR="007D3F2C" w:rsidRPr="007C5786" w:rsidRDefault="007D3F2C" w:rsidP="007D3F2C">
            <w:pPr>
              <w:numPr>
                <w:ilvl w:val="0"/>
                <w:numId w:val="25"/>
              </w:numPr>
              <w:shd w:val="clear" w:color="auto" w:fill="FFFFFF" w:themeFill="background1"/>
              <w:tabs>
                <w:tab w:val="right" w:pos="192"/>
              </w:tabs>
              <w:bidi/>
              <w:ind w:left="0" w:firstLine="0"/>
              <w:contextualSpacing/>
              <w:rPr>
                <w:rFonts w:ascii="Simplified Arabic" w:eastAsia="Calibri" w:hAnsi="Simplified Arabic" w:cs="Simplified Arabic"/>
                <w:lang w:bidi="ar-JO"/>
              </w:rPr>
            </w:pPr>
            <w:r w:rsidRPr="007C5786">
              <w:rPr>
                <w:rFonts w:ascii="Simplified Arabic" w:eastAsia="Calibri" w:hAnsi="Simplified Arabic" w:cs="Simplified Arabic"/>
                <w:rtl/>
                <w:lang w:bidi="ar-JO"/>
              </w:rPr>
              <w:t>صورة عن دفتر العائلة شريطة أن يكون صادرا لأول مرة</w:t>
            </w:r>
          </w:p>
          <w:p w:rsidR="007D3F2C" w:rsidRPr="007C5786" w:rsidRDefault="007D3F2C" w:rsidP="007D3F2C">
            <w:pPr>
              <w:shd w:val="clear" w:color="auto" w:fill="FFFFFF" w:themeFill="background1"/>
              <w:tabs>
                <w:tab w:val="right" w:pos="192"/>
              </w:tabs>
              <w:bidi/>
              <w:rPr>
                <w:rFonts w:ascii="Simplified Arabic" w:eastAsia="Calibri" w:hAnsi="Simplified Arabic" w:cs="Simplified Arabic"/>
                <w:b/>
                <w:bCs/>
                <w:rtl/>
                <w:lang w:bidi="ar-JO"/>
              </w:rPr>
            </w:pPr>
            <w:r w:rsidRPr="007C5786">
              <w:rPr>
                <w:rFonts w:ascii="Simplified Arabic" w:eastAsia="Calibri" w:hAnsi="Simplified Arabic" w:cs="Simplified Arabic"/>
                <w:rtl/>
                <w:lang w:bidi="ar-JO"/>
              </w:rPr>
              <w:t>2</w:t>
            </w:r>
            <w:r w:rsidRPr="007C5786">
              <w:rPr>
                <w:rFonts w:ascii="Simplified Arabic" w:eastAsia="Calibri" w:hAnsi="Simplified Arabic" w:cs="Simplified Arabic"/>
                <w:b/>
                <w:bCs/>
                <w:rtl/>
                <w:lang w:bidi="ar-JO"/>
              </w:rPr>
              <w:t>- سبب نقل الإقامة (الطلاق أو الترمل) يتم ارفاق الوثائق التالية:</w:t>
            </w:r>
          </w:p>
          <w:p w:rsidR="007D3F2C" w:rsidRPr="007C5786" w:rsidRDefault="007D3F2C" w:rsidP="007D3F2C">
            <w:pPr>
              <w:numPr>
                <w:ilvl w:val="0"/>
                <w:numId w:val="25"/>
              </w:numPr>
              <w:shd w:val="clear" w:color="auto" w:fill="FFFFFF" w:themeFill="background1"/>
              <w:tabs>
                <w:tab w:val="right" w:pos="192"/>
              </w:tabs>
              <w:bidi/>
              <w:ind w:left="0" w:firstLine="0"/>
              <w:contextualSpacing/>
              <w:rPr>
                <w:rFonts w:ascii="Simplified Arabic" w:eastAsia="Calibri" w:hAnsi="Simplified Arabic" w:cs="Simplified Arabic"/>
                <w:lang w:bidi="ar-JO"/>
              </w:rPr>
            </w:pPr>
            <w:r w:rsidRPr="007C5786">
              <w:rPr>
                <w:rFonts w:ascii="Simplified Arabic" w:eastAsia="Times New Roman" w:hAnsi="Simplified Arabic" w:cs="Simplified Arabic"/>
                <w:color w:val="000000"/>
                <w:rtl/>
              </w:rPr>
              <w:t>صورة عن وجهي البطاقة الشخصية الصادرة عن دائرة الأحوال المدنية والجوازات</w:t>
            </w:r>
            <w:r w:rsidRPr="007C5786">
              <w:rPr>
                <w:rFonts w:ascii="Simplified Arabic" w:eastAsia="Calibri" w:hAnsi="Simplified Arabic" w:cs="Simplified Arabic"/>
                <w:rtl/>
                <w:lang w:bidi="ar-JO"/>
              </w:rPr>
              <w:t xml:space="preserve"> مثبتٌ عليها مكان الإقامة الجديد </w:t>
            </w:r>
          </w:p>
          <w:p w:rsidR="007D3F2C" w:rsidRPr="007C5786" w:rsidRDefault="007D3F2C" w:rsidP="007D3F2C">
            <w:pPr>
              <w:numPr>
                <w:ilvl w:val="0"/>
                <w:numId w:val="25"/>
              </w:numPr>
              <w:shd w:val="clear" w:color="auto" w:fill="FFFFFF" w:themeFill="background1"/>
              <w:tabs>
                <w:tab w:val="right" w:pos="192"/>
              </w:tabs>
              <w:bidi/>
              <w:ind w:left="0" w:firstLine="0"/>
              <w:contextualSpacing/>
              <w:rPr>
                <w:rFonts w:ascii="Simplified Arabic" w:eastAsia="Calibri" w:hAnsi="Simplified Arabic" w:cs="Simplified Arabic"/>
                <w:b/>
                <w:bCs/>
                <w:lang w:bidi="ar-JO"/>
              </w:rPr>
            </w:pPr>
            <w:r w:rsidRPr="007C5786">
              <w:rPr>
                <w:rFonts w:ascii="Simplified Arabic" w:eastAsia="Calibri" w:hAnsi="Simplified Arabic" w:cs="Simplified Arabic"/>
                <w:rtl/>
                <w:lang w:bidi="ar-JO"/>
              </w:rPr>
              <w:t>صورة عن دفتر العائلة</w:t>
            </w:r>
            <w:r w:rsidRPr="007C5786">
              <w:rPr>
                <w:rFonts w:ascii="Simplified Arabic" w:eastAsia="Calibri" w:hAnsi="Simplified Arabic" w:cs="Simplified Arabic"/>
                <w:b/>
                <w:bCs/>
                <w:rtl/>
                <w:lang w:bidi="ar-JO"/>
              </w:rPr>
              <w:t xml:space="preserve"> </w:t>
            </w:r>
          </w:p>
          <w:p w:rsidR="007D3F2C" w:rsidRPr="007C5786" w:rsidRDefault="007D3F2C" w:rsidP="007D3F2C">
            <w:pPr>
              <w:numPr>
                <w:ilvl w:val="0"/>
                <w:numId w:val="25"/>
              </w:numPr>
              <w:shd w:val="clear" w:color="auto" w:fill="FFFFFF" w:themeFill="background1"/>
              <w:tabs>
                <w:tab w:val="right" w:pos="192"/>
              </w:tabs>
              <w:bidi/>
              <w:ind w:left="0" w:firstLine="0"/>
              <w:contextualSpacing/>
              <w:rPr>
                <w:rFonts w:ascii="Simplified Arabic" w:eastAsia="Calibri" w:hAnsi="Simplified Arabic" w:cs="Simplified Arabic"/>
                <w:rtl/>
                <w:lang w:bidi="ar-JO"/>
              </w:rPr>
            </w:pPr>
            <w:r w:rsidRPr="007C5786">
              <w:rPr>
                <w:rFonts w:ascii="Simplified Arabic" w:eastAsia="Calibri" w:hAnsi="Simplified Arabic" w:cs="Simplified Arabic"/>
                <w:rtl/>
                <w:lang w:bidi="ar-JO"/>
              </w:rPr>
              <w:t>قسيمة الطلاق أو شهادة وفاة الزوج.</w:t>
            </w:r>
          </w:p>
          <w:p w:rsidR="007D3F2C" w:rsidRPr="007C5786" w:rsidRDefault="007D3F2C" w:rsidP="007D3F2C">
            <w:pPr>
              <w:shd w:val="clear" w:color="auto" w:fill="FFFFFF" w:themeFill="background1"/>
              <w:tabs>
                <w:tab w:val="right" w:pos="192"/>
              </w:tabs>
              <w:bidi/>
              <w:rPr>
                <w:rFonts w:ascii="Simplified Arabic" w:eastAsia="Calibri" w:hAnsi="Simplified Arabic" w:cs="Simplified Arabic"/>
                <w:b/>
                <w:bCs/>
                <w:lang w:bidi="ar-JO"/>
              </w:rPr>
            </w:pPr>
            <w:r w:rsidRPr="007C5786">
              <w:rPr>
                <w:rFonts w:ascii="Simplified Arabic" w:eastAsia="Calibri" w:hAnsi="Simplified Arabic" w:cs="Simplified Arabic"/>
                <w:b/>
                <w:bCs/>
                <w:rtl/>
                <w:lang w:bidi="ar-JO"/>
              </w:rPr>
              <w:t>3- سبب نقل الإقامة ( تغيير مكان السكن بسبب الرحيل ) يتم إرفاق الوثائق التالية:</w:t>
            </w:r>
          </w:p>
          <w:p w:rsidR="007D3F2C" w:rsidRPr="007C5786" w:rsidRDefault="007D3F2C" w:rsidP="007D3F2C">
            <w:pPr>
              <w:numPr>
                <w:ilvl w:val="0"/>
                <w:numId w:val="26"/>
              </w:numPr>
              <w:shd w:val="clear" w:color="auto" w:fill="FFFFFF" w:themeFill="background1"/>
              <w:tabs>
                <w:tab w:val="right" w:pos="192"/>
              </w:tabs>
              <w:bidi/>
              <w:spacing w:before="100" w:beforeAutospacing="1"/>
              <w:ind w:left="0" w:firstLine="0"/>
              <w:contextualSpacing/>
              <w:rPr>
                <w:rFonts w:ascii="Simplified Arabic" w:eastAsia="Times New Roman" w:hAnsi="Simplified Arabic" w:cs="Simplified Arabic"/>
                <w:color w:val="000000"/>
              </w:rPr>
            </w:pPr>
            <w:r w:rsidRPr="007C5786">
              <w:rPr>
                <w:rFonts w:ascii="Simplified Arabic" w:eastAsia="Times New Roman" w:hAnsi="Simplified Arabic" w:cs="Simplified Arabic"/>
                <w:color w:val="000000"/>
                <w:rtl/>
              </w:rPr>
              <w:t>صورة عن وجهي البطاقة الشخصية الصادرة عن دائرة الأحوال المدنية والجوازات مثبتٌ عليها مكان الإقامة الجديد.</w:t>
            </w:r>
          </w:p>
          <w:p w:rsidR="007D3F2C" w:rsidRPr="007C5786" w:rsidRDefault="007D3F2C" w:rsidP="007D3F2C">
            <w:pPr>
              <w:numPr>
                <w:ilvl w:val="0"/>
                <w:numId w:val="26"/>
              </w:numPr>
              <w:shd w:val="clear" w:color="auto" w:fill="FFFFFF" w:themeFill="background1"/>
              <w:tabs>
                <w:tab w:val="right" w:pos="192"/>
              </w:tabs>
              <w:bidi/>
              <w:ind w:left="0" w:firstLine="0"/>
              <w:contextualSpacing/>
              <w:rPr>
                <w:rFonts w:ascii="Simplified Arabic" w:eastAsia="Calibri" w:hAnsi="Simplified Arabic" w:cs="Simplified Arabic"/>
                <w:lang w:bidi="ar-JO"/>
              </w:rPr>
            </w:pPr>
            <w:r w:rsidRPr="007C5786">
              <w:rPr>
                <w:rFonts w:ascii="Simplified Arabic" w:eastAsia="Calibri" w:hAnsi="Simplified Arabic" w:cs="Simplified Arabic"/>
                <w:rtl/>
                <w:lang w:bidi="ar-JO"/>
              </w:rPr>
              <w:t>صورة عن دفتر العائلة.</w:t>
            </w:r>
          </w:p>
          <w:p w:rsidR="007D3F2C" w:rsidRPr="007C5786" w:rsidRDefault="007D3F2C" w:rsidP="007D3F2C">
            <w:pPr>
              <w:numPr>
                <w:ilvl w:val="0"/>
                <w:numId w:val="26"/>
              </w:numPr>
              <w:shd w:val="clear" w:color="auto" w:fill="FFFFFF" w:themeFill="background1"/>
              <w:tabs>
                <w:tab w:val="right" w:pos="192"/>
              </w:tabs>
              <w:bidi/>
              <w:ind w:left="0" w:firstLine="0"/>
              <w:contextualSpacing/>
              <w:rPr>
                <w:rFonts w:ascii="Simplified Arabic" w:eastAsia="Calibri" w:hAnsi="Simplified Arabic" w:cs="Simplified Arabic"/>
                <w:lang w:bidi="ar-JO"/>
              </w:rPr>
            </w:pPr>
            <w:r w:rsidRPr="007C5786">
              <w:rPr>
                <w:rFonts w:ascii="Simplified Arabic" w:eastAsia="Calibri" w:hAnsi="Simplified Arabic" w:cs="Simplified Arabic"/>
                <w:rtl/>
                <w:lang w:bidi="ar-JO"/>
              </w:rPr>
              <w:t>صورة عن تقرير الكشف الحسي الصادر عن المركز الأمني معتمداً من كافة أعضاء لجنة الكشف الحسي.</w:t>
            </w:r>
          </w:p>
          <w:p w:rsidR="007D3F2C" w:rsidRPr="007C5786" w:rsidRDefault="007D3F2C" w:rsidP="007D3F2C">
            <w:pPr>
              <w:numPr>
                <w:ilvl w:val="0"/>
                <w:numId w:val="26"/>
              </w:numPr>
              <w:shd w:val="clear" w:color="auto" w:fill="FFFFFF" w:themeFill="background1"/>
              <w:tabs>
                <w:tab w:val="right" w:pos="192"/>
              </w:tabs>
              <w:bidi/>
              <w:ind w:left="0" w:firstLine="0"/>
              <w:contextualSpacing/>
              <w:rPr>
                <w:rFonts w:ascii="Simplified Arabic" w:eastAsia="Calibri" w:hAnsi="Simplified Arabic" w:cs="Simplified Arabic"/>
                <w:lang w:bidi="ar-JO"/>
              </w:rPr>
            </w:pPr>
            <w:r w:rsidRPr="007C5786">
              <w:rPr>
                <w:rFonts w:ascii="Simplified Arabic" w:eastAsia="Calibri" w:hAnsi="Simplified Arabic" w:cs="Simplified Arabic"/>
                <w:rtl/>
                <w:lang w:bidi="ar-JO"/>
              </w:rPr>
              <w:t>سند تسجيل السكن في حال كان السكن مملوكاً.</w:t>
            </w:r>
          </w:p>
          <w:p w:rsidR="007D3F2C" w:rsidRPr="007C5786" w:rsidRDefault="007D3F2C" w:rsidP="007D3F2C">
            <w:pPr>
              <w:shd w:val="clear" w:color="auto" w:fill="FFFFFF" w:themeFill="background1"/>
              <w:tabs>
                <w:tab w:val="right" w:pos="192"/>
              </w:tabs>
              <w:bidi/>
              <w:rPr>
                <w:rFonts w:ascii="Simplified Arabic" w:eastAsia="Calibri" w:hAnsi="Simplified Arabic" w:cs="Simplified Arabic"/>
                <w:b/>
                <w:bCs/>
                <w:lang w:bidi="ar-JO"/>
              </w:rPr>
            </w:pPr>
            <w:r w:rsidRPr="007C5786">
              <w:rPr>
                <w:rFonts w:ascii="Simplified Arabic" w:eastAsia="Calibri" w:hAnsi="Simplified Arabic" w:cs="Simplified Arabic"/>
                <w:b/>
                <w:bCs/>
                <w:rtl/>
                <w:lang w:bidi="ar-JO"/>
              </w:rPr>
              <w:t>4- سبب نقل الإقامة ( أبناء البادية ) يتم إرفاق الوثائق التالية:</w:t>
            </w:r>
          </w:p>
          <w:p w:rsidR="007D3F2C" w:rsidRPr="007C5786" w:rsidRDefault="007D3F2C" w:rsidP="007D3F2C">
            <w:pPr>
              <w:shd w:val="clear" w:color="auto" w:fill="FFFFFF" w:themeFill="background1"/>
              <w:bidi/>
              <w:rPr>
                <w:rFonts w:ascii="Simplified Arabic" w:hAnsi="Simplified Arabic" w:cs="Simplified Arabic"/>
                <w:b/>
                <w:bCs/>
                <w:sz w:val="24"/>
                <w:szCs w:val="24"/>
                <w:rtl/>
                <w:lang w:bidi="ar-JO"/>
              </w:rPr>
            </w:pPr>
            <w:r w:rsidRPr="007C5786">
              <w:rPr>
                <w:rFonts w:ascii="Simplified Arabic" w:eastAsia="Calibri" w:hAnsi="Simplified Arabic" w:cs="Simplified Arabic"/>
                <w:rtl/>
                <w:lang w:bidi="ar-JO"/>
              </w:rPr>
              <w:t>كتاب من مستشاريه شؤون العشائر مثبتٌ فيه بان صاحب العلاقة يسكن ضمن مناطق البادية (الوسطى، الشمالية ، الجنوبية)</w:t>
            </w:r>
          </w:p>
        </w:tc>
      </w:tr>
      <w:tr w:rsidR="007D3F2C" w:rsidTr="007C5786">
        <w:tc>
          <w:tcPr>
            <w:tcW w:w="1548" w:type="dxa"/>
          </w:tcPr>
          <w:p w:rsidR="007D3F2C" w:rsidRPr="005C2CD4" w:rsidRDefault="007D3F2C" w:rsidP="007D3F2C">
            <w:pPr>
              <w:bidi/>
              <w:rPr>
                <w:b/>
                <w:bCs/>
                <w:rtl/>
                <w:lang w:bidi="ar-JO"/>
              </w:rPr>
            </w:pPr>
            <w:r w:rsidRPr="005C2CD4">
              <w:rPr>
                <w:rFonts w:hint="cs"/>
                <w:b/>
                <w:bCs/>
                <w:rtl/>
                <w:lang w:bidi="ar-JO"/>
              </w:rPr>
              <w:t>الإجراءات</w:t>
            </w:r>
          </w:p>
        </w:tc>
        <w:tc>
          <w:tcPr>
            <w:tcW w:w="7920" w:type="dxa"/>
            <w:gridSpan w:val="2"/>
            <w:vAlign w:val="center"/>
          </w:tcPr>
          <w:p w:rsidR="007D3F2C" w:rsidRPr="007C5786" w:rsidRDefault="007D3F2C" w:rsidP="007D3F2C">
            <w:pPr>
              <w:pStyle w:val="ListParagraph"/>
              <w:numPr>
                <w:ilvl w:val="0"/>
                <w:numId w:val="27"/>
              </w:numPr>
              <w:shd w:val="clear" w:color="auto" w:fill="FFFFFF" w:themeFill="background1"/>
              <w:bidi/>
              <w:ind w:left="360"/>
              <w:rPr>
                <w:rFonts w:ascii="Simplified Arabic" w:hAnsi="Simplified Arabic" w:cs="Simplified Arabic"/>
                <w:sz w:val="24"/>
                <w:szCs w:val="24"/>
                <w:lang w:bidi="ar-JO"/>
              </w:rPr>
            </w:pPr>
            <w:r w:rsidRPr="007C5786">
              <w:rPr>
                <w:rFonts w:ascii="Simplified Arabic" w:hAnsi="Simplified Arabic" w:cs="Simplified Arabic"/>
                <w:sz w:val="24"/>
                <w:szCs w:val="24"/>
                <w:rtl/>
                <w:lang w:bidi="ar-JO"/>
              </w:rPr>
              <w:t xml:space="preserve">تعبئة النموذج المعتمد لهذه الخدمة </w:t>
            </w:r>
          </w:p>
          <w:p w:rsidR="007D3F2C" w:rsidRPr="007C5786" w:rsidRDefault="007D3F2C" w:rsidP="007D3F2C">
            <w:pPr>
              <w:pStyle w:val="ListParagraph"/>
              <w:numPr>
                <w:ilvl w:val="0"/>
                <w:numId w:val="27"/>
              </w:numPr>
              <w:shd w:val="clear" w:color="auto" w:fill="FFFFFF" w:themeFill="background1"/>
              <w:bidi/>
              <w:ind w:left="360"/>
              <w:rPr>
                <w:rFonts w:ascii="Simplified Arabic" w:hAnsi="Simplified Arabic" w:cs="Simplified Arabic"/>
                <w:sz w:val="24"/>
                <w:szCs w:val="24"/>
                <w:lang w:bidi="ar-JO"/>
              </w:rPr>
            </w:pPr>
            <w:r w:rsidRPr="007C5786">
              <w:rPr>
                <w:rFonts w:ascii="Simplified Arabic" w:hAnsi="Simplified Arabic" w:cs="Simplified Arabic"/>
                <w:sz w:val="24"/>
                <w:szCs w:val="24"/>
                <w:rtl/>
                <w:lang w:bidi="ar-JO"/>
              </w:rPr>
              <w:t>تسليم النموذج مع الوثائق الثبوتية المذكورة أعلاه  لموظف خدمة الجمهور / مديرية الاعلام والعلاقات العامة</w:t>
            </w:r>
          </w:p>
          <w:p w:rsidR="007D3F2C" w:rsidRPr="007C5786" w:rsidRDefault="007D3F2C" w:rsidP="007D3F2C">
            <w:pPr>
              <w:pStyle w:val="ListParagraph"/>
              <w:numPr>
                <w:ilvl w:val="0"/>
                <w:numId w:val="27"/>
              </w:numPr>
              <w:shd w:val="clear" w:color="auto" w:fill="FFFFFF" w:themeFill="background1"/>
              <w:bidi/>
              <w:ind w:left="360"/>
              <w:rPr>
                <w:rFonts w:ascii="Simplified Arabic" w:hAnsi="Simplified Arabic" w:cs="Simplified Arabic"/>
                <w:sz w:val="24"/>
                <w:szCs w:val="24"/>
                <w:lang w:bidi="ar-JO"/>
              </w:rPr>
            </w:pPr>
            <w:r w:rsidRPr="007C5786">
              <w:rPr>
                <w:rFonts w:ascii="Simplified Arabic" w:hAnsi="Simplified Arabic" w:cs="Simplified Arabic"/>
                <w:sz w:val="24"/>
                <w:szCs w:val="24"/>
                <w:rtl/>
                <w:lang w:bidi="ar-JO"/>
              </w:rPr>
              <w:t>دراسة حالات نقل الاقامة من قبل اللجنة المشكلة لهذه الغاية ورفع القرار للادارة العليا للمصادقة عليه.</w:t>
            </w:r>
          </w:p>
          <w:p w:rsidR="007D3F2C" w:rsidRPr="007C5786" w:rsidRDefault="007D3F2C" w:rsidP="007D3F2C">
            <w:pPr>
              <w:pStyle w:val="ListParagraph"/>
              <w:numPr>
                <w:ilvl w:val="0"/>
                <w:numId w:val="27"/>
              </w:numPr>
              <w:shd w:val="clear" w:color="auto" w:fill="FFFFFF" w:themeFill="background1"/>
              <w:bidi/>
              <w:ind w:left="360"/>
              <w:rPr>
                <w:rFonts w:ascii="Simplified Arabic" w:hAnsi="Simplified Arabic" w:cs="Simplified Arabic"/>
                <w:sz w:val="24"/>
                <w:szCs w:val="24"/>
                <w:lang w:bidi="ar-JO"/>
              </w:rPr>
            </w:pPr>
            <w:r w:rsidRPr="007C5786">
              <w:rPr>
                <w:rFonts w:ascii="Simplified Arabic" w:hAnsi="Simplified Arabic" w:cs="Simplified Arabic"/>
                <w:sz w:val="24"/>
                <w:szCs w:val="24"/>
                <w:rtl/>
                <w:lang w:bidi="ar-JO"/>
              </w:rPr>
              <w:t>تقوم لجنة الاقامات بدراسة حالات نقل الاقامة المصادقة عليه.</w:t>
            </w:r>
          </w:p>
          <w:p w:rsidR="007D3F2C" w:rsidRPr="007C5786" w:rsidRDefault="007D3F2C" w:rsidP="007D3F2C">
            <w:pPr>
              <w:pStyle w:val="ListParagraph"/>
              <w:numPr>
                <w:ilvl w:val="0"/>
                <w:numId w:val="27"/>
              </w:numPr>
              <w:shd w:val="clear" w:color="auto" w:fill="FFFFFF" w:themeFill="background1"/>
              <w:bidi/>
              <w:ind w:left="360"/>
              <w:rPr>
                <w:rFonts w:ascii="Simplified Arabic" w:hAnsi="Simplified Arabic" w:cs="Simplified Arabic"/>
                <w:sz w:val="24"/>
                <w:szCs w:val="24"/>
                <w:lang w:bidi="ar-JO"/>
              </w:rPr>
            </w:pPr>
            <w:r w:rsidRPr="007C5786">
              <w:rPr>
                <w:rFonts w:ascii="Simplified Arabic" w:hAnsi="Simplified Arabic" w:cs="Simplified Arabic"/>
                <w:sz w:val="24"/>
                <w:szCs w:val="24"/>
                <w:rtl/>
                <w:lang w:bidi="ar-JO"/>
              </w:rPr>
              <w:t xml:space="preserve">في حال اعتماد طلب يتم تعديل </w:t>
            </w:r>
            <w:r w:rsidRPr="007C5786">
              <w:rPr>
                <w:rFonts w:ascii="Simplified Arabic" w:hAnsi="Simplified Arabic" w:cs="Simplified Arabic"/>
                <w:color w:val="000000" w:themeColor="text1"/>
                <w:sz w:val="24"/>
                <w:szCs w:val="24"/>
                <w:rtl/>
                <w:lang w:bidi="ar-JO"/>
              </w:rPr>
              <w:t>مكان الاقامة.</w:t>
            </w:r>
          </w:p>
          <w:p w:rsidR="007D3F2C" w:rsidRPr="007C5786" w:rsidRDefault="007D3F2C" w:rsidP="007D3F2C">
            <w:pPr>
              <w:pStyle w:val="ListParagraph"/>
              <w:numPr>
                <w:ilvl w:val="0"/>
                <w:numId w:val="27"/>
              </w:numPr>
              <w:shd w:val="clear" w:color="auto" w:fill="FFFFFF" w:themeFill="background1"/>
              <w:bidi/>
              <w:ind w:left="360"/>
              <w:rPr>
                <w:rFonts w:ascii="Simplified Arabic" w:hAnsi="Simplified Arabic" w:cs="Simplified Arabic"/>
                <w:sz w:val="24"/>
                <w:szCs w:val="24"/>
                <w:rtl/>
                <w:lang w:bidi="ar-JO"/>
              </w:rPr>
            </w:pPr>
            <w:r w:rsidRPr="007C5786">
              <w:rPr>
                <w:rFonts w:ascii="Simplified Arabic" w:hAnsi="Simplified Arabic" w:cs="Simplified Arabic"/>
                <w:sz w:val="24"/>
                <w:szCs w:val="24"/>
                <w:rtl/>
                <w:lang w:bidi="ar-JO"/>
              </w:rPr>
              <w:t>أرشفة الطلب و الوثائق المرفقة والتدقيق بعد الارشفة.</w:t>
            </w:r>
          </w:p>
        </w:tc>
      </w:tr>
      <w:tr w:rsidR="007D3F2C" w:rsidTr="007C5786">
        <w:tc>
          <w:tcPr>
            <w:tcW w:w="1548" w:type="dxa"/>
          </w:tcPr>
          <w:p w:rsidR="007D3F2C" w:rsidRPr="005C2CD4" w:rsidRDefault="007D3F2C" w:rsidP="007D3F2C">
            <w:pPr>
              <w:bidi/>
              <w:rPr>
                <w:b/>
                <w:bCs/>
                <w:rtl/>
                <w:lang w:bidi="ar-JO"/>
              </w:rPr>
            </w:pPr>
            <w:r w:rsidRPr="005C2CD4">
              <w:rPr>
                <w:rFonts w:hint="cs"/>
                <w:b/>
                <w:bCs/>
                <w:rtl/>
                <w:lang w:bidi="ar-JO"/>
              </w:rPr>
              <w:t>الشركاء</w:t>
            </w:r>
          </w:p>
        </w:tc>
        <w:tc>
          <w:tcPr>
            <w:tcW w:w="7920" w:type="dxa"/>
            <w:gridSpan w:val="2"/>
            <w:vAlign w:val="center"/>
          </w:tcPr>
          <w:p w:rsidR="007D3F2C" w:rsidRPr="007C5786" w:rsidRDefault="007D3F2C" w:rsidP="007D3F2C">
            <w:pPr>
              <w:shd w:val="clear" w:color="auto" w:fill="FFFFFF" w:themeFill="background1"/>
              <w:bidi/>
              <w:rPr>
                <w:rFonts w:ascii="Simplified Arabic" w:hAnsi="Simplified Arabic" w:cs="Simplified Arabic"/>
                <w:b/>
                <w:bCs/>
                <w:rtl/>
                <w:lang w:bidi="ar-JO"/>
              </w:rPr>
            </w:pPr>
            <w:r w:rsidRPr="007C5786">
              <w:rPr>
                <w:rFonts w:ascii="Simplified Arabic" w:eastAsia="Calibri" w:hAnsi="Simplified Arabic" w:cs="Simplified Arabic"/>
                <w:rtl/>
                <w:lang w:bidi="ar-JO"/>
              </w:rPr>
              <w:t>دائرة الاحوال المدنية والجوازات، الامن العام – المراكز الامنية، مستشارية شؤون العشائر.</w:t>
            </w:r>
          </w:p>
        </w:tc>
      </w:tr>
      <w:tr w:rsidR="007D3F2C" w:rsidTr="007C5786">
        <w:tc>
          <w:tcPr>
            <w:tcW w:w="1548" w:type="dxa"/>
          </w:tcPr>
          <w:p w:rsidR="007D3F2C" w:rsidRPr="005C2CD4" w:rsidRDefault="007D3F2C" w:rsidP="007D3F2C">
            <w:pPr>
              <w:bidi/>
              <w:rPr>
                <w:b/>
                <w:bCs/>
                <w:rtl/>
                <w:lang w:bidi="ar-JO"/>
              </w:rPr>
            </w:pPr>
            <w:r w:rsidRPr="005C2CD4">
              <w:rPr>
                <w:rFonts w:hint="cs"/>
                <w:b/>
                <w:bCs/>
                <w:rtl/>
                <w:lang w:bidi="ar-JO"/>
              </w:rPr>
              <w:t>النماذج المستخدمة</w:t>
            </w:r>
          </w:p>
        </w:tc>
        <w:tc>
          <w:tcPr>
            <w:tcW w:w="7920" w:type="dxa"/>
            <w:gridSpan w:val="2"/>
            <w:vAlign w:val="center"/>
          </w:tcPr>
          <w:p w:rsidR="007D3F2C" w:rsidRPr="007C5786" w:rsidRDefault="007D3F2C" w:rsidP="007D3F2C">
            <w:pPr>
              <w:shd w:val="clear" w:color="auto" w:fill="FFFFFF" w:themeFill="background1"/>
              <w:bidi/>
              <w:rPr>
                <w:rFonts w:ascii="Simplified Arabic" w:hAnsi="Simplified Arabic" w:cs="Simplified Arabic"/>
                <w:b/>
                <w:bCs/>
                <w:rtl/>
                <w:lang w:bidi="ar-JO"/>
              </w:rPr>
            </w:pPr>
            <w:r w:rsidRPr="007C5786">
              <w:rPr>
                <w:rFonts w:ascii="Simplified Arabic" w:eastAsia="Calibri" w:hAnsi="Simplified Arabic" w:cs="Simplified Arabic"/>
                <w:rtl/>
                <w:lang w:bidi="ar-JO"/>
              </w:rPr>
              <w:t>نموذج تغيير مكان الإقامة.</w:t>
            </w:r>
          </w:p>
        </w:tc>
      </w:tr>
      <w:tr w:rsidR="007D3F2C" w:rsidTr="007C5786">
        <w:tc>
          <w:tcPr>
            <w:tcW w:w="1548" w:type="dxa"/>
          </w:tcPr>
          <w:p w:rsidR="007D3F2C" w:rsidRPr="005C2CD4" w:rsidRDefault="007D3F2C" w:rsidP="007D3F2C">
            <w:pPr>
              <w:bidi/>
              <w:rPr>
                <w:b/>
                <w:bCs/>
                <w:rtl/>
                <w:lang w:bidi="ar-JO"/>
              </w:rPr>
            </w:pPr>
            <w:r w:rsidRPr="005C2CD4">
              <w:rPr>
                <w:rFonts w:hint="cs"/>
                <w:b/>
                <w:bCs/>
                <w:rtl/>
                <w:lang w:bidi="ar-JO"/>
              </w:rPr>
              <w:t>وقت انجاز الخدمة</w:t>
            </w:r>
          </w:p>
        </w:tc>
        <w:tc>
          <w:tcPr>
            <w:tcW w:w="7920" w:type="dxa"/>
            <w:gridSpan w:val="2"/>
            <w:vAlign w:val="center"/>
          </w:tcPr>
          <w:p w:rsidR="007D3F2C" w:rsidRPr="007C5786" w:rsidRDefault="007D3F2C" w:rsidP="007D3F2C">
            <w:pPr>
              <w:shd w:val="clear" w:color="auto" w:fill="FFFFFF" w:themeFill="background1"/>
              <w:bidi/>
              <w:rPr>
                <w:rFonts w:ascii="Simplified Arabic" w:hAnsi="Simplified Arabic" w:cs="Simplified Arabic"/>
                <w:b/>
                <w:bCs/>
                <w:rtl/>
                <w:lang w:bidi="ar-JO"/>
              </w:rPr>
            </w:pPr>
            <w:r w:rsidRPr="007C5786">
              <w:rPr>
                <w:rFonts w:ascii="Simplified Arabic" w:eastAsia="Calibri" w:hAnsi="Simplified Arabic" w:cs="Simplified Arabic"/>
                <w:rtl/>
                <w:lang w:bidi="ar-JO"/>
              </w:rPr>
              <w:t>(10) دقائق</w:t>
            </w:r>
            <w:r w:rsidRPr="007C5786">
              <w:rPr>
                <w:rFonts w:ascii="Simplified Arabic" w:eastAsia="Calibri" w:hAnsi="Simplified Arabic" w:cs="Simplified Arabic"/>
                <w:lang w:bidi="ar-JO"/>
              </w:rPr>
              <w:t xml:space="preserve"> </w:t>
            </w:r>
            <w:r w:rsidRPr="007C5786">
              <w:rPr>
                <w:rFonts w:ascii="Simplified Arabic" w:eastAsia="Calibri" w:hAnsi="Simplified Arabic" w:cs="Simplified Arabic"/>
                <w:rtl/>
                <w:lang w:bidi="ar-JO"/>
              </w:rPr>
              <w:t>لتقديم طلب نقل الاقامة.</w:t>
            </w:r>
          </w:p>
        </w:tc>
      </w:tr>
    </w:tbl>
    <w:p w:rsidR="007D3F2C" w:rsidRDefault="007D3F2C">
      <w:pPr>
        <w:rPr>
          <w:rtl/>
        </w:rPr>
      </w:pPr>
    </w:p>
    <w:tbl>
      <w:tblPr>
        <w:tblStyle w:val="TableGrid"/>
        <w:bidiVisual/>
        <w:tblW w:w="0" w:type="auto"/>
        <w:tblLook w:val="04A0" w:firstRow="1" w:lastRow="0" w:firstColumn="1" w:lastColumn="0" w:noHBand="0" w:noVBand="1"/>
      </w:tblPr>
      <w:tblGrid>
        <w:gridCol w:w="1638"/>
        <w:gridCol w:w="4500"/>
        <w:gridCol w:w="2718"/>
      </w:tblGrid>
      <w:tr w:rsidR="00882C8C" w:rsidTr="00882C8C">
        <w:tc>
          <w:tcPr>
            <w:tcW w:w="6138" w:type="dxa"/>
            <w:gridSpan w:val="2"/>
            <w:shd w:val="clear" w:color="auto" w:fill="FDE9D9" w:themeFill="accent6" w:themeFillTint="33"/>
            <w:vAlign w:val="center"/>
          </w:tcPr>
          <w:p w:rsidR="00882C8C" w:rsidRPr="00A44B26" w:rsidRDefault="00882C8C" w:rsidP="00882C8C">
            <w:pPr>
              <w:bidi/>
              <w:jc w:val="center"/>
              <w:rPr>
                <w:rFonts w:eastAsiaTheme="minorHAnsi"/>
                <w:b/>
                <w:bCs/>
                <w:color w:val="17365D" w:themeColor="text2" w:themeShade="BF"/>
                <w:sz w:val="32"/>
                <w:szCs w:val="32"/>
                <w:lang w:eastAsia="ja-JP" w:bidi="ar-JO"/>
              </w:rPr>
            </w:pPr>
            <w:r w:rsidRPr="00A44B26">
              <w:rPr>
                <w:rFonts w:eastAsiaTheme="minorHAnsi" w:hint="cs"/>
                <w:b/>
                <w:bCs/>
                <w:color w:val="17365D" w:themeColor="text2" w:themeShade="BF"/>
                <w:sz w:val="32"/>
                <w:szCs w:val="32"/>
                <w:rtl/>
                <w:lang w:eastAsia="ja-JP" w:bidi="ar-JO"/>
              </w:rPr>
              <w:t>اسم الخدمة :</w:t>
            </w:r>
            <w:r>
              <w:rPr>
                <w:rFonts w:eastAsiaTheme="minorHAnsi" w:hint="cs"/>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نشر</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الاعلانات</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الحكومية</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المتعلقة</w:t>
            </w:r>
            <w:r w:rsidRPr="00A44B26">
              <w:rPr>
                <w:rFonts w:eastAsiaTheme="minorHAnsi"/>
                <w:b/>
                <w:bCs/>
                <w:color w:val="17365D" w:themeColor="text2" w:themeShade="BF"/>
                <w:sz w:val="32"/>
                <w:szCs w:val="32"/>
                <w:rtl/>
                <w:lang w:eastAsia="ja-JP" w:bidi="ar-JO"/>
              </w:rPr>
              <w:t xml:space="preserve"> </w:t>
            </w:r>
            <w:r w:rsidRPr="00A44B26">
              <w:rPr>
                <w:rFonts w:eastAsiaTheme="minorHAnsi" w:hint="cs"/>
                <w:b/>
                <w:bCs/>
                <w:color w:val="17365D" w:themeColor="text2" w:themeShade="BF"/>
                <w:sz w:val="32"/>
                <w:szCs w:val="32"/>
                <w:rtl/>
                <w:lang w:eastAsia="ja-JP" w:bidi="ar-JO"/>
              </w:rPr>
              <w:t>بالتعيين في دوائر الخدمة المدنية إلكترونياً</w:t>
            </w:r>
          </w:p>
        </w:tc>
        <w:tc>
          <w:tcPr>
            <w:tcW w:w="2718" w:type="dxa"/>
            <w:shd w:val="clear" w:color="auto" w:fill="FDE9D9" w:themeFill="accent6" w:themeFillTint="33"/>
            <w:vAlign w:val="center"/>
          </w:tcPr>
          <w:p w:rsidR="00882C8C" w:rsidRPr="00A44B26" w:rsidRDefault="00882C8C" w:rsidP="00882C8C">
            <w:pPr>
              <w:bidi/>
              <w:jc w:val="center"/>
              <w:rPr>
                <w:rFonts w:eastAsiaTheme="minorHAnsi"/>
                <w:b/>
                <w:bCs/>
                <w:color w:val="17365D" w:themeColor="text2" w:themeShade="BF"/>
                <w:sz w:val="32"/>
                <w:szCs w:val="32"/>
                <w:rtl/>
                <w:lang w:eastAsia="ja-JP" w:bidi="ar-JO"/>
              </w:rPr>
            </w:pPr>
            <w:r w:rsidRPr="00A44B26">
              <w:rPr>
                <w:rFonts w:eastAsiaTheme="minorHAnsi" w:hint="cs"/>
                <w:b/>
                <w:bCs/>
                <w:color w:val="17365D" w:themeColor="text2" w:themeShade="BF"/>
                <w:sz w:val="32"/>
                <w:szCs w:val="32"/>
                <w:rtl/>
                <w:lang w:eastAsia="ja-JP" w:bidi="ar-JO"/>
              </w:rPr>
              <w:t xml:space="preserve">رمز الخدمة: </w:t>
            </w:r>
            <w:r w:rsidRPr="00407833">
              <w:rPr>
                <w:rFonts w:eastAsiaTheme="minorHAnsi" w:hint="cs"/>
                <w:b/>
                <w:bCs/>
                <w:color w:val="17365D" w:themeColor="text2" w:themeShade="BF"/>
                <w:sz w:val="32"/>
                <w:szCs w:val="32"/>
                <w:rtl/>
                <w:lang w:eastAsia="ja-JP" w:bidi="ar-JO"/>
              </w:rPr>
              <w:t xml:space="preserve"> ظ ع /</w:t>
            </w:r>
            <w:r w:rsidRPr="00A44B26">
              <w:rPr>
                <w:rFonts w:eastAsiaTheme="minorHAnsi" w:hint="cs"/>
                <w:b/>
                <w:bCs/>
                <w:color w:val="17365D" w:themeColor="text2" w:themeShade="BF"/>
                <w:sz w:val="32"/>
                <w:szCs w:val="32"/>
                <w:rtl/>
                <w:lang w:eastAsia="ja-JP" w:bidi="ar-JO"/>
              </w:rPr>
              <w:t xml:space="preserve">7 </w:t>
            </w:r>
          </w:p>
        </w:tc>
      </w:tr>
      <w:tr w:rsidR="00882C8C" w:rsidTr="00D10B43">
        <w:tc>
          <w:tcPr>
            <w:tcW w:w="1638" w:type="dxa"/>
          </w:tcPr>
          <w:p w:rsidR="00882C8C" w:rsidRDefault="00882C8C" w:rsidP="00882C8C">
            <w:pPr>
              <w:bidi/>
              <w:rPr>
                <w:b/>
                <w:bCs/>
                <w:rtl/>
                <w:lang w:bidi="ar-JO"/>
              </w:rPr>
            </w:pPr>
          </w:p>
          <w:p w:rsidR="00882C8C" w:rsidRPr="005C2CD4" w:rsidRDefault="00882C8C" w:rsidP="00882C8C">
            <w:pPr>
              <w:bidi/>
              <w:rPr>
                <w:b/>
                <w:bCs/>
                <w:rtl/>
                <w:lang w:bidi="ar-JO"/>
              </w:rPr>
            </w:pPr>
            <w:r w:rsidRPr="005C2CD4">
              <w:rPr>
                <w:rFonts w:hint="cs"/>
                <w:b/>
                <w:bCs/>
                <w:rtl/>
                <w:lang w:bidi="ar-JO"/>
              </w:rPr>
              <w:t>الفئات المستفيدة</w:t>
            </w:r>
          </w:p>
        </w:tc>
        <w:tc>
          <w:tcPr>
            <w:tcW w:w="7218" w:type="dxa"/>
            <w:gridSpan w:val="2"/>
            <w:vAlign w:val="center"/>
          </w:tcPr>
          <w:p w:rsidR="00882C8C" w:rsidRPr="007C5786" w:rsidRDefault="00882C8C" w:rsidP="00882C8C">
            <w:pPr>
              <w:shd w:val="clear" w:color="auto" w:fill="FFFFFF" w:themeFill="background1"/>
              <w:tabs>
                <w:tab w:val="right" w:pos="432"/>
              </w:tabs>
              <w:bidi/>
              <w:rPr>
                <w:rFonts w:asciiTheme="majorBidi" w:hAnsiTheme="majorBidi" w:cstheme="majorBidi"/>
                <w:sz w:val="24"/>
                <w:szCs w:val="24"/>
                <w:rtl/>
                <w:lang w:bidi="ar-JO"/>
              </w:rPr>
            </w:pPr>
            <w:r w:rsidRPr="007C5786">
              <w:rPr>
                <w:rFonts w:asciiTheme="majorBidi" w:hAnsiTheme="majorBidi" w:cstheme="majorBidi"/>
                <w:sz w:val="24"/>
                <w:szCs w:val="24"/>
                <w:rtl/>
                <w:lang w:bidi="ar-JO"/>
              </w:rPr>
              <w:t>المعينين في دوائر الخدمة المدنية  والمرشحين للتعيين في هذه الدوائر</w:t>
            </w:r>
          </w:p>
        </w:tc>
      </w:tr>
      <w:tr w:rsidR="00882C8C" w:rsidTr="00D10B43">
        <w:tc>
          <w:tcPr>
            <w:tcW w:w="1638" w:type="dxa"/>
          </w:tcPr>
          <w:p w:rsidR="00882C8C" w:rsidRPr="005C2CD4" w:rsidRDefault="00882C8C" w:rsidP="00882C8C">
            <w:pPr>
              <w:bidi/>
              <w:rPr>
                <w:b/>
                <w:bCs/>
                <w:rtl/>
                <w:lang w:bidi="ar-JO"/>
              </w:rPr>
            </w:pPr>
            <w:r w:rsidRPr="005C2CD4">
              <w:rPr>
                <w:rFonts w:hint="cs"/>
                <w:b/>
                <w:bCs/>
                <w:rtl/>
                <w:lang w:bidi="ar-JO"/>
              </w:rPr>
              <w:t>مكان تقديم الخدمة</w:t>
            </w:r>
          </w:p>
        </w:tc>
        <w:tc>
          <w:tcPr>
            <w:tcW w:w="7218" w:type="dxa"/>
            <w:gridSpan w:val="2"/>
            <w:vAlign w:val="center"/>
          </w:tcPr>
          <w:p w:rsidR="00882C8C" w:rsidRPr="007C5786" w:rsidRDefault="00882C8C" w:rsidP="00882C8C">
            <w:pPr>
              <w:shd w:val="clear" w:color="auto" w:fill="FFFFFF" w:themeFill="background1"/>
              <w:bidi/>
              <w:rPr>
                <w:rFonts w:asciiTheme="majorBidi" w:hAnsiTheme="majorBidi" w:cstheme="majorBidi"/>
                <w:sz w:val="24"/>
                <w:szCs w:val="24"/>
                <w:rtl/>
                <w:lang w:bidi="ar-JO"/>
              </w:rPr>
            </w:pPr>
            <w:r w:rsidRPr="007C5786">
              <w:rPr>
                <w:rFonts w:asciiTheme="majorBidi" w:hAnsiTheme="majorBidi" w:cstheme="majorBidi" w:hint="cs"/>
                <w:sz w:val="24"/>
                <w:szCs w:val="24"/>
                <w:rtl/>
                <w:lang w:bidi="ar-JO"/>
              </w:rPr>
              <w:t>موقع الالكتروني  للديوان (</w:t>
            </w:r>
            <w:hyperlink r:id="rId12" w:history="1">
              <w:r w:rsidRPr="007C5786">
                <w:rPr>
                  <w:rStyle w:val="Hyperlink"/>
                  <w:rFonts w:asciiTheme="majorBidi" w:hAnsiTheme="majorBidi" w:cstheme="majorBidi"/>
                  <w:sz w:val="24"/>
                  <w:szCs w:val="24"/>
                  <w:lang w:bidi="ar-JO"/>
                </w:rPr>
                <w:t>www.csb.gov.jo</w:t>
              </w:r>
            </w:hyperlink>
            <w:r w:rsidRPr="007C5786">
              <w:rPr>
                <w:rFonts w:asciiTheme="majorBidi" w:hAnsiTheme="majorBidi" w:cstheme="majorBidi" w:hint="cs"/>
                <w:sz w:val="24"/>
                <w:szCs w:val="24"/>
                <w:rtl/>
                <w:lang w:bidi="ar-JO"/>
              </w:rPr>
              <w:t>)</w:t>
            </w:r>
          </w:p>
          <w:p w:rsidR="00882C8C" w:rsidRPr="007C5786" w:rsidRDefault="00882C8C" w:rsidP="00882C8C">
            <w:pPr>
              <w:shd w:val="clear" w:color="auto" w:fill="FFFFFF" w:themeFill="background1"/>
              <w:bidi/>
              <w:rPr>
                <w:rFonts w:asciiTheme="majorBidi" w:hAnsiTheme="majorBidi" w:cstheme="majorBidi"/>
                <w:sz w:val="24"/>
                <w:szCs w:val="24"/>
                <w:rtl/>
                <w:lang w:bidi="ar-JO"/>
              </w:rPr>
            </w:pPr>
            <w:r w:rsidRPr="007C5786">
              <w:rPr>
                <w:rFonts w:asciiTheme="majorBidi" w:hAnsiTheme="majorBidi" w:cstheme="majorBidi" w:hint="cs"/>
                <w:sz w:val="24"/>
                <w:szCs w:val="24"/>
                <w:rtl/>
                <w:lang w:bidi="ar-JO"/>
              </w:rPr>
              <w:t>الصحف اليومية</w:t>
            </w:r>
          </w:p>
          <w:p w:rsidR="00882C8C" w:rsidRPr="007C5786" w:rsidRDefault="00882C8C" w:rsidP="00882C8C">
            <w:pPr>
              <w:shd w:val="clear" w:color="auto" w:fill="FFFFFF" w:themeFill="background1"/>
              <w:bidi/>
              <w:rPr>
                <w:rFonts w:asciiTheme="majorBidi" w:hAnsiTheme="majorBidi" w:cstheme="majorBidi"/>
                <w:sz w:val="24"/>
                <w:szCs w:val="24"/>
                <w:rtl/>
                <w:lang w:bidi="ar-JO"/>
              </w:rPr>
            </w:pPr>
            <w:r w:rsidRPr="007C5786">
              <w:rPr>
                <w:rFonts w:asciiTheme="majorBidi" w:hAnsiTheme="majorBidi" w:cstheme="majorBidi" w:hint="cs"/>
                <w:sz w:val="24"/>
                <w:szCs w:val="24"/>
                <w:rtl/>
                <w:lang w:bidi="ar-JO"/>
              </w:rPr>
              <w:t>وسائل التواصل الاجتماعي(</w:t>
            </w:r>
            <w:r w:rsidRPr="007C5786">
              <w:rPr>
                <w:rFonts w:asciiTheme="majorBidi" w:hAnsiTheme="majorBidi" w:cstheme="majorBidi"/>
                <w:sz w:val="24"/>
                <w:szCs w:val="24"/>
                <w:lang w:bidi="ar-JO"/>
              </w:rPr>
              <w:t xml:space="preserve"> facebook.com/CSBGOV</w:t>
            </w:r>
            <w:r w:rsidRPr="007C5786">
              <w:rPr>
                <w:rFonts w:asciiTheme="majorBidi" w:hAnsiTheme="majorBidi" w:cstheme="majorBidi" w:hint="cs"/>
                <w:sz w:val="24"/>
                <w:szCs w:val="24"/>
                <w:rtl/>
                <w:lang w:bidi="ar-JO"/>
              </w:rPr>
              <w:t xml:space="preserve">/ </w:t>
            </w:r>
            <w:r w:rsidRPr="007C5786">
              <w:rPr>
                <w:rFonts w:asciiTheme="majorBidi" w:hAnsiTheme="majorBidi" w:cstheme="majorBidi"/>
                <w:sz w:val="24"/>
                <w:szCs w:val="24"/>
                <w:lang w:bidi="ar-JO"/>
              </w:rPr>
              <w:t>twitter.com/csbgoverment</w:t>
            </w:r>
            <w:r w:rsidRPr="007C5786">
              <w:rPr>
                <w:rFonts w:asciiTheme="majorBidi" w:hAnsiTheme="majorBidi" w:cstheme="majorBidi" w:hint="cs"/>
                <w:sz w:val="24"/>
                <w:szCs w:val="24"/>
                <w:rtl/>
                <w:lang w:bidi="ar-JO"/>
              </w:rPr>
              <w:t>)</w:t>
            </w:r>
          </w:p>
        </w:tc>
      </w:tr>
      <w:tr w:rsidR="00882C8C" w:rsidTr="00D10B43">
        <w:tc>
          <w:tcPr>
            <w:tcW w:w="1638" w:type="dxa"/>
          </w:tcPr>
          <w:p w:rsidR="00882C8C" w:rsidRPr="005C2CD4" w:rsidRDefault="00882C8C" w:rsidP="00882C8C">
            <w:pPr>
              <w:bidi/>
              <w:rPr>
                <w:b/>
                <w:bCs/>
                <w:rtl/>
                <w:lang w:bidi="ar-JO"/>
              </w:rPr>
            </w:pPr>
            <w:r w:rsidRPr="005C2CD4">
              <w:rPr>
                <w:rFonts w:hint="cs"/>
                <w:b/>
                <w:bCs/>
                <w:rtl/>
                <w:lang w:bidi="ar-JO"/>
              </w:rPr>
              <w:t>الوثائق المطلوبة</w:t>
            </w:r>
          </w:p>
        </w:tc>
        <w:tc>
          <w:tcPr>
            <w:tcW w:w="7218" w:type="dxa"/>
            <w:gridSpan w:val="2"/>
            <w:vAlign w:val="center"/>
          </w:tcPr>
          <w:p w:rsidR="00882C8C" w:rsidRPr="007C5786" w:rsidRDefault="00882C8C" w:rsidP="00882C8C">
            <w:pPr>
              <w:shd w:val="clear" w:color="auto" w:fill="FFFFFF" w:themeFill="background1"/>
              <w:bidi/>
              <w:rPr>
                <w:rFonts w:asciiTheme="majorBidi" w:hAnsiTheme="majorBidi" w:cstheme="majorBidi"/>
                <w:sz w:val="24"/>
                <w:szCs w:val="24"/>
                <w:rtl/>
                <w:lang w:bidi="ar-JO"/>
              </w:rPr>
            </w:pPr>
            <w:r w:rsidRPr="007C5786">
              <w:rPr>
                <w:rFonts w:asciiTheme="majorBidi" w:hAnsiTheme="majorBidi" w:cstheme="majorBidi" w:hint="cs"/>
                <w:sz w:val="24"/>
                <w:szCs w:val="24"/>
                <w:rtl/>
                <w:lang w:bidi="ar-JO"/>
              </w:rPr>
              <w:t>---------</w:t>
            </w:r>
          </w:p>
        </w:tc>
      </w:tr>
      <w:tr w:rsidR="00882C8C" w:rsidTr="00D10B43">
        <w:tc>
          <w:tcPr>
            <w:tcW w:w="1638" w:type="dxa"/>
          </w:tcPr>
          <w:p w:rsidR="00882C8C" w:rsidRPr="005C2CD4" w:rsidRDefault="00882C8C" w:rsidP="00882C8C">
            <w:pPr>
              <w:bidi/>
              <w:rPr>
                <w:b/>
                <w:bCs/>
                <w:rtl/>
                <w:lang w:bidi="ar-JO"/>
              </w:rPr>
            </w:pPr>
            <w:r w:rsidRPr="005C2CD4">
              <w:rPr>
                <w:rFonts w:hint="cs"/>
                <w:b/>
                <w:bCs/>
                <w:rtl/>
                <w:lang w:bidi="ar-JO"/>
              </w:rPr>
              <w:t>الإجراءات</w:t>
            </w:r>
          </w:p>
        </w:tc>
        <w:tc>
          <w:tcPr>
            <w:tcW w:w="7218" w:type="dxa"/>
            <w:gridSpan w:val="2"/>
            <w:vAlign w:val="center"/>
          </w:tcPr>
          <w:p w:rsidR="00882C8C" w:rsidRPr="007C5786" w:rsidRDefault="00882C8C" w:rsidP="00882C8C">
            <w:pPr>
              <w:numPr>
                <w:ilvl w:val="0"/>
                <w:numId w:val="12"/>
              </w:numPr>
              <w:shd w:val="clear" w:color="auto" w:fill="FFFFFF" w:themeFill="background1"/>
              <w:bidi/>
              <w:ind w:left="450"/>
              <w:rPr>
                <w:rFonts w:asciiTheme="majorBidi" w:hAnsiTheme="majorBidi" w:cstheme="majorBidi"/>
                <w:sz w:val="24"/>
                <w:szCs w:val="24"/>
                <w:lang w:bidi="ar-JO"/>
              </w:rPr>
            </w:pPr>
            <w:r w:rsidRPr="007C5786">
              <w:rPr>
                <w:rFonts w:asciiTheme="majorBidi" w:hAnsiTheme="majorBidi" w:cstheme="majorBidi" w:hint="cs"/>
                <w:sz w:val="24"/>
                <w:szCs w:val="24"/>
                <w:rtl/>
                <w:lang w:bidi="ar-JO"/>
              </w:rPr>
              <w:t>يقوم ديوان الخدمة المدنية بتحميل الاعلانات المتعلقة بالتعيين في دوائر الخدمة المدنية على موقعه الالكتروني ووسائل التواصل الاجتماعي</w:t>
            </w:r>
          </w:p>
          <w:p w:rsidR="00882C8C" w:rsidRPr="007C5786" w:rsidRDefault="00882C8C" w:rsidP="00882C8C">
            <w:pPr>
              <w:numPr>
                <w:ilvl w:val="0"/>
                <w:numId w:val="12"/>
              </w:numPr>
              <w:shd w:val="clear" w:color="auto" w:fill="FFFFFF" w:themeFill="background1"/>
              <w:bidi/>
              <w:ind w:left="450"/>
              <w:rPr>
                <w:rFonts w:asciiTheme="majorBidi" w:hAnsiTheme="majorBidi" w:cstheme="majorBidi"/>
                <w:sz w:val="24"/>
                <w:szCs w:val="24"/>
                <w:lang w:bidi="ar-JO"/>
              </w:rPr>
            </w:pPr>
            <w:r w:rsidRPr="007C5786">
              <w:rPr>
                <w:rFonts w:asciiTheme="majorBidi" w:hAnsiTheme="majorBidi" w:cstheme="majorBidi" w:hint="cs"/>
                <w:sz w:val="24"/>
                <w:szCs w:val="24"/>
                <w:rtl/>
                <w:lang w:bidi="ar-JO"/>
              </w:rPr>
              <w:t>يقوم طابو التوظيف بمتابعة الاعلانات المنشورة من خلال الرجوع الى</w:t>
            </w:r>
          </w:p>
          <w:p w:rsidR="00882C8C" w:rsidRPr="007C5786" w:rsidRDefault="00882C8C" w:rsidP="00882C8C">
            <w:pPr>
              <w:pStyle w:val="ListParagraph"/>
              <w:numPr>
                <w:ilvl w:val="0"/>
                <w:numId w:val="28"/>
              </w:numPr>
              <w:shd w:val="clear" w:color="auto" w:fill="FFFFFF" w:themeFill="background1"/>
              <w:bidi/>
              <w:rPr>
                <w:rFonts w:asciiTheme="majorBidi" w:hAnsiTheme="majorBidi" w:cstheme="majorBidi"/>
                <w:sz w:val="24"/>
                <w:szCs w:val="24"/>
                <w:lang w:bidi="ar-JO"/>
              </w:rPr>
            </w:pPr>
            <w:r w:rsidRPr="007C5786">
              <w:rPr>
                <w:rFonts w:asciiTheme="majorBidi" w:hAnsiTheme="majorBidi" w:cstheme="majorBidi" w:hint="cs"/>
                <w:sz w:val="24"/>
                <w:szCs w:val="24"/>
                <w:rtl/>
                <w:lang w:bidi="ar-JO"/>
              </w:rPr>
              <w:t>موقع الالكتروني  للديوان (</w:t>
            </w:r>
            <w:hyperlink r:id="rId13" w:history="1">
              <w:r w:rsidRPr="007C5786">
                <w:rPr>
                  <w:rStyle w:val="Hyperlink"/>
                  <w:rFonts w:asciiTheme="majorBidi" w:hAnsiTheme="majorBidi" w:cstheme="majorBidi"/>
                  <w:sz w:val="24"/>
                  <w:szCs w:val="24"/>
                  <w:lang w:bidi="ar-JO"/>
                </w:rPr>
                <w:t>www.csb.gov.jo</w:t>
              </w:r>
            </w:hyperlink>
            <w:r w:rsidRPr="007C5786">
              <w:rPr>
                <w:rFonts w:asciiTheme="majorBidi" w:hAnsiTheme="majorBidi" w:cstheme="majorBidi" w:hint="cs"/>
                <w:sz w:val="24"/>
                <w:szCs w:val="24"/>
                <w:rtl/>
                <w:lang w:bidi="ar-JO"/>
              </w:rPr>
              <w:t>)</w:t>
            </w:r>
          </w:p>
          <w:p w:rsidR="00882C8C" w:rsidRPr="007C5786" w:rsidRDefault="00882C8C" w:rsidP="00882C8C">
            <w:pPr>
              <w:pStyle w:val="ListParagraph"/>
              <w:numPr>
                <w:ilvl w:val="0"/>
                <w:numId w:val="28"/>
              </w:numPr>
              <w:shd w:val="clear" w:color="auto" w:fill="FFFFFF" w:themeFill="background1"/>
              <w:bidi/>
              <w:rPr>
                <w:rFonts w:asciiTheme="majorBidi" w:hAnsiTheme="majorBidi" w:cstheme="majorBidi"/>
                <w:sz w:val="24"/>
                <w:szCs w:val="24"/>
                <w:rtl/>
                <w:lang w:bidi="ar-JO"/>
              </w:rPr>
            </w:pPr>
            <w:r w:rsidRPr="007C5786">
              <w:rPr>
                <w:rFonts w:asciiTheme="majorBidi" w:hAnsiTheme="majorBidi" w:cstheme="majorBidi" w:hint="cs"/>
                <w:sz w:val="24"/>
                <w:szCs w:val="24"/>
                <w:rtl/>
                <w:lang w:bidi="ar-JO"/>
              </w:rPr>
              <w:t>وسائل التواصل الاجتماعي(</w:t>
            </w:r>
            <w:r w:rsidRPr="007C5786">
              <w:rPr>
                <w:rFonts w:asciiTheme="majorBidi" w:hAnsiTheme="majorBidi" w:cstheme="majorBidi"/>
                <w:sz w:val="24"/>
                <w:szCs w:val="24"/>
                <w:lang w:bidi="ar-JO"/>
              </w:rPr>
              <w:t xml:space="preserve"> facebook.com/CSBGOV</w:t>
            </w:r>
            <w:r w:rsidRPr="007C5786">
              <w:rPr>
                <w:rFonts w:asciiTheme="majorBidi" w:hAnsiTheme="majorBidi" w:cstheme="majorBidi" w:hint="cs"/>
                <w:sz w:val="24"/>
                <w:szCs w:val="24"/>
                <w:rtl/>
                <w:lang w:bidi="ar-JO"/>
              </w:rPr>
              <w:t xml:space="preserve">/ </w:t>
            </w:r>
            <w:r w:rsidRPr="007C5786">
              <w:rPr>
                <w:rFonts w:asciiTheme="majorBidi" w:hAnsiTheme="majorBidi" w:cstheme="majorBidi"/>
                <w:sz w:val="24"/>
                <w:szCs w:val="24"/>
                <w:lang w:bidi="ar-JO"/>
              </w:rPr>
              <w:t>twitter.com/csbgoverment</w:t>
            </w:r>
          </w:p>
          <w:p w:rsidR="00882C8C" w:rsidRPr="007C5786" w:rsidRDefault="00882C8C" w:rsidP="00882C8C">
            <w:pPr>
              <w:shd w:val="clear" w:color="auto" w:fill="FFFFFF" w:themeFill="background1"/>
              <w:bidi/>
              <w:ind w:left="450"/>
              <w:rPr>
                <w:rFonts w:asciiTheme="majorBidi" w:hAnsiTheme="majorBidi" w:cstheme="majorBidi"/>
                <w:sz w:val="24"/>
                <w:szCs w:val="24"/>
                <w:rtl/>
                <w:lang w:bidi="ar-JO"/>
              </w:rPr>
            </w:pPr>
          </w:p>
        </w:tc>
      </w:tr>
      <w:tr w:rsidR="00882C8C" w:rsidTr="00D10B43">
        <w:tc>
          <w:tcPr>
            <w:tcW w:w="1638" w:type="dxa"/>
          </w:tcPr>
          <w:p w:rsidR="00882C8C" w:rsidRPr="005C2CD4" w:rsidRDefault="00882C8C" w:rsidP="00882C8C">
            <w:pPr>
              <w:bidi/>
              <w:rPr>
                <w:b/>
                <w:bCs/>
                <w:rtl/>
                <w:lang w:bidi="ar-JO"/>
              </w:rPr>
            </w:pPr>
            <w:r w:rsidRPr="005C2CD4">
              <w:rPr>
                <w:rFonts w:hint="cs"/>
                <w:b/>
                <w:bCs/>
                <w:rtl/>
                <w:lang w:bidi="ar-JO"/>
              </w:rPr>
              <w:t>الشركاء</w:t>
            </w:r>
          </w:p>
        </w:tc>
        <w:tc>
          <w:tcPr>
            <w:tcW w:w="7218" w:type="dxa"/>
            <w:gridSpan w:val="2"/>
            <w:vAlign w:val="center"/>
          </w:tcPr>
          <w:p w:rsidR="00882C8C" w:rsidRPr="007C5786" w:rsidRDefault="00882C8C" w:rsidP="00882C8C">
            <w:pPr>
              <w:shd w:val="clear" w:color="auto" w:fill="FFFFFF" w:themeFill="background1"/>
              <w:tabs>
                <w:tab w:val="right" w:pos="432"/>
              </w:tabs>
              <w:bidi/>
              <w:ind w:left="72"/>
              <w:rPr>
                <w:rFonts w:asciiTheme="majorBidi" w:hAnsiTheme="majorBidi" w:cstheme="majorBidi"/>
                <w:b/>
                <w:bCs/>
                <w:sz w:val="24"/>
                <w:szCs w:val="24"/>
                <w:rtl/>
                <w:lang w:bidi="ar-JO"/>
              </w:rPr>
            </w:pPr>
            <w:r w:rsidRPr="007C5786">
              <w:rPr>
                <w:rFonts w:asciiTheme="majorBidi" w:hAnsiTheme="majorBidi" w:cstheme="majorBidi"/>
                <w:sz w:val="24"/>
                <w:szCs w:val="24"/>
                <w:rtl/>
                <w:lang w:bidi="ar-JO"/>
              </w:rPr>
              <w:t xml:space="preserve">دوائر الخدمة المدنية </w:t>
            </w:r>
          </w:p>
        </w:tc>
      </w:tr>
      <w:tr w:rsidR="00882C8C" w:rsidTr="00D10B43">
        <w:tc>
          <w:tcPr>
            <w:tcW w:w="1638" w:type="dxa"/>
          </w:tcPr>
          <w:p w:rsidR="00882C8C" w:rsidRPr="005C2CD4" w:rsidRDefault="00882C8C" w:rsidP="00882C8C">
            <w:pPr>
              <w:bidi/>
              <w:rPr>
                <w:b/>
                <w:bCs/>
                <w:rtl/>
                <w:lang w:bidi="ar-JO"/>
              </w:rPr>
            </w:pPr>
            <w:r w:rsidRPr="005C2CD4">
              <w:rPr>
                <w:rFonts w:hint="cs"/>
                <w:b/>
                <w:bCs/>
                <w:rtl/>
                <w:lang w:bidi="ar-JO"/>
              </w:rPr>
              <w:t>النماذج المستخدمة</w:t>
            </w:r>
          </w:p>
        </w:tc>
        <w:tc>
          <w:tcPr>
            <w:tcW w:w="7218" w:type="dxa"/>
            <w:gridSpan w:val="2"/>
            <w:vAlign w:val="center"/>
          </w:tcPr>
          <w:p w:rsidR="00882C8C" w:rsidRPr="007C5786" w:rsidRDefault="00882C8C" w:rsidP="00882C8C">
            <w:pPr>
              <w:shd w:val="clear" w:color="auto" w:fill="FFFFFF" w:themeFill="background1"/>
              <w:tabs>
                <w:tab w:val="right" w:pos="432"/>
              </w:tabs>
              <w:bidi/>
              <w:ind w:left="72"/>
              <w:rPr>
                <w:rFonts w:asciiTheme="majorBidi" w:hAnsiTheme="majorBidi" w:cstheme="majorBidi"/>
                <w:sz w:val="24"/>
                <w:szCs w:val="24"/>
                <w:rtl/>
                <w:lang w:bidi="ar-JO"/>
              </w:rPr>
            </w:pPr>
            <w:r w:rsidRPr="007C5786">
              <w:rPr>
                <w:rFonts w:asciiTheme="majorBidi" w:hAnsiTheme="majorBidi" w:cstheme="majorBidi"/>
                <w:sz w:val="24"/>
                <w:szCs w:val="24"/>
                <w:rtl/>
                <w:lang w:bidi="ar-JO"/>
              </w:rPr>
              <w:t>لا يوجد</w:t>
            </w:r>
          </w:p>
        </w:tc>
      </w:tr>
      <w:tr w:rsidR="00882C8C" w:rsidTr="00D10B43">
        <w:tc>
          <w:tcPr>
            <w:tcW w:w="1638" w:type="dxa"/>
          </w:tcPr>
          <w:p w:rsidR="00882C8C" w:rsidRPr="005C2CD4" w:rsidRDefault="00882C8C" w:rsidP="00882C8C">
            <w:pPr>
              <w:bidi/>
              <w:rPr>
                <w:b/>
                <w:bCs/>
                <w:rtl/>
                <w:lang w:bidi="ar-JO"/>
              </w:rPr>
            </w:pPr>
            <w:r w:rsidRPr="005C2CD4">
              <w:rPr>
                <w:rFonts w:hint="cs"/>
                <w:b/>
                <w:bCs/>
                <w:rtl/>
                <w:lang w:bidi="ar-JO"/>
              </w:rPr>
              <w:t>وقت انجاز الخدمة</w:t>
            </w:r>
          </w:p>
        </w:tc>
        <w:tc>
          <w:tcPr>
            <w:tcW w:w="7218" w:type="dxa"/>
            <w:gridSpan w:val="2"/>
            <w:vAlign w:val="center"/>
          </w:tcPr>
          <w:p w:rsidR="00882C8C" w:rsidRPr="007C5786" w:rsidRDefault="00882C8C" w:rsidP="00882C8C">
            <w:pPr>
              <w:shd w:val="clear" w:color="auto" w:fill="FFFFFF" w:themeFill="background1"/>
              <w:tabs>
                <w:tab w:val="right" w:pos="432"/>
              </w:tabs>
              <w:bidi/>
              <w:ind w:left="72"/>
              <w:rPr>
                <w:rFonts w:asciiTheme="majorBidi" w:hAnsiTheme="majorBidi" w:cstheme="majorBidi"/>
                <w:sz w:val="24"/>
                <w:szCs w:val="24"/>
                <w:rtl/>
                <w:lang w:bidi="ar-JO"/>
              </w:rPr>
            </w:pPr>
            <w:r w:rsidRPr="007C5786">
              <w:rPr>
                <w:rFonts w:asciiTheme="majorBidi" w:hAnsiTheme="majorBidi" w:cstheme="majorBidi" w:hint="cs"/>
                <w:sz w:val="24"/>
                <w:szCs w:val="24"/>
                <w:rtl/>
                <w:lang w:bidi="ar-JO"/>
              </w:rPr>
              <w:t>دقيقتان</w:t>
            </w:r>
          </w:p>
        </w:tc>
      </w:tr>
    </w:tbl>
    <w:p w:rsidR="007D3F2C" w:rsidRDefault="007D3F2C" w:rsidP="007D3F2C">
      <w:pPr>
        <w:bidi/>
        <w:rPr>
          <w:rtl/>
        </w:rPr>
      </w:pPr>
    </w:p>
    <w:p w:rsidR="00882C8C" w:rsidRDefault="00882C8C" w:rsidP="00882C8C">
      <w:pPr>
        <w:bidi/>
        <w:rPr>
          <w:rtl/>
        </w:rPr>
      </w:pPr>
    </w:p>
    <w:p w:rsidR="00882C8C" w:rsidRDefault="00882C8C">
      <w:pPr>
        <w:rPr>
          <w:rtl/>
        </w:rPr>
      </w:pPr>
      <w:r>
        <w:rPr>
          <w:rtl/>
        </w:rPr>
        <w:br w:type="page"/>
      </w:r>
    </w:p>
    <w:tbl>
      <w:tblPr>
        <w:tblStyle w:val="TableGrid"/>
        <w:bidiVisual/>
        <w:tblW w:w="0" w:type="auto"/>
        <w:tblLook w:val="04A0" w:firstRow="1" w:lastRow="0" w:firstColumn="1" w:lastColumn="0" w:noHBand="0" w:noVBand="1"/>
      </w:tblPr>
      <w:tblGrid>
        <w:gridCol w:w="1638"/>
        <w:gridCol w:w="2790"/>
        <w:gridCol w:w="4428"/>
      </w:tblGrid>
      <w:tr w:rsidR="00882C8C" w:rsidTr="00882C8C">
        <w:trPr>
          <w:trHeight w:val="530"/>
        </w:trPr>
        <w:tc>
          <w:tcPr>
            <w:tcW w:w="4428" w:type="dxa"/>
            <w:gridSpan w:val="2"/>
            <w:shd w:val="clear" w:color="auto" w:fill="FDE9D9" w:themeFill="accent6" w:themeFillTint="33"/>
            <w:vAlign w:val="center"/>
          </w:tcPr>
          <w:p w:rsidR="00882C8C" w:rsidRPr="008149DB" w:rsidRDefault="00882C8C" w:rsidP="00D10B43">
            <w:pPr>
              <w:bidi/>
              <w:jc w:val="center"/>
              <w:rPr>
                <w:rFonts w:eastAsiaTheme="minorHAnsi"/>
                <w:b/>
                <w:bCs/>
                <w:color w:val="17365D" w:themeColor="text2" w:themeShade="BF"/>
                <w:sz w:val="32"/>
                <w:szCs w:val="32"/>
                <w:rtl/>
                <w:lang w:eastAsia="ja-JP" w:bidi="ar-JO"/>
              </w:rPr>
            </w:pPr>
            <w:r w:rsidRPr="008149DB">
              <w:rPr>
                <w:rFonts w:eastAsiaTheme="minorHAnsi" w:hint="cs"/>
                <w:b/>
                <w:bCs/>
                <w:color w:val="17365D" w:themeColor="text2" w:themeShade="BF"/>
                <w:sz w:val="32"/>
                <w:szCs w:val="32"/>
                <w:rtl/>
                <w:lang w:eastAsia="ja-JP" w:bidi="ar-JO"/>
              </w:rPr>
              <w:lastRenderedPageBreak/>
              <w:t xml:space="preserve">اسم الخدمة: الخضوع للامتحان </w:t>
            </w:r>
            <w:r>
              <w:rPr>
                <w:rFonts w:eastAsiaTheme="minorHAnsi" w:hint="cs"/>
                <w:b/>
                <w:bCs/>
                <w:color w:val="17365D" w:themeColor="text2" w:themeShade="BF"/>
                <w:sz w:val="32"/>
                <w:szCs w:val="32"/>
                <w:rtl/>
                <w:lang w:eastAsia="ja-JP" w:bidi="ar-JO"/>
              </w:rPr>
              <w:t>ال</w:t>
            </w:r>
            <w:r w:rsidRPr="008149DB">
              <w:rPr>
                <w:rFonts w:eastAsiaTheme="minorHAnsi" w:hint="cs"/>
                <w:b/>
                <w:bCs/>
                <w:color w:val="17365D" w:themeColor="text2" w:themeShade="BF"/>
                <w:sz w:val="32"/>
                <w:szCs w:val="32"/>
                <w:rtl/>
                <w:lang w:eastAsia="ja-JP" w:bidi="ar-JO"/>
              </w:rPr>
              <w:t xml:space="preserve">تنافسي </w:t>
            </w:r>
          </w:p>
        </w:tc>
        <w:tc>
          <w:tcPr>
            <w:tcW w:w="4428" w:type="dxa"/>
            <w:shd w:val="clear" w:color="auto" w:fill="FDE9D9" w:themeFill="accent6" w:themeFillTint="33"/>
            <w:vAlign w:val="center"/>
          </w:tcPr>
          <w:p w:rsidR="00882C8C" w:rsidRPr="008149DB" w:rsidRDefault="00882C8C" w:rsidP="00D10B43">
            <w:pPr>
              <w:bidi/>
              <w:jc w:val="center"/>
              <w:rPr>
                <w:rFonts w:eastAsiaTheme="minorHAnsi"/>
                <w:b/>
                <w:bCs/>
                <w:color w:val="17365D" w:themeColor="text2" w:themeShade="BF"/>
                <w:sz w:val="32"/>
                <w:szCs w:val="32"/>
                <w:rtl/>
                <w:lang w:eastAsia="ja-JP" w:bidi="ar-JO"/>
              </w:rPr>
            </w:pPr>
            <w:r w:rsidRPr="008149DB">
              <w:rPr>
                <w:rFonts w:eastAsiaTheme="minorHAnsi" w:hint="cs"/>
                <w:b/>
                <w:bCs/>
                <w:color w:val="17365D" w:themeColor="text2" w:themeShade="BF"/>
                <w:sz w:val="32"/>
                <w:szCs w:val="32"/>
                <w:rtl/>
                <w:lang w:eastAsia="ja-JP" w:bidi="ar-JO"/>
              </w:rPr>
              <w:t xml:space="preserve">رمز الخدمة: </w:t>
            </w:r>
            <w:r w:rsidRPr="00407833">
              <w:rPr>
                <w:rFonts w:eastAsiaTheme="minorHAnsi" w:hint="cs"/>
                <w:b/>
                <w:bCs/>
                <w:color w:val="17365D" w:themeColor="text2" w:themeShade="BF"/>
                <w:sz w:val="32"/>
                <w:szCs w:val="32"/>
                <w:rtl/>
                <w:lang w:eastAsia="ja-JP" w:bidi="ar-JO"/>
              </w:rPr>
              <w:t>ظ ع /</w:t>
            </w:r>
            <w:r w:rsidRPr="008149DB">
              <w:rPr>
                <w:rFonts w:eastAsiaTheme="minorHAnsi" w:hint="cs"/>
                <w:b/>
                <w:bCs/>
                <w:color w:val="17365D" w:themeColor="text2" w:themeShade="BF"/>
                <w:sz w:val="32"/>
                <w:szCs w:val="32"/>
                <w:rtl/>
                <w:lang w:eastAsia="ja-JP" w:bidi="ar-JO"/>
              </w:rPr>
              <w:t>8</w:t>
            </w:r>
          </w:p>
        </w:tc>
      </w:tr>
      <w:tr w:rsidR="00882C8C" w:rsidTr="00D10B43">
        <w:tc>
          <w:tcPr>
            <w:tcW w:w="1638" w:type="dxa"/>
          </w:tcPr>
          <w:p w:rsidR="00882C8C" w:rsidRDefault="00882C8C" w:rsidP="00D10B43">
            <w:pPr>
              <w:bidi/>
              <w:rPr>
                <w:b/>
                <w:bCs/>
                <w:rtl/>
                <w:lang w:bidi="ar-JO"/>
              </w:rPr>
            </w:pPr>
          </w:p>
          <w:p w:rsidR="00882C8C" w:rsidRPr="005C2CD4" w:rsidRDefault="00882C8C" w:rsidP="00D10B43">
            <w:pPr>
              <w:bidi/>
              <w:rPr>
                <w:b/>
                <w:bCs/>
                <w:rtl/>
                <w:lang w:bidi="ar-JO"/>
              </w:rPr>
            </w:pPr>
            <w:r w:rsidRPr="005C2CD4">
              <w:rPr>
                <w:rFonts w:hint="cs"/>
                <w:b/>
                <w:bCs/>
                <w:rtl/>
                <w:lang w:bidi="ar-JO"/>
              </w:rPr>
              <w:t>الفئات المستفيدة</w:t>
            </w:r>
          </w:p>
        </w:tc>
        <w:tc>
          <w:tcPr>
            <w:tcW w:w="7218" w:type="dxa"/>
            <w:gridSpan w:val="2"/>
            <w:vAlign w:val="center"/>
          </w:tcPr>
          <w:p w:rsidR="00882C8C" w:rsidRPr="007C5786" w:rsidRDefault="00882C8C" w:rsidP="00882C8C">
            <w:pPr>
              <w:numPr>
                <w:ilvl w:val="0"/>
                <w:numId w:val="29"/>
              </w:numPr>
              <w:shd w:val="clear" w:color="auto" w:fill="FFFFFF" w:themeFill="background1"/>
              <w:bidi/>
              <w:ind w:hanging="252"/>
              <w:rPr>
                <w:rFonts w:ascii="Simplified Arabic" w:hAnsi="Simplified Arabic" w:cs="Simplified Arabic"/>
                <w:b/>
                <w:bCs/>
                <w:sz w:val="24"/>
                <w:szCs w:val="24"/>
                <w:lang w:bidi="ar-JO"/>
              </w:rPr>
            </w:pPr>
            <w:r w:rsidRPr="007C5786">
              <w:rPr>
                <w:rFonts w:asciiTheme="majorBidi" w:hAnsiTheme="majorBidi" w:cstheme="majorBidi"/>
                <w:sz w:val="24"/>
                <w:szCs w:val="24"/>
                <w:rtl/>
              </w:rPr>
              <w:t>طالب</w:t>
            </w:r>
            <w:r w:rsidRPr="007C5786">
              <w:rPr>
                <w:rFonts w:asciiTheme="majorBidi" w:hAnsiTheme="majorBidi" w:cstheme="majorBidi" w:hint="cs"/>
                <w:sz w:val="24"/>
                <w:szCs w:val="24"/>
                <w:rtl/>
              </w:rPr>
              <w:t>و</w:t>
            </w:r>
            <w:r w:rsidRPr="007C5786">
              <w:rPr>
                <w:rFonts w:asciiTheme="majorBidi" w:hAnsiTheme="majorBidi" w:cstheme="majorBidi"/>
                <w:sz w:val="24"/>
                <w:szCs w:val="24"/>
                <w:rtl/>
              </w:rPr>
              <w:t xml:space="preserve"> التوظيف  </w:t>
            </w:r>
          </w:p>
          <w:p w:rsidR="00882C8C" w:rsidRPr="007C5786" w:rsidRDefault="00882C8C" w:rsidP="00882C8C">
            <w:pPr>
              <w:numPr>
                <w:ilvl w:val="0"/>
                <w:numId w:val="29"/>
              </w:numPr>
              <w:shd w:val="clear" w:color="auto" w:fill="FFFFFF" w:themeFill="background1"/>
              <w:bidi/>
              <w:ind w:hanging="252"/>
              <w:rPr>
                <w:rFonts w:ascii="Simplified Arabic" w:hAnsi="Simplified Arabic" w:cs="Simplified Arabic"/>
                <w:b/>
                <w:bCs/>
                <w:sz w:val="24"/>
                <w:szCs w:val="24"/>
                <w:rtl/>
                <w:lang w:bidi="ar-JO"/>
              </w:rPr>
            </w:pPr>
            <w:r w:rsidRPr="007C5786">
              <w:rPr>
                <w:rFonts w:asciiTheme="majorBidi" w:hAnsiTheme="majorBidi" w:cstheme="majorBidi"/>
                <w:sz w:val="24"/>
                <w:szCs w:val="24"/>
                <w:rtl/>
              </w:rPr>
              <w:t xml:space="preserve">الموظفون ( تثبيت ,ترفيع, اشغال وظائف اشرافية, منح علاوة)                                                                                       </w:t>
            </w:r>
          </w:p>
        </w:tc>
      </w:tr>
      <w:tr w:rsidR="00882C8C" w:rsidTr="00882C8C">
        <w:trPr>
          <w:trHeight w:val="620"/>
        </w:trPr>
        <w:tc>
          <w:tcPr>
            <w:tcW w:w="1638" w:type="dxa"/>
          </w:tcPr>
          <w:p w:rsidR="00882C8C" w:rsidRPr="005C2CD4" w:rsidRDefault="00882C8C" w:rsidP="00D10B43">
            <w:pPr>
              <w:bidi/>
              <w:rPr>
                <w:b/>
                <w:bCs/>
                <w:rtl/>
                <w:lang w:bidi="ar-JO"/>
              </w:rPr>
            </w:pPr>
            <w:r w:rsidRPr="005C2CD4">
              <w:rPr>
                <w:rFonts w:hint="cs"/>
                <w:b/>
                <w:bCs/>
                <w:rtl/>
                <w:lang w:bidi="ar-JO"/>
              </w:rPr>
              <w:t>مكان تقديم الخدمة</w:t>
            </w:r>
          </w:p>
        </w:tc>
        <w:tc>
          <w:tcPr>
            <w:tcW w:w="7218" w:type="dxa"/>
            <w:gridSpan w:val="2"/>
            <w:vAlign w:val="center"/>
          </w:tcPr>
          <w:p w:rsidR="00882C8C" w:rsidRPr="007C5786" w:rsidRDefault="00882C8C" w:rsidP="00882C8C">
            <w:pPr>
              <w:numPr>
                <w:ilvl w:val="0"/>
                <w:numId w:val="11"/>
              </w:numPr>
              <w:bidi/>
              <w:ind w:hanging="252"/>
              <w:rPr>
                <w:rFonts w:asciiTheme="majorBidi" w:hAnsiTheme="majorBidi" w:cstheme="majorBidi"/>
                <w:sz w:val="24"/>
                <w:szCs w:val="24"/>
                <w:rtl/>
              </w:rPr>
            </w:pPr>
            <w:r w:rsidRPr="007C5786">
              <w:rPr>
                <w:rFonts w:asciiTheme="majorBidi" w:hAnsiTheme="majorBidi" w:cstheme="majorBidi"/>
                <w:sz w:val="24"/>
                <w:szCs w:val="24"/>
                <w:rtl/>
              </w:rPr>
              <w:t xml:space="preserve">قاعات الامتحانات </w:t>
            </w:r>
            <w:r w:rsidRPr="007C5786">
              <w:rPr>
                <w:rFonts w:asciiTheme="majorBidi" w:hAnsiTheme="majorBidi" w:cstheme="majorBidi"/>
                <w:sz w:val="24"/>
                <w:szCs w:val="24"/>
                <w:rtl/>
                <w:lang w:bidi="ar-JO"/>
              </w:rPr>
              <w:t xml:space="preserve">التنافسية </w:t>
            </w:r>
            <w:r w:rsidRPr="007C5786">
              <w:rPr>
                <w:rFonts w:asciiTheme="majorBidi" w:hAnsiTheme="majorBidi" w:cstheme="majorBidi"/>
                <w:sz w:val="24"/>
                <w:szCs w:val="24"/>
                <w:rtl/>
              </w:rPr>
              <w:t>في ديوان الخدمة المدنية</w:t>
            </w:r>
          </w:p>
          <w:p w:rsidR="00882C8C" w:rsidRPr="007C5786" w:rsidRDefault="00882C8C" w:rsidP="00882C8C">
            <w:pPr>
              <w:pStyle w:val="ListParagraph"/>
              <w:numPr>
                <w:ilvl w:val="0"/>
                <w:numId w:val="11"/>
              </w:numPr>
              <w:shd w:val="clear" w:color="auto" w:fill="FFFFFF" w:themeFill="background1"/>
              <w:bidi/>
              <w:rPr>
                <w:rFonts w:asciiTheme="majorBidi" w:hAnsiTheme="majorBidi" w:cstheme="majorBidi"/>
                <w:sz w:val="24"/>
                <w:szCs w:val="24"/>
                <w:rtl/>
                <w:lang w:bidi="ar-JO"/>
              </w:rPr>
            </w:pPr>
            <w:r w:rsidRPr="007C5786">
              <w:rPr>
                <w:rFonts w:asciiTheme="majorBidi" w:hAnsiTheme="majorBidi" w:cstheme="majorBidi"/>
                <w:sz w:val="24"/>
                <w:szCs w:val="24"/>
                <w:rtl/>
                <w:lang w:bidi="ar-JO"/>
              </w:rPr>
              <w:t xml:space="preserve">قاعات المؤسسات والدوائر </w:t>
            </w:r>
            <w:r w:rsidRPr="007C5786">
              <w:rPr>
                <w:rFonts w:asciiTheme="majorBidi" w:hAnsiTheme="majorBidi" w:cstheme="majorBidi" w:hint="cs"/>
                <w:sz w:val="24"/>
                <w:szCs w:val="24"/>
                <w:rtl/>
                <w:lang w:bidi="ar-JO"/>
              </w:rPr>
              <w:t>المعنية بالتعيين</w:t>
            </w:r>
          </w:p>
        </w:tc>
      </w:tr>
      <w:tr w:rsidR="00882C8C" w:rsidTr="00882C8C">
        <w:trPr>
          <w:trHeight w:val="422"/>
        </w:trPr>
        <w:tc>
          <w:tcPr>
            <w:tcW w:w="1638" w:type="dxa"/>
          </w:tcPr>
          <w:p w:rsidR="00882C8C" w:rsidRPr="005C2CD4" w:rsidRDefault="00882C8C" w:rsidP="00D10B43">
            <w:pPr>
              <w:bidi/>
              <w:rPr>
                <w:b/>
                <w:bCs/>
                <w:rtl/>
                <w:lang w:bidi="ar-JO"/>
              </w:rPr>
            </w:pPr>
            <w:r w:rsidRPr="005C2CD4">
              <w:rPr>
                <w:rFonts w:hint="cs"/>
                <w:b/>
                <w:bCs/>
                <w:rtl/>
                <w:lang w:bidi="ar-JO"/>
              </w:rPr>
              <w:t>الوثائق المطلوبة</w:t>
            </w:r>
          </w:p>
        </w:tc>
        <w:tc>
          <w:tcPr>
            <w:tcW w:w="7218" w:type="dxa"/>
            <w:gridSpan w:val="2"/>
            <w:vAlign w:val="center"/>
          </w:tcPr>
          <w:p w:rsidR="00882C8C" w:rsidRPr="007C5786" w:rsidRDefault="00882C8C" w:rsidP="00D10B43">
            <w:pPr>
              <w:shd w:val="clear" w:color="auto" w:fill="FFFFFF" w:themeFill="background1"/>
              <w:bidi/>
              <w:rPr>
                <w:rFonts w:ascii="Simplified Arabic" w:hAnsi="Simplified Arabic" w:cs="Simplified Arabic"/>
                <w:b/>
                <w:bCs/>
                <w:sz w:val="24"/>
                <w:szCs w:val="24"/>
                <w:rtl/>
                <w:lang w:bidi="ar-JO"/>
              </w:rPr>
            </w:pPr>
            <w:r w:rsidRPr="007C5786">
              <w:rPr>
                <w:rFonts w:asciiTheme="majorBidi" w:hAnsiTheme="majorBidi" w:cstheme="majorBidi"/>
                <w:sz w:val="24"/>
                <w:szCs w:val="24"/>
                <w:rtl/>
                <w:lang w:bidi="ar-JO"/>
              </w:rPr>
              <w:t>البطاقة الشخصية الصادرة عن دائرة الأحوال المدنية والجوازات</w:t>
            </w:r>
          </w:p>
        </w:tc>
      </w:tr>
      <w:tr w:rsidR="00882C8C" w:rsidTr="00D10B43">
        <w:tc>
          <w:tcPr>
            <w:tcW w:w="1638" w:type="dxa"/>
          </w:tcPr>
          <w:p w:rsidR="00882C8C" w:rsidRPr="005C2CD4" w:rsidRDefault="00882C8C" w:rsidP="00D10B43">
            <w:pPr>
              <w:bidi/>
              <w:rPr>
                <w:b/>
                <w:bCs/>
                <w:rtl/>
                <w:lang w:bidi="ar-JO"/>
              </w:rPr>
            </w:pPr>
            <w:r w:rsidRPr="005C2CD4">
              <w:rPr>
                <w:rFonts w:hint="cs"/>
                <w:b/>
                <w:bCs/>
                <w:rtl/>
                <w:lang w:bidi="ar-JO"/>
              </w:rPr>
              <w:t>الإجراءات</w:t>
            </w:r>
          </w:p>
        </w:tc>
        <w:tc>
          <w:tcPr>
            <w:tcW w:w="7218" w:type="dxa"/>
            <w:gridSpan w:val="2"/>
            <w:vAlign w:val="center"/>
          </w:tcPr>
          <w:p w:rsidR="00882C8C" w:rsidRPr="007C5786" w:rsidRDefault="00882C8C" w:rsidP="00882C8C">
            <w:pPr>
              <w:pStyle w:val="ListParagraph"/>
              <w:numPr>
                <w:ilvl w:val="0"/>
                <w:numId w:val="30"/>
              </w:numPr>
              <w:shd w:val="clear" w:color="auto" w:fill="FFFFFF" w:themeFill="background1"/>
              <w:bidi/>
              <w:ind w:right="317"/>
              <w:rPr>
                <w:rFonts w:ascii="Simplified Arabic" w:hAnsi="Simplified Arabic" w:cs="Simplified Arabic"/>
                <w:sz w:val="24"/>
                <w:szCs w:val="24"/>
                <w:lang w:bidi="ar-JO"/>
              </w:rPr>
            </w:pPr>
            <w:r w:rsidRPr="007C5786">
              <w:rPr>
                <w:rFonts w:ascii="Simplified Arabic" w:hAnsi="Simplified Arabic" w:cs="Simplified Arabic" w:hint="cs"/>
                <w:sz w:val="24"/>
                <w:szCs w:val="24"/>
                <w:rtl/>
                <w:lang w:bidi="ar-JO"/>
              </w:rPr>
              <w:t>دعوة الممتحن للامتحان التنافسي من خلال نشر اعلان في صحيفة رسمية واحدة حسب تعليمات اختيار وتعيين الموظفين في الوظائف الحكومية من الفئات الأولى والثانية والثالثة والعقود الشاملة لجميع العلاوات*</w:t>
            </w:r>
          </w:p>
          <w:p w:rsidR="00882C8C" w:rsidRPr="007C5786" w:rsidRDefault="00882C8C" w:rsidP="00882C8C">
            <w:pPr>
              <w:pStyle w:val="ListParagraph"/>
              <w:numPr>
                <w:ilvl w:val="0"/>
                <w:numId w:val="30"/>
              </w:numPr>
              <w:shd w:val="clear" w:color="auto" w:fill="FFFFFF" w:themeFill="background1"/>
              <w:bidi/>
              <w:ind w:right="317"/>
              <w:rPr>
                <w:rFonts w:ascii="Simplified Arabic" w:hAnsi="Simplified Arabic" w:cs="Simplified Arabic"/>
                <w:sz w:val="24"/>
                <w:szCs w:val="24"/>
                <w:lang w:bidi="ar-JO"/>
              </w:rPr>
            </w:pPr>
            <w:r w:rsidRPr="007C5786">
              <w:rPr>
                <w:rFonts w:ascii="Simplified Arabic" w:hAnsi="Simplified Arabic" w:cs="Simplified Arabic" w:hint="cs"/>
                <w:sz w:val="24"/>
                <w:szCs w:val="24"/>
                <w:rtl/>
                <w:lang w:bidi="ar-JO"/>
              </w:rPr>
              <w:t xml:space="preserve">حضور الممتحن إلى مكان عقد الامتحان  قبل الموعد بنصف ساعة </w:t>
            </w:r>
            <w:r w:rsidRPr="007C5786">
              <w:rPr>
                <w:rFonts w:asciiTheme="majorBidi" w:hAnsiTheme="majorBidi" w:cstheme="majorBidi" w:hint="cs"/>
                <w:sz w:val="24"/>
                <w:szCs w:val="24"/>
                <w:rtl/>
                <w:lang w:bidi="ar-JO"/>
              </w:rPr>
              <w:t>مصطحبا معه البطاقة الشخصية</w:t>
            </w:r>
          </w:p>
          <w:p w:rsidR="00882C8C" w:rsidRPr="007C5786" w:rsidRDefault="00882C8C" w:rsidP="00882C8C">
            <w:pPr>
              <w:pStyle w:val="ListParagraph"/>
              <w:numPr>
                <w:ilvl w:val="0"/>
                <w:numId w:val="30"/>
              </w:numPr>
              <w:bidi/>
              <w:ind w:right="318"/>
              <w:rPr>
                <w:rFonts w:asciiTheme="majorBidi" w:hAnsiTheme="majorBidi" w:cstheme="majorBidi"/>
                <w:sz w:val="24"/>
                <w:szCs w:val="24"/>
                <w:lang w:bidi="ar-JO"/>
              </w:rPr>
            </w:pPr>
            <w:r w:rsidRPr="007C5786">
              <w:rPr>
                <w:rFonts w:ascii="Simplified Arabic" w:hAnsi="Simplified Arabic" w:cs="Simplified Arabic" w:hint="cs"/>
                <w:sz w:val="24"/>
                <w:szCs w:val="24"/>
                <w:rtl/>
                <w:lang w:bidi="ar-JO"/>
              </w:rPr>
              <w:t>يقوم الممتحن بالاطلاع</w:t>
            </w:r>
            <w:r w:rsidRPr="007C5786">
              <w:rPr>
                <w:rFonts w:asciiTheme="majorBidi" w:hAnsiTheme="majorBidi" w:cstheme="majorBidi" w:hint="cs"/>
                <w:sz w:val="24"/>
                <w:szCs w:val="24"/>
                <w:rtl/>
                <w:lang w:bidi="ar-JO"/>
              </w:rPr>
              <w:t xml:space="preserve"> على كشوفات الأسماء المعلقة لمعرفة اسم القاعة ورقم الجلوس الخاص به</w:t>
            </w:r>
          </w:p>
          <w:p w:rsidR="00882C8C" w:rsidRPr="007C5786" w:rsidRDefault="00882C8C" w:rsidP="00882C8C">
            <w:pPr>
              <w:pStyle w:val="ListParagraph"/>
              <w:numPr>
                <w:ilvl w:val="0"/>
                <w:numId w:val="30"/>
              </w:numPr>
              <w:shd w:val="clear" w:color="auto" w:fill="FFFFFF" w:themeFill="background1"/>
              <w:bidi/>
              <w:ind w:right="317"/>
              <w:rPr>
                <w:rFonts w:ascii="Simplified Arabic" w:hAnsi="Simplified Arabic" w:cs="Simplified Arabic"/>
                <w:sz w:val="24"/>
                <w:szCs w:val="24"/>
                <w:lang w:bidi="ar-JO"/>
              </w:rPr>
            </w:pPr>
            <w:r w:rsidRPr="007C5786">
              <w:rPr>
                <w:rFonts w:ascii="Simplified Arabic" w:hAnsi="Simplified Arabic" w:cs="Simplified Arabic" w:hint="cs"/>
                <w:sz w:val="24"/>
                <w:szCs w:val="24"/>
                <w:rtl/>
                <w:lang w:bidi="ar-JO"/>
              </w:rPr>
              <w:t>يقوم الممتحن بوضع هاتفة في خزائن مخصصه لذلك.</w:t>
            </w:r>
          </w:p>
          <w:p w:rsidR="00882C8C" w:rsidRPr="007C5786" w:rsidRDefault="00882C8C" w:rsidP="00882C8C">
            <w:pPr>
              <w:pStyle w:val="ListParagraph"/>
              <w:numPr>
                <w:ilvl w:val="0"/>
                <w:numId w:val="30"/>
              </w:numPr>
              <w:shd w:val="clear" w:color="auto" w:fill="FFFFFF" w:themeFill="background1"/>
              <w:bidi/>
              <w:ind w:right="317"/>
              <w:rPr>
                <w:rFonts w:ascii="Simplified Arabic" w:hAnsi="Simplified Arabic" w:cs="Simplified Arabic"/>
                <w:sz w:val="24"/>
                <w:szCs w:val="24"/>
                <w:lang w:bidi="ar-JO"/>
              </w:rPr>
            </w:pPr>
            <w:r w:rsidRPr="007C5786">
              <w:rPr>
                <w:rFonts w:ascii="Simplified Arabic" w:hAnsi="Simplified Arabic" w:cs="Simplified Arabic" w:hint="cs"/>
                <w:sz w:val="24"/>
                <w:szCs w:val="24"/>
                <w:rtl/>
                <w:lang w:bidi="ar-JO"/>
              </w:rPr>
              <w:t>يقوم الممتحن بابراز البطاقة الشخصية لدى موظفي الامتحانات للتأكد من هويته (</w:t>
            </w:r>
            <w:r w:rsidRPr="007C5786">
              <w:rPr>
                <w:rFonts w:asciiTheme="majorBidi" w:hAnsiTheme="majorBidi" w:cstheme="majorBidi" w:hint="cs"/>
                <w:sz w:val="24"/>
                <w:szCs w:val="24"/>
                <w:rtl/>
                <w:lang w:bidi="ar-JO"/>
              </w:rPr>
              <w:t>في حال عدم توفر البطاقة الشخصية يقوم الممتحن بتعبئة نموذج تعهد باحضار الهوية خلال 24 ساعة</w:t>
            </w:r>
            <w:r w:rsidRPr="007C5786">
              <w:rPr>
                <w:rFonts w:ascii="Simplified Arabic" w:hAnsi="Simplified Arabic" w:cs="Simplified Arabic" w:hint="cs"/>
                <w:sz w:val="24"/>
                <w:szCs w:val="24"/>
                <w:rtl/>
                <w:lang w:bidi="ar-JO"/>
              </w:rPr>
              <w:t>).</w:t>
            </w:r>
          </w:p>
          <w:p w:rsidR="00882C8C" w:rsidRPr="007C5786" w:rsidRDefault="00882C8C" w:rsidP="00882C8C">
            <w:pPr>
              <w:pStyle w:val="ListParagraph"/>
              <w:numPr>
                <w:ilvl w:val="0"/>
                <w:numId w:val="30"/>
              </w:numPr>
              <w:shd w:val="clear" w:color="auto" w:fill="FFFFFF" w:themeFill="background1"/>
              <w:bidi/>
              <w:ind w:right="317"/>
              <w:rPr>
                <w:rFonts w:ascii="Simplified Arabic" w:hAnsi="Simplified Arabic" w:cs="Simplified Arabic"/>
                <w:sz w:val="24"/>
                <w:szCs w:val="24"/>
                <w:lang w:bidi="ar-JO"/>
              </w:rPr>
            </w:pPr>
            <w:r w:rsidRPr="007C5786">
              <w:rPr>
                <w:rFonts w:ascii="Simplified Arabic" w:hAnsi="Simplified Arabic" w:cs="Simplified Arabic" w:hint="cs"/>
                <w:sz w:val="24"/>
                <w:szCs w:val="24"/>
                <w:rtl/>
                <w:lang w:bidi="ar-JO"/>
              </w:rPr>
              <w:t>يقوم الممتحن بتسجيل</w:t>
            </w:r>
            <w:r w:rsidRPr="007C5786">
              <w:rPr>
                <w:rFonts w:asciiTheme="majorBidi" w:hAnsiTheme="majorBidi" w:cstheme="majorBidi" w:hint="cs"/>
                <w:sz w:val="24"/>
                <w:szCs w:val="24"/>
                <w:rtl/>
                <w:lang w:bidi="ar-JO"/>
              </w:rPr>
              <w:t xml:space="preserve"> اسمه والتوقيع على كشف الحضور مصطحباً معه القلم والالة الحاسبة</w:t>
            </w:r>
          </w:p>
          <w:p w:rsidR="00882C8C" w:rsidRPr="007C5786" w:rsidRDefault="00882C8C" w:rsidP="00882C8C">
            <w:pPr>
              <w:pStyle w:val="ListParagraph"/>
              <w:numPr>
                <w:ilvl w:val="0"/>
                <w:numId w:val="30"/>
              </w:numPr>
              <w:shd w:val="clear" w:color="auto" w:fill="FFFFFF" w:themeFill="background1"/>
              <w:bidi/>
              <w:ind w:right="317"/>
              <w:rPr>
                <w:rFonts w:ascii="Simplified Arabic" w:hAnsi="Simplified Arabic" w:cs="Simplified Arabic"/>
                <w:sz w:val="24"/>
                <w:szCs w:val="24"/>
                <w:lang w:bidi="ar-JO"/>
              </w:rPr>
            </w:pPr>
            <w:r w:rsidRPr="007C5786">
              <w:rPr>
                <w:rFonts w:ascii="Simplified Arabic" w:hAnsi="Simplified Arabic" w:cs="Simplified Arabic" w:hint="cs"/>
                <w:sz w:val="24"/>
                <w:szCs w:val="24"/>
                <w:rtl/>
                <w:lang w:bidi="ar-JO"/>
              </w:rPr>
              <w:t>يقوم الممتحن باستلام ورقة الأمتحان أوتسجيل الدخول على النظام وادخال كلمة السر (رقم يزود به من دائرة الامتحانات)</w:t>
            </w:r>
          </w:p>
          <w:p w:rsidR="00882C8C" w:rsidRPr="007C5786" w:rsidRDefault="00882C8C" w:rsidP="00882C8C">
            <w:pPr>
              <w:pStyle w:val="ListParagraph"/>
              <w:numPr>
                <w:ilvl w:val="0"/>
                <w:numId w:val="30"/>
              </w:numPr>
              <w:shd w:val="clear" w:color="auto" w:fill="FFFFFF" w:themeFill="background1"/>
              <w:bidi/>
              <w:ind w:right="317"/>
              <w:rPr>
                <w:rFonts w:ascii="Simplified Arabic" w:hAnsi="Simplified Arabic" w:cs="Simplified Arabic"/>
                <w:sz w:val="24"/>
                <w:szCs w:val="24"/>
                <w:lang w:bidi="ar-JO"/>
              </w:rPr>
            </w:pPr>
            <w:r w:rsidRPr="007C5786">
              <w:rPr>
                <w:rFonts w:ascii="Simplified Arabic" w:hAnsi="Simplified Arabic" w:cs="Simplified Arabic" w:hint="cs"/>
                <w:sz w:val="24"/>
                <w:szCs w:val="24"/>
                <w:rtl/>
                <w:lang w:bidi="ar-JO"/>
              </w:rPr>
              <w:t>تصحيح الامتحانات الكترونيا من قبل مختصين والتدقيق عليه بمرحلتيه الاولى والثانية.</w:t>
            </w:r>
          </w:p>
          <w:p w:rsidR="00882C8C" w:rsidRPr="007C5786" w:rsidRDefault="00882C8C" w:rsidP="00882C8C">
            <w:pPr>
              <w:pStyle w:val="ListParagraph"/>
              <w:numPr>
                <w:ilvl w:val="0"/>
                <w:numId w:val="30"/>
              </w:numPr>
              <w:shd w:val="clear" w:color="auto" w:fill="FFFFFF" w:themeFill="background1"/>
              <w:bidi/>
              <w:ind w:right="317"/>
              <w:rPr>
                <w:rFonts w:ascii="Simplified Arabic" w:hAnsi="Simplified Arabic" w:cs="Simplified Arabic"/>
                <w:sz w:val="24"/>
                <w:szCs w:val="24"/>
                <w:lang w:bidi="ar-JO"/>
              </w:rPr>
            </w:pPr>
            <w:r w:rsidRPr="007C5786">
              <w:rPr>
                <w:rFonts w:ascii="Simplified Arabic" w:hAnsi="Simplified Arabic" w:cs="Simplified Arabic" w:hint="cs"/>
                <w:sz w:val="24"/>
                <w:szCs w:val="24"/>
                <w:rtl/>
                <w:lang w:bidi="ar-JO"/>
              </w:rPr>
              <w:t>ادراج نتائج الامتحان على قاعدة بيانات الديوان بعد اعتمادها من قبل الادارة العليا.</w:t>
            </w:r>
          </w:p>
          <w:p w:rsidR="00882C8C" w:rsidRPr="007C5786" w:rsidRDefault="00882C8C" w:rsidP="00882C8C">
            <w:pPr>
              <w:pStyle w:val="ListParagraph"/>
              <w:numPr>
                <w:ilvl w:val="0"/>
                <w:numId w:val="30"/>
              </w:numPr>
              <w:shd w:val="clear" w:color="auto" w:fill="FFFFFF" w:themeFill="background1"/>
              <w:bidi/>
              <w:ind w:right="317"/>
              <w:rPr>
                <w:rFonts w:ascii="Simplified Arabic" w:hAnsi="Simplified Arabic" w:cs="Simplified Arabic"/>
                <w:sz w:val="24"/>
                <w:szCs w:val="24"/>
                <w:rtl/>
                <w:lang w:bidi="ar-JO"/>
              </w:rPr>
            </w:pPr>
            <w:r w:rsidRPr="007C5786">
              <w:rPr>
                <w:rFonts w:ascii="Simplified Arabic" w:hAnsi="Simplified Arabic" w:cs="Simplified Arabic" w:hint="cs"/>
                <w:sz w:val="24"/>
                <w:szCs w:val="24"/>
                <w:rtl/>
                <w:lang w:bidi="ar-JO"/>
              </w:rPr>
              <w:t>نشر أسماء الناجحين على الموقع الالكتروني للديوان.</w:t>
            </w:r>
          </w:p>
        </w:tc>
      </w:tr>
      <w:tr w:rsidR="00882C8C" w:rsidTr="00D10B43">
        <w:tc>
          <w:tcPr>
            <w:tcW w:w="1638" w:type="dxa"/>
          </w:tcPr>
          <w:p w:rsidR="00882C8C" w:rsidRPr="005C2CD4" w:rsidRDefault="00882C8C" w:rsidP="00D10B43">
            <w:pPr>
              <w:bidi/>
              <w:rPr>
                <w:b/>
                <w:bCs/>
                <w:rtl/>
                <w:lang w:bidi="ar-JO"/>
              </w:rPr>
            </w:pPr>
            <w:r w:rsidRPr="005C2CD4">
              <w:rPr>
                <w:rFonts w:hint="cs"/>
                <w:b/>
                <w:bCs/>
                <w:rtl/>
                <w:lang w:bidi="ar-JO"/>
              </w:rPr>
              <w:t>الشركاء</w:t>
            </w:r>
          </w:p>
        </w:tc>
        <w:tc>
          <w:tcPr>
            <w:tcW w:w="7218" w:type="dxa"/>
            <w:gridSpan w:val="2"/>
            <w:vAlign w:val="center"/>
          </w:tcPr>
          <w:p w:rsidR="00882C8C" w:rsidRPr="007C5786" w:rsidRDefault="00882C8C" w:rsidP="00882C8C">
            <w:pPr>
              <w:numPr>
                <w:ilvl w:val="0"/>
                <w:numId w:val="31"/>
              </w:numPr>
              <w:shd w:val="clear" w:color="auto" w:fill="FFFFFF" w:themeFill="background1"/>
              <w:bidi/>
              <w:ind w:hanging="252"/>
              <w:rPr>
                <w:rFonts w:asciiTheme="majorBidi" w:hAnsiTheme="majorBidi" w:cstheme="majorBidi"/>
                <w:sz w:val="24"/>
                <w:szCs w:val="24"/>
                <w:rtl/>
              </w:rPr>
            </w:pPr>
            <w:r w:rsidRPr="007C5786">
              <w:rPr>
                <w:rFonts w:asciiTheme="majorBidi" w:hAnsiTheme="majorBidi" w:cstheme="majorBidi"/>
                <w:sz w:val="24"/>
                <w:szCs w:val="24"/>
                <w:rtl/>
              </w:rPr>
              <w:t>الخبراء المختصون في اعداد الاسئلة (اكاديميين , عمليين)</w:t>
            </w:r>
            <w:r w:rsidRPr="007C5786">
              <w:rPr>
                <w:rFonts w:asciiTheme="majorBidi" w:hAnsiTheme="majorBidi" w:cstheme="majorBidi"/>
                <w:sz w:val="24"/>
                <w:szCs w:val="24"/>
                <w:rtl/>
                <w:lang w:bidi="ar-JO"/>
              </w:rPr>
              <w:t xml:space="preserve"> </w:t>
            </w:r>
          </w:p>
          <w:p w:rsidR="00882C8C" w:rsidRPr="007C5786" w:rsidRDefault="00882C8C" w:rsidP="00882C8C">
            <w:pPr>
              <w:numPr>
                <w:ilvl w:val="0"/>
                <w:numId w:val="31"/>
              </w:numPr>
              <w:shd w:val="clear" w:color="auto" w:fill="FFFFFF" w:themeFill="background1"/>
              <w:bidi/>
              <w:ind w:hanging="252"/>
              <w:rPr>
                <w:rFonts w:ascii="Simplified Arabic" w:hAnsi="Simplified Arabic" w:cs="Simplified Arabic"/>
                <w:b/>
                <w:bCs/>
                <w:sz w:val="24"/>
                <w:szCs w:val="24"/>
                <w:lang w:bidi="ar-JO"/>
              </w:rPr>
            </w:pPr>
            <w:r w:rsidRPr="007C5786">
              <w:rPr>
                <w:rFonts w:asciiTheme="majorBidi" w:hAnsiTheme="majorBidi" w:cstheme="majorBidi"/>
                <w:sz w:val="24"/>
                <w:szCs w:val="24"/>
                <w:rtl/>
              </w:rPr>
              <w:t xml:space="preserve">الوزارات والمؤسسات والدوائر الرسمية، البلديات </w:t>
            </w:r>
          </w:p>
          <w:p w:rsidR="00882C8C" w:rsidRPr="007C5786" w:rsidRDefault="00882C8C" w:rsidP="00882C8C">
            <w:pPr>
              <w:numPr>
                <w:ilvl w:val="0"/>
                <w:numId w:val="31"/>
              </w:numPr>
              <w:shd w:val="clear" w:color="auto" w:fill="FFFFFF" w:themeFill="background1"/>
              <w:bidi/>
              <w:ind w:hanging="252"/>
              <w:rPr>
                <w:rFonts w:ascii="Simplified Arabic" w:hAnsi="Simplified Arabic" w:cs="Simplified Arabic"/>
                <w:b/>
                <w:bCs/>
                <w:sz w:val="24"/>
                <w:szCs w:val="24"/>
                <w:rtl/>
                <w:lang w:bidi="ar-JO"/>
              </w:rPr>
            </w:pPr>
            <w:r w:rsidRPr="007C5786">
              <w:rPr>
                <w:rFonts w:asciiTheme="majorBidi" w:hAnsiTheme="majorBidi" w:cstheme="majorBidi"/>
                <w:sz w:val="24"/>
                <w:szCs w:val="24"/>
                <w:rtl/>
              </w:rPr>
              <w:t>المكاتب المعنية بنشر الاعلان في الصحف اليومية</w:t>
            </w:r>
          </w:p>
        </w:tc>
      </w:tr>
      <w:tr w:rsidR="00882C8C" w:rsidTr="00D10B43">
        <w:tc>
          <w:tcPr>
            <w:tcW w:w="1638" w:type="dxa"/>
          </w:tcPr>
          <w:p w:rsidR="00882C8C" w:rsidRPr="005C2CD4" w:rsidRDefault="00882C8C" w:rsidP="00D10B43">
            <w:pPr>
              <w:bidi/>
              <w:rPr>
                <w:b/>
                <w:bCs/>
                <w:rtl/>
                <w:lang w:bidi="ar-JO"/>
              </w:rPr>
            </w:pPr>
            <w:r w:rsidRPr="005C2CD4">
              <w:rPr>
                <w:rFonts w:hint="cs"/>
                <w:b/>
                <w:bCs/>
                <w:rtl/>
                <w:lang w:bidi="ar-JO"/>
              </w:rPr>
              <w:t>النماذج المستخدمة</w:t>
            </w:r>
          </w:p>
        </w:tc>
        <w:tc>
          <w:tcPr>
            <w:tcW w:w="7218" w:type="dxa"/>
            <w:gridSpan w:val="2"/>
            <w:vAlign w:val="center"/>
          </w:tcPr>
          <w:p w:rsidR="00882C8C" w:rsidRPr="007C5786" w:rsidRDefault="00882C8C" w:rsidP="00882C8C">
            <w:pPr>
              <w:numPr>
                <w:ilvl w:val="0"/>
                <w:numId w:val="31"/>
              </w:numPr>
              <w:shd w:val="clear" w:color="auto" w:fill="FFFFFF" w:themeFill="background1"/>
              <w:bidi/>
              <w:ind w:hanging="252"/>
              <w:rPr>
                <w:rFonts w:asciiTheme="majorBidi" w:hAnsiTheme="majorBidi" w:cstheme="majorBidi"/>
                <w:sz w:val="24"/>
                <w:szCs w:val="24"/>
              </w:rPr>
            </w:pPr>
            <w:r w:rsidRPr="007C5786">
              <w:rPr>
                <w:rFonts w:asciiTheme="majorBidi" w:hAnsiTheme="majorBidi" w:cstheme="majorBidi"/>
                <w:sz w:val="24"/>
                <w:szCs w:val="24"/>
                <w:rtl/>
              </w:rPr>
              <w:t>كشف توقيع لحضور الامتحان التنافسي المنعقد</w:t>
            </w:r>
          </w:p>
          <w:p w:rsidR="00882C8C" w:rsidRPr="007C5786" w:rsidRDefault="00882C8C" w:rsidP="00882C8C">
            <w:pPr>
              <w:numPr>
                <w:ilvl w:val="0"/>
                <w:numId w:val="31"/>
              </w:numPr>
              <w:shd w:val="clear" w:color="auto" w:fill="FFFFFF" w:themeFill="background1"/>
              <w:bidi/>
              <w:ind w:hanging="252"/>
              <w:rPr>
                <w:rFonts w:asciiTheme="majorBidi" w:hAnsiTheme="majorBidi" w:cstheme="majorBidi"/>
                <w:sz w:val="24"/>
                <w:szCs w:val="24"/>
              </w:rPr>
            </w:pPr>
            <w:r w:rsidRPr="007C5786">
              <w:rPr>
                <w:rFonts w:asciiTheme="majorBidi" w:hAnsiTheme="majorBidi" w:cstheme="majorBidi"/>
                <w:sz w:val="24"/>
                <w:szCs w:val="24"/>
                <w:rtl/>
              </w:rPr>
              <w:t>تعهد خطي بإحضار هوية أحوال مدنية سارية المفعول</w:t>
            </w:r>
          </w:p>
          <w:p w:rsidR="00882C8C" w:rsidRPr="007C5786" w:rsidRDefault="00882C8C" w:rsidP="00882C8C">
            <w:pPr>
              <w:numPr>
                <w:ilvl w:val="0"/>
                <w:numId w:val="31"/>
              </w:numPr>
              <w:shd w:val="clear" w:color="auto" w:fill="FFFFFF" w:themeFill="background1"/>
              <w:bidi/>
              <w:ind w:hanging="252"/>
              <w:rPr>
                <w:rFonts w:asciiTheme="majorBidi" w:hAnsiTheme="majorBidi" w:cstheme="majorBidi"/>
                <w:sz w:val="24"/>
                <w:szCs w:val="24"/>
                <w:rtl/>
              </w:rPr>
            </w:pPr>
            <w:r w:rsidRPr="007C5786">
              <w:rPr>
                <w:rFonts w:asciiTheme="majorBidi" w:hAnsiTheme="majorBidi" w:cstheme="majorBidi"/>
                <w:sz w:val="24"/>
                <w:szCs w:val="24"/>
                <w:rtl/>
              </w:rPr>
              <w:t>نموذج اعتراض على الأسئلة</w:t>
            </w:r>
          </w:p>
        </w:tc>
      </w:tr>
      <w:tr w:rsidR="00882C8C" w:rsidTr="00D10B43">
        <w:tc>
          <w:tcPr>
            <w:tcW w:w="1638" w:type="dxa"/>
          </w:tcPr>
          <w:p w:rsidR="00882C8C" w:rsidRPr="005C2CD4" w:rsidRDefault="00882C8C" w:rsidP="00D10B43">
            <w:pPr>
              <w:bidi/>
              <w:rPr>
                <w:b/>
                <w:bCs/>
                <w:rtl/>
                <w:lang w:bidi="ar-JO"/>
              </w:rPr>
            </w:pPr>
            <w:r w:rsidRPr="005C2CD4">
              <w:rPr>
                <w:rFonts w:hint="cs"/>
                <w:b/>
                <w:bCs/>
                <w:rtl/>
                <w:lang w:bidi="ar-JO"/>
              </w:rPr>
              <w:t>وقت انجاز الخدمة</w:t>
            </w:r>
          </w:p>
        </w:tc>
        <w:tc>
          <w:tcPr>
            <w:tcW w:w="7218" w:type="dxa"/>
            <w:gridSpan w:val="2"/>
            <w:vAlign w:val="center"/>
          </w:tcPr>
          <w:p w:rsidR="00882C8C" w:rsidRPr="007C5786" w:rsidRDefault="00882C8C" w:rsidP="00882C8C">
            <w:pPr>
              <w:numPr>
                <w:ilvl w:val="0"/>
                <w:numId w:val="31"/>
              </w:numPr>
              <w:shd w:val="clear" w:color="auto" w:fill="FFFFFF" w:themeFill="background1"/>
              <w:bidi/>
              <w:ind w:hanging="252"/>
              <w:rPr>
                <w:rFonts w:asciiTheme="majorBidi" w:hAnsiTheme="majorBidi" w:cstheme="majorBidi"/>
                <w:sz w:val="24"/>
                <w:szCs w:val="24"/>
                <w:rtl/>
              </w:rPr>
            </w:pPr>
            <w:r w:rsidRPr="007C5786">
              <w:rPr>
                <w:rFonts w:asciiTheme="majorBidi" w:hAnsiTheme="majorBidi" w:cstheme="majorBidi" w:hint="cs"/>
                <w:sz w:val="24"/>
                <w:szCs w:val="24"/>
                <w:rtl/>
              </w:rPr>
              <w:t>ساعتان</w:t>
            </w:r>
          </w:p>
        </w:tc>
      </w:tr>
    </w:tbl>
    <w:p w:rsidR="00882C8C" w:rsidRDefault="00882C8C" w:rsidP="00882C8C">
      <w:pPr>
        <w:bidi/>
        <w:rPr>
          <w:rFonts w:ascii="Simplified Arabic" w:hAnsi="Simplified Arabic" w:cs="Simplified Arabic"/>
          <w:sz w:val="20"/>
          <w:szCs w:val="20"/>
          <w:rtl/>
          <w:lang w:bidi="ar-JO"/>
        </w:rPr>
      </w:pPr>
      <w:r>
        <w:rPr>
          <w:rFonts w:ascii="Simplified Arabic" w:hAnsi="Simplified Arabic" w:cs="Simplified Arabic" w:hint="cs"/>
          <w:sz w:val="24"/>
          <w:szCs w:val="24"/>
          <w:rtl/>
          <w:lang w:bidi="ar-JO"/>
        </w:rPr>
        <w:t xml:space="preserve">* </w:t>
      </w:r>
      <w:r w:rsidRPr="00705032">
        <w:rPr>
          <w:rFonts w:ascii="Simplified Arabic" w:hAnsi="Simplified Arabic" w:cs="Simplified Arabic" w:hint="cs"/>
          <w:sz w:val="20"/>
          <w:szCs w:val="20"/>
          <w:rtl/>
          <w:lang w:bidi="ar-JO"/>
        </w:rPr>
        <w:t>يقوم ديوان الخدمة المدنية بارسال رسائل نصية للمعنيين في حال توافر الارقام أو بنشر الاعلان على موقعه الالكتروني ومواقع التواصل الاجتماعي</w:t>
      </w:r>
    </w:p>
    <w:p w:rsidR="00882C8C" w:rsidRDefault="00882C8C">
      <w:pPr>
        <w:rPr>
          <w:rFonts w:ascii="Simplified Arabic" w:hAnsi="Simplified Arabic" w:cs="Simplified Arabic"/>
          <w:sz w:val="20"/>
          <w:szCs w:val="20"/>
          <w:rtl/>
          <w:lang w:bidi="ar-JO"/>
        </w:rPr>
      </w:pPr>
    </w:p>
    <w:tbl>
      <w:tblPr>
        <w:tblStyle w:val="TableGrid"/>
        <w:bidiVisual/>
        <w:tblW w:w="0" w:type="auto"/>
        <w:tblLook w:val="04A0" w:firstRow="1" w:lastRow="0" w:firstColumn="1" w:lastColumn="0" w:noHBand="0" w:noVBand="1"/>
      </w:tblPr>
      <w:tblGrid>
        <w:gridCol w:w="1638"/>
        <w:gridCol w:w="2790"/>
        <w:gridCol w:w="4428"/>
      </w:tblGrid>
      <w:tr w:rsidR="00882C8C" w:rsidTr="00882C8C">
        <w:tc>
          <w:tcPr>
            <w:tcW w:w="4428" w:type="dxa"/>
            <w:gridSpan w:val="2"/>
            <w:shd w:val="clear" w:color="auto" w:fill="FDE9D9" w:themeFill="accent6" w:themeFillTint="33"/>
            <w:vAlign w:val="center"/>
          </w:tcPr>
          <w:p w:rsidR="00882C8C" w:rsidRPr="006B2355" w:rsidRDefault="00882C8C" w:rsidP="00882C8C">
            <w:pPr>
              <w:bidi/>
              <w:jc w:val="center"/>
              <w:rPr>
                <w:rFonts w:eastAsiaTheme="minorHAnsi"/>
                <w:b/>
                <w:bCs/>
                <w:color w:val="17365D" w:themeColor="text2" w:themeShade="BF"/>
                <w:sz w:val="32"/>
                <w:szCs w:val="32"/>
                <w:lang w:eastAsia="ja-JP" w:bidi="ar-JO"/>
              </w:rPr>
            </w:pPr>
            <w:r w:rsidRPr="006B2355">
              <w:rPr>
                <w:rFonts w:eastAsiaTheme="minorHAnsi" w:hint="cs"/>
                <w:b/>
                <w:bCs/>
                <w:color w:val="17365D" w:themeColor="text2" w:themeShade="BF"/>
                <w:sz w:val="32"/>
                <w:szCs w:val="32"/>
                <w:rtl/>
                <w:lang w:eastAsia="ja-JP" w:bidi="ar-JO"/>
              </w:rPr>
              <w:t>اسم الخدمة:</w:t>
            </w:r>
            <w:r w:rsidRPr="006B2355">
              <w:rPr>
                <w:rFonts w:eastAsiaTheme="minorHAnsi"/>
                <w:b/>
                <w:bCs/>
                <w:color w:val="17365D" w:themeColor="text2" w:themeShade="BF"/>
                <w:sz w:val="32"/>
                <w:szCs w:val="32"/>
                <w:rtl/>
                <w:lang w:eastAsia="ja-JP" w:bidi="ar-JO"/>
              </w:rPr>
              <w:t xml:space="preserve"> عقد </w:t>
            </w:r>
            <w:r w:rsidRPr="006B2355">
              <w:rPr>
                <w:rFonts w:eastAsiaTheme="minorHAnsi" w:hint="cs"/>
                <w:b/>
                <w:bCs/>
                <w:color w:val="17365D" w:themeColor="text2" w:themeShade="BF"/>
                <w:sz w:val="32"/>
                <w:szCs w:val="32"/>
                <w:rtl/>
                <w:lang w:eastAsia="ja-JP" w:bidi="ar-JO"/>
              </w:rPr>
              <w:t xml:space="preserve"> مقابلة شخصية</w:t>
            </w:r>
          </w:p>
        </w:tc>
        <w:tc>
          <w:tcPr>
            <w:tcW w:w="4428" w:type="dxa"/>
            <w:shd w:val="clear" w:color="auto" w:fill="FDE9D9" w:themeFill="accent6" w:themeFillTint="33"/>
            <w:vAlign w:val="center"/>
          </w:tcPr>
          <w:p w:rsidR="00882C8C" w:rsidRPr="006B2355" w:rsidRDefault="00882C8C" w:rsidP="00882C8C">
            <w:pPr>
              <w:bidi/>
              <w:jc w:val="center"/>
              <w:rPr>
                <w:rFonts w:eastAsiaTheme="minorHAnsi"/>
                <w:b/>
                <w:bCs/>
                <w:color w:val="17365D" w:themeColor="text2" w:themeShade="BF"/>
                <w:sz w:val="32"/>
                <w:szCs w:val="32"/>
                <w:rtl/>
                <w:lang w:eastAsia="ja-JP" w:bidi="ar-JO"/>
              </w:rPr>
            </w:pPr>
            <w:r w:rsidRPr="008149DB">
              <w:rPr>
                <w:rFonts w:eastAsiaTheme="minorHAnsi" w:hint="cs"/>
                <w:b/>
                <w:bCs/>
                <w:color w:val="17365D" w:themeColor="text2" w:themeShade="BF"/>
                <w:sz w:val="32"/>
                <w:szCs w:val="32"/>
                <w:rtl/>
                <w:lang w:eastAsia="ja-JP" w:bidi="ar-JO"/>
              </w:rPr>
              <w:t xml:space="preserve">رمز الخدمة: </w:t>
            </w:r>
            <w:r w:rsidRPr="00407833">
              <w:rPr>
                <w:rFonts w:eastAsiaTheme="minorHAnsi" w:hint="cs"/>
                <w:b/>
                <w:bCs/>
                <w:color w:val="17365D" w:themeColor="text2" w:themeShade="BF"/>
                <w:sz w:val="32"/>
                <w:szCs w:val="32"/>
                <w:rtl/>
                <w:lang w:eastAsia="ja-JP" w:bidi="ar-JO"/>
              </w:rPr>
              <w:t xml:space="preserve"> ظ ع /</w:t>
            </w:r>
            <w:r w:rsidRPr="006B2355">
              <w:rPr>
                <w:rFonts w:eastAsiaTheme="minorHAnsi" w:hint="cs"/>
                <w:b/>
                <w:bCs/>
                <w:color w:val="17365D" w:themeColor="text2" w:themeShade="BF"/>
                <w:sz w:val="32"/>
                <w:szCs w:val="32"/>
                <w:rtl/>
                <w:lang w:eastAsia="ja-JP" w:bidi="ar-JO"/>
              </w:rPr>
              <w:t>9</w:t>
            </w:r>
          </w:p>
        </w:tc>
      </w:tr>
      <w:tr w:rsidR="00882C8C" w:rsidTr="00D10B43">
        <w:tc>
          <w:tcPr>
            <w:tcW w:w="1638" w:type="dxa"/>
          </w:tcPr>
          <w:p w:rsidR="00882C8C" w:rsidRDefault="00882C8C" w:rsidP="00882C8C">
            <w:pPr>
              <w:bidi/>
              <w:rPr>
                <w:b/>
                <w:bCs/>
                <w:rtl/>
                <w:lang w:bidi="ar-JO"/>
              </w:rPr>
            </w:pPr>
          </w:p>
          <w:p w:rsidR="00882C8C" w:rsidRPr="005C2CD4" w:rsidRDefault="00882C8C" w:rsidP="00882C8C">
            <w:pPr>
              <w:bidi/>
              <w:rPr>
                <w:b/>
                <w:bCs/>
                <w:rtl/>
                <w:lang w:bidi="ar-JO"/>
              </w:rPr>
            </w:pPr>
            <w:r w:rsidRPr="005C2CD4">
              <w:rPr>
                <w:rFonts w:hint="cs"/>
                <w:b/>
                <w:bCs/>
                <w:rtl/>
                <w:lang w:bidi="ar-JO"/>
              </w:rPr>
              <w:t>الفئات المستفيدة</w:t>
            </w:r>
          </w:p>
        </w:tc>
        <w:tc>
          <w:tcPr>
            <w:tcW w:w="7218" w:type="dxa"/>
            <w:gridSpan w:val="2"/>
            <w:vAlign w:val="center"/>
          </w:tcPr>
          <w:p w:rsidR="00882C8C" w:rsidRPr="007C5786" w:rsidRDefault="00882C8C" w:rsidP="00882C8C">
            <w:pPr>
              <w:numPr>
                <w:ilvl w:val="0"/>
                <w:numId w:val="29"/>
              </w:numPr>
              <w:bidi/>
              <w:rPr>
                <w:rFonts w:asciiTheme="majorBidi" w:hAnsiTheme="majorBidi" w:cstheme="majorBidi"/>
                <w:sz w:val="24"/>
                <w:szCs w:val="24"/>
                <w:rtl/>
              </w:rPr>
            </w:pPr>
            <w:r w:rsidRPr="007C5786">
              <w:rPr>
                <w:rFonts w:asciiTheme="majorBidi" w:hAnsiTheme="majorBidi" w:cstheme="majorBidi"/>
                <w:sz w:val="24"/>
                <w:szCs w:val="24"/>
                <w:rtl/>
              </w:rPr>
              <w:t xml:space="preserve">طالبو التوظيف </w:t>
            </w:r>
            <w:r w:rsidRPr="007C5786">
              <w:rPr>
                <w:rFonts w:asciiTheme="majorBidi" w:hAnsiTheme="majorBidi" w:cstheme="majorBidi" w:hint="cs"/>
                <w:sz w:val="24"/>
                <w:szCs w:val="24"/>
                <w:rtl/>
              </w:rPr>
              <w:t>ممن ترشحوا للمقابلات الشخصية</w:t>
            </w:r>
          </w:p>
        </w:tc>
      </w:tr>
      <w:tr w:rsidR="00882C8C" w:rsidTr="00D10B43">
        <w:tc>
          <w:tcPr>
            <w:tcW w:w="1638" w:type="dxa"/>
          </w:tcPr>
          <w:p w:rsidR="00882C8C" w:rsidRPr="005C2CD4" w:rsidRDefault="00882C8C" w:rsidP="00882C8C">
            <w:pPr>
              <w:bidi/>
              <w:rPr>
                <w:b/>
                <w:bCs/>
                <w:rtl/>
                <w:lang w:bidi="ar-JO"/>
              </w:rPr>
            </w:pPr>
            <w:r w:rsidRPr="005C2CD4">
              <w:rPr>
                <w:rFonts w:hint="cs"/>
                <w:b/>
                <w:bCs/>
                <w:rtl/>
                <w:lang w:bidi="ar-JO"/>
              </w:rPr>
              <w:t>مكان تقديم الخدمة</w:t>
            </w:r>
          </w:p>
        </w:tc>
        <w:tc>
          <w:tcPr>
            <w:tcW w:w="7218" w:type="dxa"/>
            <w:gridSpan w:val="2"/>
            <w:vAlign w:val="center"/>
          </w:tcPr>
          <w:p w:rsidR="00882C8C" w:rsidRPr="007C5786" w:rsidRDefault="00882C8C" w:rsidP="00882C8C">
            <w:pPr>
              <w:numPr>
                <w:ilvl w:val="0"/>
                <w:numId w:val="11"/>
              </w:numPr>
              <w:bidi/>
              <w:jc w:val="both"/>
              <w:rPr>
                <w:rFonts w:asciiTheme="majorBidi" w:hAnsiTheme="majorBidi" w:cstheme="majorBidi"/>
                <w:sz w:val="24"/>
                <w:szCs w:val="24"/>
                <w:rtl/>
                <w:lang w:bidi="ar-JO"/>
              </w:rPr>
            </w:pPr>
            <w:r w:rsidRPr="007C5786">
              <w:rPr>
                <w:rFonts w:asciiTheme="majorBidi" w:hAnsiTheme="majorBidi" w:cstheme="majorBidi"/>
                <w:sz w:val="24"/>
                <w:szCs w:val="24"/>
                <w:rtl/>
                <w:lang w:bidi="ar-JO"/>
              </w:rPr>
              <w:t>قاعات المؤسسات والدوائر التي يتم التنسيق معها لعقد المقابلة الشخصية فيها</w:t>
            </w:r>
          </w:p>
        </w:tc>
      </w:tr>
      <w:tr w:rsidR="00882C8C" w:rsidTr="00D10B43">
        <w:tc>
          <w:tcPr>
            <w:tcW w:w="1638" w:type="dxa"/>
          </w:tcPr>
          <w:p w:rsidR="00882C8C" w:rsidRPr="005C2CD4" w:rsidRDefault="00882C8C" w:rsidP="00882C8C">
            <w:pPr>
              <w:bidi/>
              <w:rPr>
                <w:b/>
                <w:bCs/>
                <w:rtl/>
                <w:lang w:bidi="ar-JO"/>
              </w:rPr>
            </w:pPr>
            <w:r w:rsidRPr="005C2CD4">
              <w:rPr>
                <w:rFonts w:hint="cs"/>
                <w:b/>
                <w:bCs/>
                <w:rtl/>
                <w:lang w:bidi="ar-JO"/>
              </w:rPr>
              <w:t>الوثائق المطلوبة</w:t>
            </w:r>
          </w:p>
        </w:tc>
        <w:tc>
          <w:tcPr>
            <w:tcW w:w="7218" w:type="dxa"/>
            <w:gridSpan w:val="2"/>
            <w:vAlign w:val="center"/>
          </w:tcPr>
          <w:p w:rsidR="00882C8C" w:rsidRPr="007C5786" w:rsidRDefault="00882C8C" w:rsidP="00882C8C">
            <w:pPr>
              <w:pStyle w:val="ListParagraph"/>
              <w:numPr>
                <w:ilvl w:val="0"/>
                <w:numId w:val="13"/>
              </w:numPr>
              <w:bidi/>
              <w:ind w:right="318"/>
              <w:jc w:val="mediumKashida"/>
              <w:rPr>
                <w:rFonts w:asciiTheme="majorBidi" w:hAnsiTheme="majorBidi" w:cstheme="majorBidi"/>
                <w:sz w:val="24"/>
                <w:szCs w:val="24"/>
                <w:rtl/>
                <w:lang w:bidi="ar-JO"/>
              </w:rPr>
            </w:pPr>
            <w:r w:rsidRPr="007C5786">
              <w:rPr>
                <w:rFonts w:asciiTheme="majorBidi" w:hAnsiTheme="majorBidi" w:cstheme="majorBidi"/>
                <w:sz w:val="24"/>
                <w:szCs w:val="24"/>
                <w:rtl/>
                <w:lang w:bidi="ar-JO"/>
              </w:rPr>
              <w:t>البطاقة الشخصية الصادرة عن دائرة الأحوال المدنية والجوازات للمتقدم للمقابلة الشخصية</w:t>
            </w:r>
          </w:p>
        </w:tc>
      </w:tr>
      <w:tr w:rsidR="00882C8C" w:rsidTr="00D10B43">
        <w:tc>
          <w:tcPr>
            <w:tcW w:w="1638" w:type="dxa"/>
          </w:tcPr>
          <w:p w:rsidR="00882C8C" w:rsidRPr="005C2CD4" w:rsidRDefault="00882C8C" w:rsidP="00882C8C">
            <w:pPr>
              <w:bidi/>
              <w:rPr>
                <w:b/>
                <w:bCs/>
                <w:rtl/>
                <w:lang w:bidi="ar-JO"/>
              </w:rPr>
            </w:pPr>
            <w:r w:rsidRPr="005C2CD4">
              <w:rPr>
                <w:rFonts w:hint="cs"/>
                <w:b/>
                <w:bCs/>
                <w:rtl/>
                <w:lang w:bidi="ar-JO"/>
              </w:rPr>
              <w:t>الإجراءات</w:t>
            </w:r>
          </w:p>
        </w:tc>
        <w:tc>
          <w:tcPr>
            <w:tcW w:w="7218" w:type="dxa"/>
            <w:gridSpan w:val="2"/>
            <w:vAlign w:val="center"/>
          </w:tcPr>
          <w:p w:rsidR="00882C8C" w:rsidRPr="007C5786" w:rsidRDefault="00882C8C" w:rsidP="00882C8C">
            <w:pPr>
              <w:pStyle w:val="ListParagraph"/>
              <w:numPr>
                <w:ilvl w:val="0"/>
                <w:numId w:val="32"/>
              </w:numPr>
              <w:bidi/>
              <w:ind w:right="318"/>
              <w:jc w:val="mediumKashida"/>
              <w:rPr>
                <w:rFonts w:asciiTheme="majorBidi" w:hAnsiTheme="majorBidi" w:cstheme="majorBidi"/>
                <w:sz w:val="24"/>
                <w:szCs w:val="24"/>
                <w:lang w:bidi="ar-JO"/>
              </w:rPr>
            </w:pPr>
            <w:r w:rsidRPr="007C5786">
              <w:rPr>
                <w:rFonts w:asciiTheme="majorBidi" w:hAnsiTheme="majorBidi" w:cstheme="majorBidi"/>
                <w:sz w:val="24"/>
                <w:szCs w:val="24"/>
                <w:rtl/>
                <w:lang w:bidi="ar-JO"/>
              </w:rPr>
              <w:t>دعوة المرشحين للمقابلة الشخصية من خلال الصحف اليومية .</w:t>
            </w:r>
          </w:p>
          <w:p w:rsidR="00882C8C" w:rsidRPr="007C5786" w:rsidRDefault="00882C8C" w:rsidP="00882C8C">
            <w:pPr>
              <w:pStyle w:val="ListParagraph"/>
              <w:numPr>
                <w:ilvl w:val="0"/>
                <w:numId w:val="32"/>
              </w:numPr>
              <w:bidi/>
              <w:ind w:right="318"/>
              <w:jc w:val="mediumKashida"/>
              <w:rPr>
                <w:rFonts w:asciiTheme="majorBidi" w:hAnsiTheme="majorBidi" w:cstheme="majorBidi"/>
                <w:sz w:val="24"/>
                <w:szCs w:val="24"/>
                <w:lang w:bidi="ar-JO"/>
              </w:rPr>
            </w:pPr>
            <w:r w:rsidRPr="007C5786">
              <w:rPr>
                <w:rFonts w:asciiTheme="majorBidi" w:hAnsiTheme="majorBidi" w:cstheme="majorBidi"/>
                <w:sz w:val="24"/>
                <w:szCs w:val="24"/>
                <w:rtl/>
                <w:lang w:bidi="ar-JO"/>
              </w:rPr>
              <w:t xml:space="preserve">تحضير </w:t>
            </w:r>
            <w:r w:rsidRPr="007C5786">
              <w:rPr>
                <w:rFonts w:asciiTheme="majorBidi" w:hAnsiTheme="majorBidi" w:cstheme="majorBidi" w:hint="cs"/>
                <w:sz w:val="24"/>
                <w:szCs w:val="24"/>
                <w:rtl/>
                <w:lang w:bidi="ar-JO"/>
              </w:rPr>
              <w:t>القاعة للمرشحين</w:t>
            </w:r>
            <w:r w:rsidRPr="007C5786">
              <w:rPr>
                <w:rFonts w:asciiTheme="majorBidi" w:hAnsiTheme="majorBidi" w:cstheme="majorBidi"/>
                <w:sz w:val="24"/>
                <w:szCs w:val="24"/>
                <w:rtl/>
                <w:lang w:bidi="ar-JO"/>
              </w:rPr>
              <w:t xml:space="preserve"> والتدقيق على الهوية الشخصية </w:t>
            </w:r>
          </w:p>
          <w:p w:rsidR="00882C8C" w:rsidRPr="007C5786" w:rsidRDefault="00882C8C" w:rsidP="00882C8C">
            <w:pPr>
              <w:pStyle w:val="ListParagraph"/>
              <w:numPr>
                <w:ilvl w:val="0"/>
                <w:numId w:val="32"/>
              </w:numPr>
              <w:bidi/>
              <w:ind w:right="318"/>
              <w:jc w:val="mediumKashida"/>
              <w:rPr>
                <w:rFonts w:asciiTheme="majorBidi" w:hAnsiTheme="majorBidi" w:cstheme="majorBidi"/>
                <w:sz w:val="24"/>
                <w:szCs w:val="24"/>
                <w:lang w:bidi="ar-JO"/>
              </w:rPr>
            </w:pPr>
            <w:r w:rsidRPr="007C5786">
              <w:rPr>
                <w:rFonts w:asciiTheme="majorBidi" w:hAnsiTheme="majorBidi" w:cstheme="majorBidi"/>
                <w:sz w:val="24"/>
                <w:szCs w:val="24"/>
                <w:rtl/>
                <w:lang w:bidi="ar-JO"/>
              </w:rPr>
              <w:t>تعبئة الجزء الخاص في نموذج مقابلات من قبل المرشحين</w:t>
            </w:r>
          </w:p>
          <w:p w:rsidR="00882C8C" w:rsidRPr="007C5786" w:rsidRDefault="00882C8C" w:rsidP="00882C8C">
            <w:pPr>
              <w:pStyle w:val="ListParagraph"/>
              <w:numPr>
                <w:ilvl w:val="0"/>
                <w:numId w:val="32"/>
              </w:numPr>
              <w:bidi/>
              <w:ind w:right="318"/>
              <w:jc w:val="mediumKashida"/>
              <w:rPr>
                <w:rFonts w:asciiTheme="majorBidi" w:hAnsiTheme="majorBidi" w:cstheme="majorBidi"/>
                <w:sz w:val="24"/>
                <w:szCs w:val="24"/>
                <w:lang w:bidi="ar-JO"/>
              </w:rPr>
            </w:pPr>
            <w:r w:rsidRPr="007C5786">
              <w:rPr>
                <w:rFonts w:asciiTheme="majorBidi" w:hAnsiTheme="majorBidi" w:cstheme="majorBidi"/>
                <w:sz w:val="24"/>
                <w:szCs w:val="24"/>
                <w:rtl/>
                <w:lang w:bidi="ar-JO"/>
              </w:rPr>
              <w:t>اجراء المقابلة الشخصية و وضع علامة المقابلة من قبل اعضاء لجنة الموارد البشرية في الدائرة المعنية وفق نموذج المقابلات المعد لهذه الغاية</w:t>
            </w:r>
          </w:p>
          <w:p w:rsidR="00882C8C" w:rsidRPr="007C5786" w:rsidRDefault="00882C8C" w:rsidP="00882C8C">
            <w:pPr>
              <w:pStyle w:val="ListParagraph"/>
              <w:numPr>
                <w:ilvl w:val="0"/>
                <w:numId w:val="32"/>
              </w:numPr>
              <w:bidi/>
              <w:rPr>
                <w:rFonts w:asciiTheme="majorBidi" w:hAnsiTheme="majorBidi" w:cstheme="majorBidi"/>
                <w:sz w:val="24"/>
                <w:szCs w:val="24"/>
                <w:rtl/>
                <w:lang w:bidi="ar-JO"/>
              </w:rPr>
            </w:pPr>
            <w:r w:rsidRPr="007C5786">
              <w:rPr>
                <w:rFonts w:asciiTheme="majorBidi" w:hAnsiTheme="majorBidi" w:cstheme="majorBidi"/>
                <w:sz w:val="24"/>
                <w:szCs w:val="24"/>
                <w:rtl/>
                <w:lang w:bidi="ar-JO"/>
              </w:rPr>
              <w:t>استلام نتائج المقابلات  من مندوب الديوان ويتم الترشح لتعبئة الشواغر المطلوبة حسب المجموع النهائي لأعلى النقاط</w:t>
            </w:r>
            <w:r w:rsidRPr="007C5786">
              <w:rPr>
                <w:rFonts w:asciiTheme="majorBidi" w:hAnsiTheme="majorBidi" w:cstheme="majorBidi" w:hint="cs"/>
                <w:sz w:val="24"/>
                <w:szCs w:val="24"/>
                <w:rtl/>
                <w:lang w:bidi="ar-JO"/>
              </w:rPr>
              <w:t>.</w:t>
            </w:r>
          </w:p>
        </w:tc>
      </w:tr>
      <w:tr w:rsidR="00882C8C" w:rsidTr="00D10B43">
        <w:tc>
          <w:tcPr>
            <w:tcW w:w="1638" w:type="dxa"/>
          </w:tcPr>
          <w:p w:rsidR="00882C8C" w:rsidRPr="005C2CD4" w:rsidRDefault="00882C8C" w:rsidP="00882C8C">
            <w:pPr>
              <w:bidi/>
              <w:rPr>
                <w:b/>
                <w:bCs/>
                <w:rtl/>
                <w:lang w:bidi="ar-JO"/>
              </w:rPr>
            </w:pPr>
            <w:r w:rsidRPr="005C2CD4">
              <w:rPr>
                <w:rFonts w:hint="cs"/>
                <w:b/>
                <w:bCs/>
                <w:rtl/>
                <w:lang w:bidi="ar-JO"/>
              </w:rPr>
              <w:t>الشركاء</w:t>
            </w:r>
          </w:p>
        </w:tc>
        <w:tc>
          <w:tcPr>
            <w:tcW w:w="7218" w:type="dxa"/>
            <w:gridSpan w:val="2"/>
            <w:vAlign w:val="center"/>
          </w:tcPr>
          <w:p w:rsidR="00882C8C" w:rsidRPr="007C5786" w:rsidRDefault="00882C8C" w:rsidP="00882C8C">
            <w:pPr>
              <w:numPr>
                <w:ilvl w:val="0"/>
                <w:numId w:val="31"/>
              </w:numPr>
              <w:bidi/>
              <w:rPr>
                <w:rFonts w:asciiTheme="majorBidi" w:hAnsiTheme="majorBidi" w:cstheme="majorBidi"/>
                <w:sz w:val="24"/>
                <w:szCs w:val="24"/>
                <w:rtl/>
              </w:rPr>
            </w:pPr>
            <w:r w:rsidRPr="007C5786">
              <w:rPr>
                <w:rFonts w:asciiTheme="majorBidi" w:hAnsiTheme="majorBidi" w:cstheme="majorBidi"/>
                <w:sz w:val="24"/>
                <w:szCs w:val="24"/>
                <w:rtl/>
                <w:lang w:bidi="ar-JO"/>
              </w:rPr>
              <w:t>لجان الموارد البشرية في دوائر الخدمة المدنية والبلديات</w:t>
            </w:r>
          </w:p>
          <w:p w:rsidR="00882C8C" w:rsidRPr="007C5786" w:rsidRDefault="00882C8C" w:rsidP="00882C8C">
            <w:pPr>
              <w:numPr>
                <w:ilvl w:val="0"/>
                <w:numId w:val="31"/>
              </w:numPr>
              <w:bidi/>
              <w:rPr>
                <w:rFonts w:asciiTheme="majorBidi" w:hAnsiTheme="majorBidi" w:cstheme="majorBidi"/>
                <w:sz w:val="24"/>
                <w:szCs w:val="24"/>
                <w:rtl/>
              </w:rPr>
            </w:pPr>
            <w:r w:rsidRPr="007C5786">
              <w:rPr>
                <w:rFonts w:asciiTheme="majorBidi" w:hAnsiTheme="majorBidi" w:cstheme="majorBidi"/>
                <w:sz w:val="24"/>
                <w:szCs w:val="24"/>
                <w:rtl/>
              </w:rPr>
              <w:t xml:space="preserve">المكاتب المعنية بنشر الاعلان في الصحف اليومية </w:t>
            </w:r>
          </w:p>
        </w:tc>
      </w:tr>
      <w:tr w:rsidR="00882C8C" w:rsidTr="00D10B43">
        <w:tc>
          <w:tcPr>
            <w:tcW w:w="1638" w:type="dxa"/>
          </w:tcPr>
          <w:p w:rsidR="00882C8C" w:rsidRPr="005C2CD4" w:rsidRDefault="00882C8C" w:rsidP="00882C8C">
            <w:pPr>
              <w:bidi/>
              <w:rPr>
                <w:b/>
                <w:bCs/>
                <w:rtl/>
                <w:lang w:bidi="ar-JO"/>
              </w:rPr>
            </w:pPr>
            <w:r w:rsidRPr="005C2CD4">
              <w:rPr>
                <w:rFonts w:hint="cs"/>
                <w:b/>
                <w:bCs/>
                <w:rtl/>
                <w:lang w:bidi="ar-JO"/>
              </w:rPr>
              <w:t>النماذج المستخدمة</w:t>
            </w:r>
          </w:p>
        </w:tc>
        <w:tc>
          <w:tcPr>
            <w:tcW w:w="7218" w:type="dxa"/>
            <w:gridSpan w:val="2"/>
            <w:vAlign w:val="center"/>
          </w:tcPr>
          <w:p w:rsidR="00882C8C" w:rsidRPr="007C5786" w:rsidRDefault="00882C8C" w:rsidP="00882C8C">
            <w:pPr>
              <w:numPr>
                <w:ilvl w:val="0"/>
                <w:numId w:val="17"/>
              </w:numPr>
              <w:bidi/>
              <w:rPr>
                <w:rFonts w:asciiTheme="majorBidi" w:hAnsiTheme="majorBidi" w:cstheme="majorBidi"/>
                <w:sz w:val="24"/>
                <w:szCs w:val="24"/>
              </w:rPr>
            </w:pPr>
            <w:r w:rsidRPr="007C5786">
              <w:rPr>
                <w:rFonts w:asciiTheme="majorBidi" w:hAnsiTheme="majorBidi" w:cstheme="majorBidi"/>
                <w:sz w:val="24"/>
                <w:szCs w:val="24"/>
                <w:rtl/>
                <w:lang w:bidi="ar-JO"/>
              </w:rPr>
              <w:t>نموذج مقابلات المرشحين للفئة الاولى والثانية</w:t>
            </w:r>
          </w:p>
          <w:p w:rsidR="00882C8C" w:rsidRPr="007C5786" w:rsidRDefault="00882C8C" w:rsidP="00882C8C">
            <w:pPr>
              <w:numPr>
                <w:ilvl w:val="0"/>
                <w:numId w:val="17"/>
              </w:numPr>
              <w:bidi/>
              <w:rPr>
                <w:rFonts w:asciiTheme="majorBidi" w:hAnsiTheme="majorBidi" w:cstheme="majorBidi"/>
                <w:sz w:val="24"/>
                <w:szCs w:val="24"/>
              </w:rPr>
            </w:pPr>
            <w:r w:rsidRPr="007C5786">
              <w:rPr>
                <w:rFonts w:asciiTheme="majorBidi" w:hAnsiTheme="majorBidi" w:cstheme="majorBidi"/>
                <w:sz w:val="24"/>
                <w:szCs w:val="24"/>
                <w:rtl/>
                <w:lang w:bidi="ar-JO"/>
              </w:rPr>
              <w:t xml:space="preserve"> نموذج الترشيح للمقابلات والاختيار النهائي</w:t>
            </w:r>
          </w:p>
          <w:p w:rsidR="00882C8C" w:rsidRPr="007C5786" w:rsidRDefault="00882C8C" w:rsidP="00882C8C">
            <w:pPr>
              <w:bidi/>
              <w:ind w:left="90"/>
              <w:rPr>
                <w:rFonts w:asciiTheme="majorBidi" w:hAnsiTheme="majorBidi" w:cstheme="majorBidi"/>
                <w:sz w:val="24"/>
                <w:szCs w:val="24"/>
                <w:rtl/>
              </w:rPr>
            </w:pPr>
          </w:p>
        </w:tc>
      </w:tr>
      <w:tr w:rsidR="00882C8C" w:rsidTr="00D10B43">
        <w:tc>
          <w:tcPr>
            <w:tcW w:w="1638" w:type="dxa"/>
          </w:tcPr>
          <w:p w:rsidR="00882C8C" w:rsidRPr="005C2CD4" w:rsidRDefault="00882C8C" w:rsidP="00882C8C">
            <w:pPr>
              <w:bidi/>
              <w:rPr>
                <w:b/>
                <w:bCs/>
                <w:rtl/>
                <w:lang w:bidi="ar-JO"/>
              </w:rPr>
            </w:pPr>
            <w:r w:rsidRPr="005C2CD4">
              <w:rPr>
                <w:rFonts w:hint="cs"/>
                <w:b/>
                <w:bCs/>
                <w:rtl/>
                <w:lang w:bidi="ar-JO"/>
              </w:rPr>
              <w:t>وقت انجاز الخدمة</w:t>
            </w:r>
          </w:p>
        </w:tc>
        <w:tc>
          <w:tcPr>
            <w:tcW w:w="7218" w:type="dxa"/>
            <w:gridSpan w:val="2"/>
            <w:vAlign w:val="center"/>
          </w:tcPr>
          <w:p w:rsidR="00882C8C" w:rsidRPr="007C5786" w:rsidRDefault="00882C8C" w:rsidP="00882C8C">
            <w:pPr>
              <w:numPr>
                <w:ilvl w:val="0"/>
                <w:numId w:val="18"/>
              </w:numPr>
              <w:bidi/>
              <w:rPr>
                <w:rFonts w:asciiTheme="majorBidi" w:hAnsiTheme="majorBidi" w:cstheme="majorBidi"/>
                <w:b/>
                <w:bCs/>
                <w:sz w:val="24"/>
                <w:szCs w:val="24"/>
                <w:rtl/>
                <w:lang w:bidi="ar-JO"/>
              </w:rPr>
            </w:pPr>
            <w:r w:rsidRPr="007C5786">
              <w:rPr>
                <w:rFonts w:asciiTheme="majorBidi" w:hAnsiTheme="majorBidi" w:cstheme="majorBidi"/>
                <w:sz w:val="24"/>
                <w:szCs w:val="24"/>
                <w:rtl/>
              </w:rPr>
              <w:t>الوقت المقرر للمقابلة الشخصية (15-</w:t>
            </w:r>
            <w:r w:rsidRPr="007C5786">
              <w:rPr>
                <w:rFonts w:asciiTheme="majorBidi" w:hAnsiTheme="majorBidi" w:cstheme="majorBidi" w:hint="cs"/>
                <w:sz w:val="24"/>
                <w:szCs w:val="24"/>
                <w:rtl/>
              </w:rPr>
              <w:t xml:space="preserve"> </w:t>
            </w:r>
            <w:r w:rsidRPr="007C5786">
              <w:rPr>
                <w:rFonts w:asciiTheme="majorBidi" w:hAnsiTheme="majorBidi" w:cstheme="majorBidi"/>
                <w:sz w:val="24"/>
                <w:szCs w:val="24"/>
                <w:rtl/>
              </w:rPr>
              <w:t xml:space="preserve">30) دقيقة </w:t>
            </w:r>
          </w:p>
        </w:tc>
      </w:tr>
    </w:tbl>
    <w:p w:rsidR="00882C8C" w:rsidRDefault="00882C8C" w:rsidP="00882C8C">
      <w:pPr>
        <w:bidi/>
        <w:rPr>
          <w:rtl/>
        </w:rPr>
      </w:pPr>
    </w:p>
    <w:p w:rsidR="00882C8C" w:rsidRDefault="00882C8C" w:rsidP="00882C8C">
      <w:pPr>
        <w:bidi/>
        <w:rPr>
          <w:rtl/>
        </w:rPr>
      </w:pPr>
    </w:p>
    <w:p w:rsidR="00C74039" w:rsidRDefault="00C74039">
      <w:pPr>
        <w:rPr>
          <w:rtl/>
        </w:rPr>
      </w:pPr>
      <w:r>
        <w:rPr>
          <w:rtl/>
        </w:rPr>
        <w:br w:type="page"/>
      </w:r>
    </w:p>
    <w:tbl>
      <w:tblPr>
        <w:tblStyle w:val="TableGrid"/>
        <w:bidiVisual/>
        <w:tblW w:w="0" w:type="auto"/>
        <w:tblLook w:val="04A0" w:firstRow="1" w:lastRow="0" w:firstColumn="1" w:lastColumn="0" w:noHBand="0" w:noVBand="1"/>
      </w:tblPr>
      <w:tblGrid>
        <w:gridCol w:w="1638"/>
        <w:gridCol w:w="4230"/>
        <w:gridCol w:w="2988"/>
      </w:tblGrid>
      <w:tr w:rsidR="00C74039" w:rsidTr="00C74039">
        <w:trPr>
          <w:trHeight w:val="980"/>
        </w:trPr>
        <w:tc>
          <w:tcPr>
            <w:tcW w:w="5868" w:type="dxa"/>
            <w:gridSpan w:val="2"/>
            <w:shd w:val="clear" w:color="auto" w:fill="FDE9D9" w:themeFill="accent6" w:themeFillTint="33"/>
            <w:vAlign w:val="center"/>
          </w:tcPr>
          <w:p w:rsidR="00C74039" w:rsidRPr="008149DB" w:rsidRDefault="00C74039" w:rsidP="00D10B43">
            <w:pPr>
              <w:bidi/>
              <w:jc w:val="center"/>
              <w:rPr>
                <w:rFonts w:eastAsiaTheme="minorHAnsi"/>
                <w:b/>
                <w:bCs/>
                <w:color w:val="17365D" w:themeColor="text2" w:themeShade="BF"/>
                <w:sz w:val="32"/>
                <w:szCs w:val="32"/>
                <w:rtl/>
                <w:lang w:eastAsia="ja-JP" w:bidi="ar-JO"/>
              </w:rPr>
            </w:pPr>
            <w:r w:rsidRPr="008149DB">
              <w:rPr>
                <w:rFonts w:eastAsiaTheme="minorHAnsi" w:hint="cs"/>
                <w:b/>
                <w:bCs/>
                <w:color w:val="17365D" w:themeColor="text2" w:themeShade="BF"/>
                <w:sz w:val="32"/>
                <w:szCs w:val="32"/>
                <w:rtl/>
                <w:lang w:eastAsia="ja-JP" w:bidi="ar-JO"/>
              </w:rPr>
              <w:lastRenderedPageBreak/>
              <w:t>اسم الخدمة:</w:t>
            </w:r>
            <w:r w:rsidRPr="008149DB">
              <w:rPr>
                <w:rFonts w:eastAsiaTheme="minorHAnsi"/>
                <w:b/>
                <w:bCs/>
                <w:color w:val="17365D" w:themeColor="text2" w:themeShade="BF"/>
                <w:sz w:val="32"/>
                <w:szCs w:val="32"/>
                <w:rtl/>
                <w:lang w:eastAsia="ja-JP" w:bidi="ar-JO"/>
              </w:rPr>
              <w:t xml:space="preserve"> </w:t>
            </w:r>
            <w:r w:rsidRPr="008149DB">
              <w:rPr>
                <w:rFonts w:eastAsiaTheme="minorHAnsi" w:hint="cs"/>
                <w:b/>
                <w:bCs/>
                <w:color w:val="17365D" w:themeColor="text2" w:themeShade="BF"/>
                <w:sz w:val="32"/>
                <w:szCs w:val="32"/>
                <w:rtl/>
                <w:lang w:eastAsia="ja-JP" w:bidi="ar-JO"/>
              </w:rPr>
              <w:t xml:space="preserve">تعيينات الفئة الاولى والثانية في دوائر الخدمة المدنية </w:t>
            </w:r>
            <w:r>
              <w:rPr>
                <w:rFonts w:eastAsiaTheme="minorHAnsi" w:hint="cs"/>
                <w:b/>
                <w:bCs/>
                <w:color w:val="17365D" w:themeColor="text2" w:themeShade="BF"/>
                <w:sz w:val="32"/>
                <w:szCs w:val="32"/>
                <w:rtl/>
                <w:lang w:eastAsia="ja-JP" w:bidi="ar-JO"/>
              </w:rPr>
              <w:t>و</w:t>
            </w:r>
            <w:r w:rsidRPr="008149DB">
              <w:rPr>
                <w:rFonts w:eastAsiaTheme="minorHAnsi" w:hint="cs"/>
                <w:b/>
                <w:bCs/>
                <w:color w:val="17365D" w:themeColor="text2" w:themeShade="BF"/>
                <w:sz w:val="32"/>
                <w:szCs w:val="32"/>
                <w:rtl/>
                <w:lang w:eastAsia="ja-JP" w:bidi="ar-JO"/>
              </w:rPr>
              <w:t>القطاعات الاخرى</w:t>
            </w:r>
          </w:p>
        </w:tc>
        <w:tc>
          <w:tcPr>
            <w:tcW w:w="2988" w:type="dxa"/>
            <w:shd w:val="clear" w:color="auto" w:fill="FDE9D9" w:themeFill="accent6" w:themeFillTint="33"/>
            <w:vAlign w:val="center"/>
          </w:tcPr>
          <w:p w:rsidR="00C74039" w:rsidRPr="008149DB" w:rsidRDefault="00C74039" w:rsidP="00D10B43">
            <w:pPr>
              <w:bidi/>
              <w:jc w:val="center"/>
              <w:rPr>
                <w:rFonts w:eastAsiaTheme="minorHAnsi"/>
                <w:b/>
                <w:bCs/>
                <w:color w:val="17365D" w:themeColor="text2" w:themeShade="BF"/>
                <w:sz w:val="32"/>
                <w:szCs w:val="32"/>
                <w:rtl/>
                <w:lang w:eastAsia="ja-JP" w:bidi="ar-JO"/>
              </w:rPr>
            </w:pPr>
            <w:r w:rsidRPr="008149DB">
              <w:rPr>
                <w:rFonts w:eastAsiaTheme="minorHAnsi" w:hint="cs"/>
                <w:b/>
                <w:bCs/>
                <w:color w:val="17365D" w:themeColor="text2" w:themeShade="BF"/>
                <w:sz w:val="32"/>
                <w:szCs w:val="32"/>
                <w:rtl/>
                <w:lang w:eastAsia="ja-JP" w:bidi="ar-JO"/>
              </w:rPr>
              <w:t xml:space="preserve">رمز الخدمة: </w:t>
            </w:r>
            <w:r w:rsidRPr="00407833">
              <w:rPr>
                <w:rFonts w:eastAsiaTheme="minorHAnsi" w:hint="cs"/>
                <w:b/>
                <w:bCs/>
                <w:color w:val="17365D" w:themeColor="text2" w:themeShade="BF"/>
                <w:sz w:val="32"/>
                <w:szCs w:val="32"/>
                <w:rtl/>
                <w:lang w:eastAsia="ja-JP" w:bidi="ar-JO"/>
              </w:rPr>
              <w:t>ظ ع /</w:t>
            </w:r>
            <w:r w:rsidRPr="008149DB">
              <w:rPr>
                <w:rFonts w:eastAsiaTheme="minorHAnsi" w:hint="cs"/>
                <w:b/>
                <w:bCs/>
                <w:color w:val="17365D" w:themeColor="text2" w:themeShade="BF"/>
                <w:sz w:val="32"/>
                <w:szCs w:val="32"/>
                <w:rtl/>
                <w:lang w:eastAsia="ja-JP" w:bidi="ar-JO"/>
              </w:rPr>
              <w:t>10</w:t>
            </w:r>
          </w:p>
        </w:tc>
      </w:tr>
      <w:tr w:rsidR="00C74039" w:rsidTr="00D10B43">
        <w:tc>
          <w:tcPr>
            <w:tcW w:w="1638" w:type="dxa"/>
          </w:tcPr>
          <w:p w:rsidR="00C74039" w:rsidRDefault="00C74039" w:rsidP="00D10B43">
            <w:pPr>
              <w:bidi/>
              <w:rPr>
                <w:b/>
                <w:bCs/>
                <w:rtl/>
                <w:lang w:bidi="ar-JO"/>
              </w:rPr>
            </w:pPr>
          </w:p>
          <w:p w:rsidR="00C74039" w:rsidRPr="005C2CD4" w:rsidRDefault="00C74039" w:rsidP="00D10B43">
            <w:pPr>
              <w:bidi/>
              <w:rPr>
                <w:b/>
                <w:bCs/>
                <w:rtl/>
                <w:lang w:bidi="ar-JO"/>
              </w:rPr>
            </w:pPr>
            <w:r w:rsidRPr="005C2CD4">
              <w:rPr>
                <w:rFonts w:hint="cs"/>
                <w:b/>
                <w:bCs/>
                <w:rtl/>
                <w:lang w:bidi="ar-JO"/>
              </w:rPr>
              <w:t>الفئات المستفيدة</w:t>
            </w:r>
          </w:p>
        </w:tc>
        <w:tc>
          <w:tcPr>
            <w:tcW w:w="7218" w:type="dxa"/>
            <w:gridSpan w:val="2"/>
            <w:vAlign w:val="center"/>
          </w:tcPr>
          <w:p w:rsidR="00C74039" w:rsidRPr="00E74E3E" w:rsidRDefault="00C74039" w:rsidP="00D10B43">
            <w:pPr>
              <w:shd w:val="clear" w:color="auto" w:fill="FFFFFF" w:themeFill="background1"/>
              <w:bidi/>
              <w:jc w:val="both"/>
              <w:rPr>
                <w:rFonts w:ascii="Simplified Arabic" w:hAnsi="Simplified Arabic" w:cs="Simplified Arabic"/>
                <w:b/>
                <w:bCs/>
                <w:sz w:val="24"/>
                <w:szCs w:val="24"/>
                <w:rtl/>
                <w:lang w:bidi="ar-JO"/>
              </w:rPr>
            </w:pPr>
            <w:r w:rsidRPr="00E74E3E">
              <w:rPr>
                <w:rFonts w:ascii="Simplified Arabic" w:hAnsi="Simplified Arabic" w:cs="Simplified Arabic"/>
                <w:sz w:val="24"/>
                <w:szCs w:val="24"/>
                <w:rtl/>
                <w:lang w:bidi="ar-JO"/>
              </w:rPr>
              <w:t xml:space="preserve">دوائر الخدمة المدنية الطالبة للشواغر، طالبو التوظيف من خريجي الجامعات وكليات المجتمع والمعاهد المعترف بها من وزارة التعليم العالي والبحث العلمي، البلديات،الجامعات الرسمية والشركات المملوكة </w:t>
            </w:r>
            <w:r w:rsidRPr="00E74E3E">
              <w:rPr>
                <w:rFonts w:ascii="Simplified Arabic" w:hAnsi="Simplified Arabic" w:cs="Simplified Arabic" w:hint="cs"/>
                <w:sz w:val="24"/>
                <w:szCs w:val="24"/>
                <w:rtl/>
                <w:lang w:bidi="ar-JO"/>
              </w:rPr>
              <w:t xml:space="preserve">بالكامل </w:t>
            </w:r>
            <w:r w:rsidRPr="00E74E3E">
              <w:rPr>
                <w:rFonts w:ascii="Simplified Arabic" w:hAnsi="Simplified Arabic" w:cs="Simplified Arabic"/>
                <w:sz w:val="24"/>
                <w:szCs w:val="24"/>
                <w:rtl/>
                <w:lang w:bidi="ar-JO"/>
              </w:rPr>
              <w:t>للحكومة والمستشفيات الجامعية لوظائف الفئة الاولى و الثانية</w:t>
            </w:r>
          </w:p>
        </w:tc>
      </w:tr>
      <w:tr w:rsidR="00C74039" w:rsidTr="00D10B43">
        <w:tc>
          <w:tcPr>
            <w:tcW w:w="1638" w:type="dxa"/>
          </w:tcPr>
          <w:p w:rsidR="00C74039" w:rsidRPr="005C2CD4" w:rsidRDefault="00C74039" w:rsidP="00D10B43">
            <w:pPr>
              <w:bidi/>
              <w:rPr>
                <w:b/>
                <w:bCs/>
                <w:rtl/>
                <w:lang w:bidi="ar-JO"/>
              </w:rPr>
            </w:pPr>
            <w:r w:rsidRPr="005C2CD4">
              <w:rPr>
                <w:rFonts w:hint="cs"/>
                <w:b/>
                <w:bCs/>
                <w:rtl/>
                <w:lang w:bidi="ar-JO"/>
              </w:rPr>
              <w:t>مكان تقديم الخدمة</w:t>
            </w:r>
          </w:p>
        </w:tc>
        <w:tc>
          <w:tcPr>
            <w:tcW w:w="7218" w:type="dxa"/>
            <w:gridSpan w:val="2"/>
            <w:vAlign w:val="center"/>
          </w:tcPr>
          <w:p w:rsidR="00C74039" w:rsidRPr="00E74E3E" w:rsidRDefault="00C74039" w:rsidP="00D10B43">
            <w:pPr>
              <w:shd w:val="clear" w:color="auto" w:fill="FFFFFF" w:themeFill="background1"/>
              <w:bidi/>
              <w:jc w:val="both"/>
              <w:rPr>
                <w:rFonts w:ascii="Simplified Arabic" w:hAnsi="Simplified Arabic" w:cs="Simplified Arabic"/>
                <w:b/>
                <w:bCs/>
                <w:sz w:val="24"/>
                <w:szCs w:val="24"/>
                <w:rtl/>
                <w:lang w:bidi="ar-JO"/>
              </w:rPr>
            </w:pPr>
            <w:r w:rsidRPr="00E74E3E">
              <w:rPr>
                <w:rFonts w:ascii="Simplified Arabic" w:hAnsi="Simplified Arabic" w:cs="Simplified Arabic"/>
                <w:sz w:val="24"/>
                <w:szCs w:val="24"/>
                <w:rtl/>
                <w:lang w:bidi="ar-JO"/>
              </w:rPr>
              <w:t>مديرية التوظيف.</w:t>
            </w:r>
          </w:p>
        </w:tc>
      </w:tr>
      <w:tr w:rsidR="00C74039" w:rsidTr="00D10B43">
        <w:tc>
          <w:tcPr>
            <w:tcW w:w="1638" w:type="dxa"/>
          </w:tcPr>
          <w:p w:rsidR="00C74039" w:rsidRPr="005C2CD4" w:rsidRDefault="00C74039" w:rsidP="00D10B43">
            <w:pPr>
              <w:bidi/>
              <w:rPr>
                <w:b/>
                <w:bCs/>
                <w:rtl/>
                <w:lang w:bidi="ar-JO"/>
              </w:rPr>
            </w:pPr>
            <w:r w:rsidRPr="005C2CD4">
              <w:rPr>
                <w:rFonts w:hint="cs"/>
                <w:b/>
                <w:bCs/>
                <w:rtl/>
                <w:lang w:bidi="ar-JO"/>
              </w:rPr>
              <w:t>الوثائق المطلوبة</w:t>
            </w:r>
          </w:p>
        </w:tc>
        <w:tc>
          <w:tcPr>
            <w:tcW w:w="7218" w:type="dxa"/>
            <w:gridSpan w:val="2"/>
            <w:vAlign w:val="center"/>
          </w:tcPr>
          <w:p w:rsidR="00C74039" w:rsidRPr="00E74E3E" w:rsidRDefault="00C74039" w:rsidP="00D10B43">
            <w:pPr>
              <w:shd w:val="clear" w:color="auto" w:fill="FFFFFF" w:themeFill="background1"/>
              <w:bidi/>
              <w:jc w:val="both"/>
              <w:rPr>
                <w:rFonts w:ascii="Simplified Arabic" w:hAnsi="Simplified Arabic" w:cs="Simplified Arabic"/>
                <w:b/>
                <w:bCs/>
                <w:sz w:val="24"/>
                <w:szCs w:val="24"/>
                <w:rtl/>
                <w:lang w:bidi="ar-JO"/>
              </w:rPr>
            </w:pPr>
            <w:r w:rsidRPr="00E74E3E">
              <w:rPr>
                <w:rFonts w:ascii="Simplified Arabic" w:hAnsi="Simplified Arabic" w:cs="Simplified Arabic"/>
                <w:sz w:val="24"/>
                <w:szCs w:val="24"/>
                <w:rtl/>
                <w:lang w:bidi="ar-JO"/>
              </w:rPr>
              <w:t>كتاب رسمي من الدائرة بالشواغر المطلوبة</w:t>
            </w:r>
            <w:r w:rsidRPr="00E74E3E">
              <w:rPr>
                <w:rFonts w:ascii="Simplified Arabic" w:hAnsi="Simplified Arabic" w:cs="Simplified Arabic"/>
                <w:sz w:val="24"/>
                <w:szCs w:val="24"/>
                <w:lang w:bidi="ar-JO"/>
              </w:rPr>
              <w:t>.</w:t>
            </w:r>
          </w:p>
        </w:tc>
      </w:tr>
      <w:tr w:rsidR="00C74039" w:rsidTr="00D10B43">
        <w:tc>
          <w:tcPr>
            <w:tcW w:w="1638" w:type="dxa"/>
          </w:tcPr>
          <w:p w:rsidR="00C74039" w:rsidRPr="005C2CD4" w:rsidRDefault="00C74039" w:rsidP="00D10B43">
            <w:pPr>
              <w:bidi/>
              <w:rPr>
                <w:b/>
                <w:bCs/>
                <w:rtl/>
                <w:lang w:bidi="ar-JO"/>
              </w:rPr>
            </w:pPr>
            <w:r w:rsidRPr="005C2CD4">
              <w:rPr>
                <w:rFonts w:hint="cs"/>
                <w:b/>
                <w:bCs/>
                <w:rtl/>
                <w:lang w:bidi="ar-JO"/>
              </w:rPr>
              <w:t>الإجراءات</w:t>
            </w:r>
          </w:p>
        </w:tc>
        <w:tc>
          <w:tcPr>
            <w:tcW w:w="7218" w:type="dxa"/>
            <w:gridSpan w:val="2"/>
            <w:vAlign w:val="center"/>
          </w:tcPr>
          <w:p w:rsidR="00C74039" w:rsidRPr="00E74E3E" w:rsidRDefault="00C74039" w:rsidP="00C74039">
            <w:pPr>
              <w:pStyle w:val="ListParagraph"/>
              <w:numPr>
                <w:ilvl w:val="0"/>
                <w:numId w:val="33"/>
              </w:numPr>
              <w:shd w:val="clear" w:color="auto" w:fill="FFFFFF" w:themeFill="background1"/>
              <w:bidi/>
              <w:jc w:val="both"/>
              <w:rPr>
                <w:rFonts w:ascii="Simplified Arabic" w:hAnsi="Simplified Arabic" w:cs="Simplified Arabic"/>
                <w:sz w:val="24"/>
                <w:szCs w:val="24"/>
                <w:lang w:bidi="ar-JO"/>
              </w:rPr>
            </w:pPr>
            <w:r w:rsidRPr="00E74E3E">
              <w:rPr>
                <w:rFonts w:ascii="Simplified Arabic" w:hAnsi="Simplified Arabic" w:cs="Simplified Arabic" w:hint="cs"/>
                <w:sz w:val="24"/>
                <w:szCs w:val="24"/>
                <w:rtl/>
                <w:lang w:bidi="ar-JO"/>
              </w:rPr>
              <w:t>تقوم الدائرة بإرسال كتب للديوان لطلب تعبئة الشواغر.</w:t>
            </w:r>
          </w:p>
          <w:p w:rsidR="00C74039" w:rsidRPr="00E74E3E" w:rsidRDefault="00C74039" w:rsidP="00C74039">
            <w:pPr>
              <w:pStyle w:val="ListParagraph"/>
              <w:numPr>
                <w:ilvl w:val="0"/>
                <w:numId w:val="33"/>
              </w:numPr>
              <w:shd w:val="clear" w:color="auto" w:fill="FFFFFF" w:themeFill="background1"/>
              <w:bidi/>
              <w:jc w:val="both"/>
              <w:rPr>
                <w:rFonts w:ascii="Simplified Arabic" w:hAnsi="Simplified Arabic" w:cs="Simplified Arabic"/>
                <w:sz w:val="24"/>
                <w:szCs w:val="24"/>
                <w:lang w:bidi="ar-JO"/>
              </w:rPr>
            </w:pPr>
            <w:r w:rsidRPr="00E74E3E">
              <w:rPr>
                <w:rFonts w:ascii="Simplified Arabic" w:hAnsi="Simplified Arabic" w:cs="Simplified Arabic" w:hint="cs"/>
                <w:sz w:val="24"/>
                <w:szCs w:val="24"/>
                <w:rtl/>
                <w:lang w:bidi="ar-JO"/>
              </w:rPr>
              <w:t>تزويد الديوان بنموذج طلب تعبئة الشواغر.</w:t>
            </w:r>
          </w:p>
          <w:p w:rsidR="00C74039" w:rsidRPr="00E74E3E" w:rsidRDefault="00C74039" w:rsidP="00C74039">
            <w:pPr>
              <w:pStyle w:val="ListParagraph"/>
              <w:numPr>
                <w:ilvl w:val="0"/>
                <w:numId w:val="33"/>
              </w:numPr>
              <w:shd w:val="clear" w:color="auto" w:fill="FFFFFF" w:themeFill="background1"/>
              <w:bidi/>
              <w:jc w:val="both"/>
              <w:rPr>
                <w:rFonts w:ascii="Simplified Arabic" w:hAnsi="Simplified Arabic" w:cs="Simplified Arabic"/>
                <w:sz w:val="24"/>
                <w:szCs w:val="24"/>
                <w:lang w:bidi="ar-JO"/>
              </w:rPr>
            </w:pPr>
            <w:r w:rsidRPr="00E74E3E">
              <w:rPr>
                <w:rFonts w:ascii="Simplified Arabic" w:hAnsi="Simplified Arabic" w:cs="Simplified Arabic" w:hint="cs"/>
                <w:sz w:val="24"/>
                <w:szCs w:val="24"/>
                <w:rtl/>
                <w:lang w:bidi="ar-JO"/>
              </w:rPr>
              <w:t>استلام طلب الدائرة من خلال قناة تقديم الخدمة (مديرية التوظيف).</w:t>
            </w:r>
          </w:p>
          <w:p w:rsidR="00C74039" w:rsidRPr="00E74E3E" w:rsidRDefault="00C74039" w:rsidP="00C74039">
            <w:pPr>
              <w:pStyle w:val="ListParagraph"/>
              <w:numPr>
                <w:ilvl w:val="0"/>
                <w:numId w:val="33"/>
              </w:numPr>
              <w:shd w:val="clear" w:color="auto" w:fill="FFFFFF" w:themeFill="background1"/>
              <w:bidi/>
              <w:jc w:val="both"/>
              <w:rPr>
                <w:rFonts w:ascii="Simplified Arabic" w:hAnsi="Simplified Arabic" w:cs="Simplified Arabic"/>
                <w:sz w:val="24"/>
                <w:szCs w:val="24"/>
                <w:lang w:bidi="ar-JO"/>
              </w:rPr>
            </w:pPr>
            <w:r w:rsidRPr="00E74E3E">
              <w:rPr>
                <w:rFonts w:ascii="Simplified Arabic" w:hAnsi="Simplified Arabic" w:cs="Simplified Arabic" w:hint="cs"/>
                <w:sz w:val="24"/>
                <w:szCs w:val="24"/>
                <w:rtl/>
                <w:lang w:bidi="ar-JO"/>
              </w:rPr>
              <w:t>التدقيق على الطلب من حيث توفر الشواغر على جدول التشكيلات من حيث العدد والفئة والمسمى الوظيفي للوظائف الشاغرة.</w:t>
            </w:r>
          </w:p>
          <w:p w:rsidR="00C74039" w:rsidRPr="00E74E3E" w:rsidRDefault="00C74039" w:rsidP="00C74039">
            <w:pPr>
              <w:numPr>
                <w:ilvl w:val="0"/>
                <w:numId w:val="33"/>
              </w:numPr>
              <w:bidi/>
              <w:jc w:val="both"/>
              <w:rPr>
                <w:rFonts w:asciiTheme="majorBidi" w:hAnsiTheme="majorBidi" w:cstheme="majorBidi"/>
                <w:sz w:val="24"/>
                <w:szCs w:val="24"/>
                <w:lang w:bidi="ar-JO"/>
              </w:rPr>
            </w:pPr>
            <w:r w:rsidRPr="00E74E3E">
              <w:rPr>
                <w:rFonts w:asciiTheme="majorBidi" w:hAnsiTheme="majorBidi" w:cstheme="majorBidi"/>
                <w:sz w:val="24"/>
                <w:szCs w:val="24"/>
                <w:rtl/>
                <w:lang w:bidi="ar-JO"/>
              </w:rPr>
              <w:t>إدراج الشواغر بعد عملية التدقيق على خارطة الشواغر.</w:t>
            </w:r>
          </w:p>
          <w:p w:rsidR="00C74039" w:rsidRPr="00E74E3E" w:rsidRDefault="00C74039" w:rsidP="00C74039">
            <w:pPr>
              <w:numPr>
                <w:ilvl w:val="0"/>
                <w:numId w:val="33"/>
              </w:numPr>
              <w:bidi/>
              <w:jc w:val="both"/>
              <w:rPr>
                <w:rFonts w:asciiTheme="majorBidi" w:hAnsiTheme="majorBidi" w:cstheme="majorBidi"/>
                <w:sz w:val="24"/>
                <w:szCs w:val="24"/>
                <w:lang w:bidi="ar-JO"/>
              </w:rPr>
            </w:pPr>
            <w:r w:rsidRPr="00E74E3E">
              <w:rPr>
                <w:rFonts w:asciiTheme="majorBidi" w:hAnsiTheme="majorBidi" w:cstheme="majorBidi"/>
                <w:sz w:val="24"/>
                <w:szCs w:val="24"/>
                <w:rtl/>
                <w:lang w:bidi="ar-JO"/>
              </w:rPr>
              <w:t xml:space="preserve">الترشيح من نتائج المقابلات السابقة او نتائج الامتحانات المعتمدة </w:t>
            </w:r>
            <w:r w:rsidRPr="00E74E3E">
              <w:rPr>
                <w:rFonts w:asciiTheme="majorBidi" w:hAnsiTheme="majorBidi" w:cstheme="majorBidi" w:hint="cs"/>
                <w:sz w:val="24"/>
                <w:szCs w:val="24"/>
                <w:rtl/>
                <w:lang w:bidi="ar-JO"/>
              </w:rPr>
              <w:t>(في حال توفر النتائج) وذلك بتنسيب مرشح واحد لكل وظيفة لغايات استكمال إجراءات التعيين.</w:t>
            </w:r>
          </w:p>
          <w:p w:rsidR="00C74039" w:rsidRPr="00E74E3E" w:rsidRDefault="00C74039" w:rsidP="00C74039">
            <w:pPr>
              <w:numPr>
                <w:ilvl w:val="0"/>
                <w:numId w:val="33"/>
              </w:numPr>
              <w:bidi/>
              <w:jc w:val="both"/>
              <w:rPr>
                <w:rFonts w:asciiTheme="majorBidi" w:hAnsiTheme="majorBidi" w:cstheme="majorBidi"/>
                <w:sz w:val="24"/>
                <w:szCs w:val="24"/>
                <w:lang w:bidi="ar-JO"/>
              </w:rPr>
            </w:pPr>
            <w:r w:rsidRPr="00E74E3E">
              <w:rPr>
                <w:rFonts w:asciiTheme="majorBidi" w:hAnsiTheme="majorBidi" w:cstheme="majorBidi"/>
                <w:sz w:val="24"/>
                <w:szCs w:val="24"/>
                <w:rtl/>
                <w:lang w:bidi="ar-JO"/>
              </w:rPr>
              <w:t>الترشيح من مخزون الديوان لغايات عقد الامتحان التنافسي ومن ثم الترشيح للمقابلات الشخصية لتعبئة الشواغر المطلوبة (مركزية أو غير مركزية ) مع تزويد قسم الحالات الإنسانية للترشيح وفق النسبة والأعداد المقررة .</w:t>
            </w:r>
          </w:p>
          <w:p w:rsidR="00C74039" w:rsidRPr="00E74E3E" w:rsidRDefault="00C74039" w:rsidP="00C74039">
            <w:pPr>
              <w:numPr>
                <w:ilvl w:val="0"/>
                <w:numId w:val="33"/>
              </w:numPr>
              <w:bidi/>
              <w:jc w:val="both"/>
              <w:rPr>
                <w:rFonts w:asciiTheme="majorBidi" w:hAnsiTheme="majorBidi" w:cstheme="majorBidi"/>
                <w:sz w:val="24"/>
                <w:szCs w:val="24"/>
                <w:lang w:bidi="ar-JO"/>
              </w:rPr>
            </w:pPr>
            <w:r w:rsidRPr="00E74E3E">
              <w:rPr>
                <w:rFonts w:asciiTheme="majorBidi" w:hAnsiTheme="majorBidi" w:cstheme="majorBidi"/>
                <w:sz w:val="24"/>
                <w:szCs w:val="24"/>
                <w:rtl/>
                <w:lang w:bidi="ar-JO"/>
              </w:rPr>
              <w:t>متابعة الدوائر والمندوبين وعملية عقد المقابلات الشخصية واستلام نتائج المقابلات الشخصية من مندوب الديوان في لجان شؤون الموظفين.</w:t>
            </w:r>
          </w:p>
          <w:p w:rsidR="00C74039" w:rsidRPr="00E74E3E" w:rsidRDefault="00C74039" w:rsidP="00C74039">
            <w:pPr>
              <w:numPr>
                <w:ilvl w:val="0"/>
                <w:numId w:val="33"/>
              </w:numPr>
              <w:bidi/>
              <w:jc w:val="both"/>
              <w:rPr>
                <w:rFonts w:asciiTheme="majorBidi" w:hAnsiTheme="majorBidi" w:cstheme="majorBidi"/>
                <w:sz w:val="24"/>
                <w:szCs w:val="24"/>
                <w:lang w:bidi="ar-JO"/>
              </w:rPr>
            </w:pPr>
            <w:r w:rsidRPr="00E74E3E">
              <w:rPr>
                <w:rFonts w:asciiTheme="majorBidi" w:hAnsiTheme="majorBidi" w:cstheme="majorBidi"/>
                <w:sz w:val="24"/>
                <w:szCs w:val="24"/>
                <w:rtl/>
                <w:lang w:bidi="ar-JO"/>
              </w:rPr>
              <w:t>إعداد كتاب تغطية بأسماء المرشحين للدائرة المعنية</w:t>
            </w:r>
          </w:p>
          <w:p w:rsidR="00C74039" w:rsidRPr="00E74E3E" w:rsidRDefault="00C74039" w:rsidP="00C74039">
            <w:pPr>
              <w:pStyle w:val="ListParagraph"/>
              <w:numPr>
                <w:ilvl w:val="0"/>
                <w:numId w:val="33"/>
              </w:numPr>
              <w:shd w:val="clear" w:color="auto" w:fill="FFFFFF" w:themeFill="background1"/>
              <w:bidi/>
              <w:jc w:val="both"/>
              <w:rPr>
                <w:rFonts w:ascii="Simplified Arabic" w:hAnsi="Simplified Arabic" w:cs="Simplified Arabic"/>
                <w:sz w:val="24"/>
                <w:szCs w:val="24"/>
                <w:rtl/>
                <w:lang w:bidi="ar-JO"/>
              </w:rPr>
            </w:pPr>
            <w:r w:rsidRPr="00E74E3E">
              <w:rPr>
                <w:rFonts w:asciiTheme="majorBidi" w:hAnsiTheme="majorBidi" w:cstheme="majorBidi"/>
                <w:sz w:val="24"/>
                <w:szCs w:val="24"/>
                <w:rtl/>
                <w:lang w:bidi="ar-JO"/>
              </w:rPr>
              <w:t>إدراج حركات التعيين على طلب التوظيف الخاص بالمرشحين وأرشفة كافة الوثائق</w:t>
            </w:r>
          </w:p>
        </w:tc>
      </w:tr>
      <w:tr w:rsidR="00C74039" w:rsidTr="00D10B43">
        <w:tc>
          <w:tcPr>
            <w:tcW w:w="1638" w:type="dxa"/>
          </w:tcPr>
          <w:p w:rsidR="00C74039" w:rsidRPr="005C2CD4" w:rsidRDefault="00C74039" w:rsidP="00D10B43">
            <w:pPr>
              <w:bidi/>
              <w:rPr>
                <w:b/>
                <w:bCs/>
                <w:rtl/>
                <w:lang w:bidi="ar-JO"/>
              </w:rPr>
            </w:pPr>
            <w:r w:rsidRPr="005C2CD4">
              <w:rPr>
                <w:rFonts w:hint="cs"/>
                <w:b/>
                <w:bCs/>
                <w:rtl/>
                <w:lang w:bidi="ar-JO"/>
              </w:rPr>
              <w:t>الشركاء</w:t>
            </w:r>
          </w:p>
        </w:tc>
        <w:tc>
          <w:tcPr>
            <w:tcW w:w="7218" w:type="dxa"/>
            <w:gridSpan w:val="2"/>
            <w:vAlign w:val="center"/>
          </w:tcPr>
          <w:p w:rsidR="00C74039" w:rsidRPr="00E74E3E" w:rsidRDefault="00C74039" w:rsidP="00D10B43">
            <w:pPr>
              <w:shd w:val="clear" w:color="auto" w:fill="FFFFFF" w:themeFill="background1"/>
              <w:bidi/>
              <w:jc w:val="both"/>
              <w:rPr>
                <w:rFonts w:ascii="Simplified Arabic" w:hAnsi="Simplified Arabic" w:cs="Simplified Arabic"/>
                <w:b/>
                <w:bCs/>
                <w:sz w:val="24"/>
                <w:szCs w:val="24"/>
                <w:rtl/>
                <w:lang w:bidi="ar-JO"/>
              </w:rPr>
            </w:pPr>
            <w:r w:rsidRPr="00E74E3E">
              <w:rPr>
                <w:rFonts w:ascii="Simplified Arabic" w:hAnsi="Simplified Arabic" w:cs="Simplified Arabic"/>
                <w:sz w:val="24"/>
                <w:szCs w:val="24"/>
                <w:rtl/>
                <w:lang w:bidi="ar-JO"/>
              </w:rPr>
              <w:t>وحدات الموارد البشرية وشؤون الموظفين في دوائر الخدمة المدنية والبلديات والقطاعات الاخرى، دائرة الموازنة العامة</w:t>
            </w:r>
          </w:p>
        </w:tc>
      </w:tr>
      <w:tr w:rsidR="00C74039" w:rsidTr="00D10B43">
        <w:tc>
          <w:tcPr>
            <w:tcW w:w="1638" w:type="dxa"/>
          </w:tcPr>
          <w:p w:rsidR="00C74039" w:rsidRPr="005C2CD4" w:rsidRDefault="00C74039" w:rsidP="00D10B43">
            <w:pPr>
              <w:bidi/>
              <w:rPr>
                <w:b/>
                <w:bCs/>
                <w:rtl/>
                <w:lang w:bidi="ar-JO"/>
              </w:rPr>
            </w:pPr>
            <w:r w:rsidRPr="005C2CD4">
              <w:rPr>
                <w:rFonts w:hint="cs"/>
                <w:b/>
                <w:bCs/>
                <w:rtl/>
                <w:lang w:bidi="ar-JO"/>
              </w:rPr>
              <w:t>النماذج المستخدمة</w:t>
            </w:r>
          </w:p>
        </w:tc>
        <w:tc>
          <w:tcPr>
            <w:tcW w:w="7218" w:type="dxa"/>
            <w:gridSpan w:val="2"/>
            <w:vAlign w:val="center"/>
          </w:tcPr>
          <w:p w:rsidR="00C74039" w:rsidRPr="00E74E3E" w:rsidRDefault="00C74039" w:rsidP="00D10B43">
            <w:pPr>
              <w:shd w:val="clear" w:color="auto" w:fill="FFFFFF" w:themeFill="background1"/>
              <w:bidi/>
              <w:jc w:val="both"/>
              <w:rPr>
                <w:rFonts w:ascii="Simplified Arabic" w:hAnsi="Simplified Arabic" w:cs="Simplified Arabic"/>
                <w:b/>
                <w:bCs/>
                <w:sz w:val="24"/>
                <w:szCs w:val="24"/>
                <w:rtl/>
                <w:lang w:bidi="ar-JO"/>
              </w:rPr>
            </w:pPr>
            <w:r w:rsidRPr="00E74E3E">
              <w:rPr>
                <w:rFonts w:ascii="Simplified Arabic" w:hAnsi="Simplified Arabic" w:cs="Simplified Arabic"/>
                <w:sz w:val="24"/>
                <w:szCs w:val="24"/>
                <w:rtl/>
                <w:lang w:bidi="ar-JO"/>
              </w:rPr>
              <w:t>نموذج طلب الشواغر المعتمد، نموذج مقابلات المرشحين للفئة الاولى والثانية، نموذج الترشيح للمقابلات والاختيار النهائي، نموذج تنسيب بالتعيين</w:t>
            </w:r>
          </w:p>
        </w:tc>
      </w:tr>
      <w:tr w:rsidR="00C74039" w:rsidTr="00D10B43">
        <w:tc>
          <w:tcPr>
            <w:tcW w:w="1638" w:type="dxa"/>
          </w:tcPr>
          <w:p w:rsidR="00C74039" w:rsidRPr="005C2CD4" w:rsidRDefault="00C74039" w:rsidP="00D10B43">
            <w:pPr>
              <w:bidi/>
              <w:rPr>
                <w:b/>
                <w:bCs/>
                <w:rtl/>
                <w:lang w:bidi="ar-JO"/>
              </w:rPr>
            </w:pPr>
            <w:r w:rsidRPr="005C2CD4">
              <w:rPr>
                <w:rFonts w:hint="cs"/>
                <w:b/>
                <w:bCs/>
                <w:rtl/>
                <w:lang w:bidi="ar-JO"/>
              </w:rPr>
              <w:t>وقت انجاز الخدمة</w:t>
            </w:r>
          </w:p>
        </w:tc>
        <w:tc>
          <w:tcPr>
            <w:tcW w:w="7218" w:type="dxa"/>
            <w:gridSpan w:val="2"/>
            <w:vAlign w:val="center"/>
          </w:tcPr>
          <w:p w:rsidR="00C74039" w:rsidRPr="00E74E3E" w:rsidRDefault="00C74039" w:rsidP="00D10B43">
            <w:pPr>
              <w:shd w:val="clear" w:color="auto" w:fill="FFFFFF" w:themeFill="background1"/>
              <w:bidi/>
              <w:jc w:val="both"/>
              <w:rPr>
                <w:rFonts w:ascii="Simplified Arabic" w:hAnsi="Simplified Arabic" w:cs="Simplified Arabic"/>
                <w:b/>
                <w:bCs/>
                <w:sz w:val="24"/>
                <w:szCs w:val="24"/>
                <w:rtl/>
                <w:lang w:bidi="ar-JO"/>
              </w:rPr>
            </w:pPr>
            <w:r w:rsidRPr="00E74E3E">
              <w:rPr>
                <w:rFonts w:ascii="Simplified Arabic" w:hAnsi="Simplified Arabic" w:cs="Simplified Arabic"/>
                <w:sz w:val="24"/>
                <w:szCs w:val="24"/>
                <w:rtl/>
                <w:lang w:bidi="ar-JO"/>
              </w:rPr>
              <w:t>(30) يوم لطلب الشواغر</w:t>
            </w:r>
          </w:p>
        </w:tc>
      </w:tr>
    </w:tbl>
    <w:p w:rsidR="00882C8C" w:rsidRDefault="00882C8C" w:rsidP="00882C8C">
      <w:pPr>
        <w:bidi/>
        <w:rPr>
          <w:rtl/>
        </w:rPr>
      </w:pPr>
    </w:p>
    <w:p w:rsidR="00C74039" w:rsidRDefault="00C74039" w:rsidP="00C74039">
      <w:pPr>
        <w:bidi/>
        <w:rPr>
          <w:rtl/>
        </w:rPr>
      </w:pPr>
    </w:p>
    <w:p w:rsidR="00C74039" w:rsidRDefault="00C74039">
      <w:pPr>
        <w:rPr>
          <w:rtl/>
        </w:rPr>
      </w:pPr>
      <w:r>
        <w:rPr>
          <w:rtl/>
        </w:rPr>
        <w:br w:type="page"/>
      </w:r>
    </w:p>
    <w:tbl>
      <w:tblPr>
        <w:tblStyle w:val="TableGrid"/>
        <w:bidiVisual/>
        <w:tblW w:w="0" w:type="auto"/>
        <w:tblLook w:val="04A0" w:firstRow="1" w:lastRow="0" w:firstColumn="1" w:lastColumn="0" w:noHBand="0" w:noVBand="1"/>
      </w:tblPr>
      <w:tblGrid>
        <w:gridCol w:w="1638"/>
        <w:gridCol w:w="4410"/>
        <w:gridCol w:w="2808"/>
      </w:tblGrid>
      <w:tr w:rsidR="00C74039" w:rsidTr="00C74039">
        <w:tc>
          <w:tcPr>
            <w:tcW w:w="6048" w:type="dxa"/>
            <w:gridSpan w:val="2"/>
            <w:shd w:val="clear" w:color="auto" w:fill="FDE9D9" w:themeFill="accent6" w:themeFillTint="33"/>
            <w:vAlign w:val="center"/>
          </w:tcPr>
          <w:p w:rsidR="00C74039" w:rsidRPr="008149DB" w:rsidRDefault="00C74039" w:rsidP="00D10B43">
            <w:pPr>
              <w:bidi/>
              <w:jc w:val="center"/>
              <w:rPr>
                <w:rFonts w:eastAsiaTheme="minorHAnsi"/>
                <w:b/>
                <w:bCs/>
                <w:color w:val="17365D" w:themeColor="text2" w:themeShade="BF"/>
                <w:sz w:val="32"/>
                <w:szCs w:val="32"/>
                <w:rtl/>
                <w:lang w:eastAsia="ja-JP" w:bidi="ar-JO"/>
              </w:rPr>
            </w:pPr>
            <w:r w:rsidRPr="008149DB">
              <w:rPr>
                <w:rFonts w:eastAsiaTheme="minorHAnsi" w:hint="cs"/>
                <w:b/>
                <w:bCs/>
                <w:color w:val="17365D" w:themeColor="text2" w:themeShade="BF"/>
                <w:sz w:val="32"/>
                <w:szCs w:val="32"/>
                <w:rtl/>
                <w:lang w:eastAsia="ja-JP" w:bidi="ar-JO"/>
              </w:rPr>
              <w:lastRenderedPageBreak/>
              <w:t xml:space="preserve">اسم الخدمة: </w:t>
            </w:r>
            <w:r w:rsidRPr="008149DB">
              <w:rPr>
                <w:rFonts w:eastAsiaTheme="minorHAnsi"/>
                <w:b/>
                <w:bCs/>
                <w:color w:val="17365D" w:themeColor="text2" w:themeShade="BF"/>
                <w:sz w:val="32"/>
                <w:szCs w:val="32"/>
                <w:rtl/>
                <w:lang w:eastAsia="ja-JP" w:bidi="ar-JO"/>
              </w:rPr>
              <w:t>تعيينات الفئة الثالث</w:t>
            </w:r>
            <w:r w:rsidRPr="008149DB">
              <w:rPr>
                <w:rFonts w:eastAsiaTheme="minorHAnsi" w:hint="cs"/>
                <w:b/>
                <w:bCs/>
                <w:color w:val="17365D" w:themeColor="text2" w:themeShade="BF"/>
                <w:sz w:val="32"/>
                <w:szCs w:val="32"/>
                <w:rtl/>
                <w:lang w:eastAsia="ja-JP" w:bidi="ar-JO"/>
              </w:rPr>
              <w:t>ة في دوائر الخدمة المدنية</w:t>
            </w:r>
          </w:p>
        </w:tc>
        <w:tc>
          <w:tcPr>
            <w:tcW w:w="2808" w:type="dxa"/>
            <w:shd w:val="clear" w:color="auto" w:fill="FDE9D9" w:themeFill="accent6" w:themeFillTint="33"/>
            <w:vAlign w:val="center"/>
          </w:tcPr>
          <w:p w:rsidR="00C74039" w:rsidRPr="008149DB" w:rsidRDefault="00C74039" w:rsidP="00D10B43">
            <w:pPr>
              <w:bidi/>
              <w:jc w:val="center"/>
              <w:rPr>
                <w:rFonts w:eastAsiaTheme="minorHAnsi"/>
                <w:b/>
                <w:bCs/>
                <w:color w:val="17365D" w:themeColor="text2" w:themeShade="BF"/>
                <w:sz w:val="32"/>
                <w:szCs w:val="32"/>
                <w:rtl/>
                <w:lang w:eastAsia="ja-JP" w:bidi="ar-JO"/>
              </w:rPr>
            </w:pPr>
            <w:r w:rsidRPr="008149DB">
              <w:rPr>
                <w:rFonts w:eastAsiaTheme="minorHAnsi" w:hint="cs"/>
                <w:b/>
                <w:bCs/>
                <w:color w:val="17365D" w:themeColor="text2" w:themeShade="BF"/>
                <w:sz w:val="32"/>
                <w:szCs w:val="32"/>
                <w:rtl/>
                <w:lang w:eastAsia="ja-JP" w:bidi="ar-JO"/>
              </w:rPr>
              <w:t xml:space="preserve">رمز الخدمة: </w:t>
            </w:r>
            <w:r w:rsidRPr="00407833">
              <w:rPr>
                <w:rFonts w:eastAsiaTheme="minorHAnsi" w:hint="cs"/>
                <w:b/>
                <w:bCs/>
                <w:color w:val="17365D" w:themeColor="text2" w:themeShade="BF"/>
                <w:sz w:val="32"/>
                <w:szCs w:val="32"/>
                <w:rtl/>
                <w:lang w:eastAsia="ja-JP" w:bidi="ar-JO"/>
              </w:rPr>
              <w:t>ظ ع /</w:t>
            </w:r>
            <w:r w:rsidRPr="008149DB">
              <w:rPr>
                <w:rFonts w:eastAsiaTheme="minorHAnsi" w:hint="cs"/>
                <w:b/>
                <w:bCs/>
                <w:color w:val="17365D" w:themeColor="text2" w:themeShade="BF"/>
                <w:sz w:val="32"/>
                <w:szCs w:val="32"/>
                <w:rtl/>
                <w:lang w:eastAsia="ja-JP" w:bidi="ar-JO"/>
              </w:rPr>
              <w:t>11</w:t>
            </w:r>
          </w:p>
        </w:tc>
      </w:tr>
      <w:tr w:rsidR="00C74039" w:rsidTr="00D10B43">
        <w:tc>
          <w:tcPr>
            <w:tcW w:w="1638" w:type="dxa"/>
          </w:tcPr>
          <w:p w:rsidR="00C74039" w:rsidRDefault="00C74039" w:rsidP="00D10B43">
            <w:pPr>
              <w:bidi/>
              <w:rPr>
                <w:b/>
                <w:bCs/>
                <w:rtl/>
                <w:lang w:bidi="ar-JO"/>
              </w:rPr>
            </w:pPr>
          </w:p>
          <w:p w:rsidR="00C74039" w:rsidRPr="005C2CD4" w:rsidRDefault="00C74039" w:rsidP="00D10B43">
            <w:pPr>
              <w:bidi/>
              <w:rPr>
                <w:b/>
                <w:bCs/>
                <w:rtl/>
                <w:lang w:bidi="ar-JO"/>
              </w:rPr>
            </w:pPr>
            <w:r w:rsidRPr="005C2CD4">
              <w:rPr>
                <w:rFonts w:hint="cs"/>
                <w:b/>
                <w:bCs/>
                <w:rtl/>
                <w:lang w:bidi="ar-JO"/>
              </w:rPr>
              <w:t>الفئات المستفيدة</w:t>
            </w:r>
          </w:p>
        </w:tc>
        <w:tc>
          <w:tcPr>
            <w:tcW w:w="7218" w:type="dxa"/>
            <w:gridSpan w:val="2"/>
            <w:vAlign w:val="center"/>
          </w:tcPr>
          <w:p w:rsidR="00C74039" w:rsidRPr="00E74E3E" w:rsidRDefault="00C74039" w:rsidP="00D10B43">
            <w:pPr>
              <w:shd w:val="clear" w:color="auto" w:fill="FFFFFF" w:themeFill="background1"/>
              <w:bidi/>
              <w:jc w:val="both"/>
              <w:rPr>
                <w:rFonts w:ascii="Simplified Arabic" w:hAnsi="Simplified Arabic" w:cs="Simplified Arabic"/>
                <w:b/>
                <w:bCs/>
                <w:sz w:val="24"/>
                <w:szCs w:val="24"/>
                <w:rtl/>
                <w:lang w:bidi="ar-JO"/>
              </w:rPr>
            </w:pPr>
            <w:r w:rsidRPr="00E74E3E">
              <w:rPr>
                <w:rFonts w:asciiTheme="majorBidi" w:hAnsiTheme="majorBidi" w:cstheme="majorBidi"/>
                <w:sz w:val="24"/>
                <w:szCs w:val="24"/>
                <w:rtl/>
                <w:lang w:bidi="ar-JO"/>
              </w:rPr>
              <w:t>دوائر الخدمة المدنية، طالبو التوظيف من حملة شهادة الثانوية العامة فما دون للتعيين على وظائف الفئة الثالثة، حملة دبلوم كلية مجتمع الشامل للمهن التعليمية( بحسب شروط الوظيفة في الاعلان) .</w:t>
            </w:r>
          </w:p>
        </w:tc>
      </w:tr>
      <w:tr w:rsidR="00C74039" w:rsidTr="00D10B43">
        <w:tc>
          <w:tcPr>
            <w:tcW w:w="1638" w:type="dxa"/>
          </w:tcPr>
          <w:p w:rsidR="00C74039" w:rsidRPr="005C2CD4" w:rsidRDefault="00C74039" w:rsidP="00D10B43">
            <w:pPr>
              <w:bidi/>
              <w:rPr>
                <w:b/>
                <w:bCs/>
                <w:rtl/>
                <w:lang w:bidi="ar-JO"/>
              </w:rPr>
            </w:pPr>
            <w:r w:rsidRPr="005C2CD4">
              <w:rPr>
                <w:rFonts w:hint="cs"/>
                <w:b/>
                <w:bCs/>
                <w:rtl/>
                <w:lang w:bidi="ar-JO"/>
              </w:rPr>
              <w:t>مكان تقديم الخدمة</w:t>
            </w:r>
          </w:p>
        </w:tc>
        <w:tc>
          <w:tcPr>
            <w:tcW w:w="7218" w:type="dxa"/>
            <w:gridSpan w:val="2"/>
            <w:vAlign w:val="center"/>
          </w:tcPr>
          <w:p w:rsidR="00C74039" w:rsidRPr="00E74E3E" w:rsidRDefault="00C74039" w:rsidP="00D10B43">
            <w:pPr>
              <w:shd w:val="clear" w:color="auto" w:fill="FFFFFF" w:themeFill="background1"/>
              <w:bidi/>
              <w:jc w:val="both"/>
              <w:rPr>
                <w:rFonts w:ascii="Simplified Arabic" w:hAnsi="Simplified Arabic" w:cs="Simplified Arabic"/>
                <w:b/>
                <w:bCs/>
                <w:sz w:val="24"/>
                <w:szCs w:val="24"/>
                <w:rtl/>
                <w:lang w:bidi="ar-JO"/>
              </w:rPr>
            </w:pPr>
            <w:r w:rsidRPr="00E74E3E">
              <w:rPr>
                <w:rFonts w:asciiTheme="majorBidi" w:hAnsiTheme="majorBidi" w:cstheme="majorBidi" w:hint="cs"/>
                <w:sz w:val="24"/>
                <w:szCs w:val="24"/>
                <w:rtl/>
                <w:lang w:bidi="ar-JO"/>
              </w:rPr>
              <w:t>مكاتب شركة البريد او أي جهة يعتمدها الديوان لهذه الغاية.</w:t>
            </w:r>
          </w:p>
        </w:tc>
      </w:tr>
      <w:tr w:rsidR="00C74039" w:rsidTr="00D10B43">
        <w:tc>
          <w:tcPr>
            <w:tcW w:w="1638" w:type="dxa"/>
          </w:tcPr>
          <w:p w:rsidR="00C74039" w:rsidRPr="005C2CD4" w:rsidRDefault="00C74039" w:rsidP="00D10B43">
            <w:pPr>
              <w:bidi/>
              <w:rPr>
                <w:b/>
                <w:bCs/>
                <w:rtl/>
                <w:lang w:bidi="ar-JO"/>
              </w:rPr>
            </w:pPr>
            <w:r w:rsidRPr="005C2CD4">
              <w:rPr>
                <w:rFonts w:hint="cs"/>
                <w:b/>
                <w:bCs/>
                <w:rtl/>
                <w:lang w:bidi="ar-JO"/>
              </w:rPr>
              <w:t>الوثائق المطلوبة</w:t>
            </w:r>
          </w:p>
        </w:tc>
        <w:tc>
          <w:tcPr>
            <w:tcW w:w="7218" w:type="dxa"/>
            <w:gridSpan w:val="2"/>
            <w:vAlign w:val="center"/>
          </w:tcPr>
          <w:p w:rsidR="00C74039" w:rsidRPr="00E74E3E" w:rsidRDefault="00C74039" w:rsidP="00C74039">
            <w:pPr>
              <w:numPr>
                <w:ilvl w:val="0"/>
                <w:numId w:val="12"/>
              </w:numPr>
              <w:shd w:val="clear" w:color="auto" w:fill="FFFFFF" w:themeFill="background1"/>
              <w:bidi/>
              <w:ind w:left="450"/>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كتاب رسمي من الدوائر بالشواغر المطلوبة</w:t>
            </w:r>
            <w:r w:rsidRPr="00E74E3E">
              <w:rPr>
                <w:rFonts w:asciiTheme="majorBidi" w:hAnsiTheme="majorBidi" w:cstheme="majorBidi" w:hint="cs"/>
                <w:sz w:val="24"/>
                <w:szCs w:val="24"/>
                <w:rtl/>
                <w:lang w:bidi="ar-JO"/>
              </w:rPr>
              <w:t xml:space="preserve"> </w:t>
            </w:r>
            <w:r w:rsidRPr="00E74E3E">
              <w:rPr>
                <w:rFonts w:asciiTheme="majorBidi" w:hAnsiTheme="majorBidi" w:cstheme="majorBidi"/>
                <w:sz w:val="24"/>
                <w:szCs w:val="24"/>
                <w:rtl/>
                <w:lang w:bidi="ar-JO"/>
              </w:rPr>
              <w:t>(دوائر الخدمة المدنية).</w:t>
            </w:r>
          </w:p>
          <w:p w:rsidR="00C74039" w:rsidRPr="00E74E3E" w:rsidRDefault="00C74039" w:rsidP="00D10B43">
            <w:pPr>
              <w:shd w:val="clear" w:color="auto" w:fill="FFFFFF" w:themeFill="background1"/>
              <w:bidi/>
              <w:ind w:left="360"/>
              <w:contextualSpacing/>
              <w:jc w:val="mediumKashida"/>
              <w:rPr>
                <w:rFonts w:asciiTheme="majorBidi" w:hAnsiTheme="majorBidi" w:cstheme="majorBidi"/>
                <w:sz w:val="24"/>
                <w:szCs w:val="24"/>
                <w:u w:val="single"/>
                <w:lang w:bidi="ar-JO"/>
              </w:rPr>
            </w:pPr>
            <w:r w:rsidRPr="00E74E3E">
              <w:rPr>
                <w:rFonts w:asciiTheme="majorBidi" w:hAnsiTheme="majorBidi" w:cstheme="majorBidi"/>
                <w:sz w:val="24"/>
                <w:szCs w:val="24"/>
                <w:u w:val="single"/>
                <w:rtl/>
                <w:lang w:bidi="ar-JO"/>
              </w:rPr>
              <w:t>الوثائق المطلوبة من طالبي التوظيف</w:t>
            </w:r>
          </w:p>
          <w:p w:rsidR="00C74039" w:rsidRPr="00E74E3E" w:rsidRDefault="00C74039" w:rsidP="00C74039">
            <w:pPr>
              <w:numPr>
                <w:ilvl w:val="0"/>
                <w:numId w:val="12"/>
              </w:numPr>
              <w:shd w:val="clear" w:color="auto" w:fill="FFFFFF" w:themeFill="background1"/>
              <w:bidi/>
              <w:ind w:left="450"/>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وجهي البطاقة الشخصية الصادرة عن دائرة الأحوال المدنية والجوازات سارية المفعول.</w:t>
            </w:r>
          </w:p>
          <w:p w:rsidR="00C74039" w:rsidRPr="00E74E3E" w:rsidRDefault="00C74039" w:rsidP="00C74039">
            <w:pPr>
              <w:numPr>
                <w:ilvl w:val="0"/>
                <w:numId w:val="12"/>
              </w:numPr>
              <w:shd w:val="clear" w:color="auto" w:fill="FFFFFF" w:themeFill="background1"/>
              <w:bidi/>
              <w:ind w:left="450"/>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مصدقة عن شهادة التحصيل العلمي.</w:t>
            </w:r>
          </w:p>
          <w:p w:rsidR="00C74039" w:rsidRPr="00E74E3E" w:rsidRDefault="00C74039" w:rsidP="00C74039">
            <w:pPr>
              <w:numPr>
                <w:ilvl w:val="0"/>
                <w:numId w:val="12"/>
              </w:numPr>
              <w:shd w:val="clear" w:color="auto" w:fill="FFFFFF" w:themeFill="background1"/>
              <w:bidi/>
              <w:ind w:left="450"/>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مصدقة عن الدورات التدريبية التي شارك فيها مقدم الطلب من مركز أو معهد تدريبي معتمد مصدقة من وزارة التربية والتعليم، أما الدورات الصادرة عن المعاهد والمراكز الحكومية وتلك التابعة لمنظمات وهيئات دولية فيكتفي بتصديق تلك الجهات.</w:t>
            </w:r>
          </w:p>
          <w:p w:rsidR="00C74039" w:rsidRPr="00E74E3E" w:rsidRDefault="00C74039" w:rsidP="00C74039">
            <w:pPr>
              <w:numPr>
                <w:ilvl w:val="0"/>
                <w:numId w:val="12"/>
              </w:numPr>
              <w:shd w:val="clear" w:color="auto" w:fill="FFFFFF" w:themeFill="background1"/>
              <w:bidi/>
              <w:ind w:left="450"/>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إجازة مزاولة المهنة الصادرة عن مؤسسة التدريب المهني/ مركز الاعتماد وضبط الجودة للوظائف المهنية والحرفية.</w:t>
            </w:r>
          </w:p>
          <w:p w:rsidR="00C74039" w:rsidRPr="00E74E3E" w:rsidRDefault="00C74039" w:rsidP="00C74039">
            <w:pPr>
              <w:numPr>
                <w:ilvl w:val="0"/>
                <w:numId w:val="12"/>
              </w:numPr>
              <w:shd w:val="clear" w:color="auto" w:fill="FFFFFF" w:themeFill="background1"/>
              <w:bidi/>
              <w:ind w:left="450"/>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رخصة القيادة الصادرة عن دائرة ترخيص السواقين والمركبات سارية المفعول (لوظائف السواقين).</w:t>
            </w:r>
          </w:p>
          <w:p w:rsidR="00C74039" w:rsidRPr="00E74E3E" w:rsidRDefault="00C74039" w:rsidP="00C74039">
            <w:pPr>
              <w:numPr>
                <w:ilvl w:val="0"/>
                <w:numId w:val="12"/>
              </w:numPr>
              <w:shd w:val="clear" w:color="auto" w:fill="FFFFFF" w:themeFill="background1"/>
              <w:bidi/>
              <w:ind w:left="450"/>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الخبرات العملية مصدقة من وزارة الخارجية الأردنية للخبرات من خارج المملكة، والخبرات العملية من داخل المملكة من مديرية العمل المعتمدة من قبل وزارة العمل.</w:t>
            </w:r>
          </w:p>
          <w:p w:rsidR="00C74039" w:rsidRPr="00E74E3E" w:rsidRDefault="00C74039" w:rsidP="00C74039">
            <w:pPr>
              <w:numPr>
                <w:ilvl w:val="0"/>
                <w:numId w:val="12"/>
              </w:numPr>
              <w:shd w:val="clear" w:color="auto" w:fill="FFFFFF" w:themeFill="background1"/>
              <w:bidi/>
              <w:ind w:left="450"/>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دفتر العائلة (صفحة معلومات إصدار الدفتر + صفحة رب الأسرة + صفحة صاحب العلاقة).</w:t>
            </w:r>
          </w:p>
          <w:p w:rsidR="00C74039" w:rsidRPr="00E74E3E" w:rsidRDefault="00C74039" w:rsidP="00C74039">
            <w:pPr>
              <w:numPr>
                <w:ilvl w:val="0"/>
                <w:numId w:val="12"/>
              </w:numPr>
              <w:shd w:val="clear" w:color="auto" w:fill="FFFFFF" w:themeFill="background1"/>
              <w:bidi/>
              <w:ind w:left="450"/>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دفتر خدمة العلم للذكور.</w:t>
            </w:r>
          </w:p>
          <w:p w:rsidR="00C74039" w:rsidRPr="00E74E3E" w:rsidRDefault="00C74039" w:rsidP="00C74039">
            <w:pPr>
              <w:numPr>
                <w:ilvl w:val="0"/>
                <w:numId w:val="12"/>
              </w:numPr>
              <w:shd w:val="clear" w:color="auto" w:fill="FFFFFF" w:themeFill="background1"/>
              <w:bidi/>
              <w:ind w:left="450"/>
              <w:contextualSpacing/>
              <w:jc w:val="low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كتاب مستشارية شؤون العشائر للمتقدمين على مناطق البادية (الشمالية ، الوسطى ، الجنوبية)</w:t>
            </w:r>
          </w:p>
          <w:p w:rsidR="00C74039" w:rsidRPr="00E74E3E" w:rsidRDefault="00C74039" w:rsidP="00C74039">
            <w:pPr>
              <w:numPr>
                <w:ilvl w:val="0"/>
                <w:numId w:val="12"/>
              </w:numPr>
              <w:shd w:val="clear" w:color="auto" w:fill="FFFFFF" w:themeFill="background1"/>
              <w:tabs>
                <w:tab w:val="left" w:pos="947"/>
              </w:tabs>
              <w:bidi/>
              <w:ind w:left="450"/>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 xml:space="preserve">للمتقدمين على الحالات الإنسانية </w:t>
            </w:r>
          </w:p>
          <w:p w:rsidR="00C74039" w:rsidRPr="00E74E3E" w:rsidRDefault="00C74039" w:rsidP="00C74039">
            <w:pPr>
              <w:numPr>
                <w:ilvl w:val="0"/>
                <w:numId w:val="12"/>
              </w:numPr>
              <w:shd w:val="clear" w:color="auto" w:fill="FFFFFF" w:themeFill="background1"/>
              <w:bidi/>
              <w:ind w:left="450"/>
              <w:contextualSpacing/>
              <w:jc w:val="mediumKashida"/>
              <w:rPr>
                <w:rFonts w:asciiTheme="majorBidi" w:hAnsiTheme="majorBidi" w:cstheme="majorBidi"/>
                <w:sz w:val="24"/>
                <w:szCs w:val="24"/>
                <w:lang w:bidi="ar-JO"/>
              </w:rPr>
            </w:pPr>
            <w:r w:rsidRPr="00E74E3E">
              <w:rPr>
                <w:rFonts w:asciiTheme="majorBidi" w:hAnsiTheme="majorBidi" w:cstheme="majorBidi"/>
                <w:b/>
                <w:bCs/>
                <w:sz w:val="24"/>
                <w:szCs w:val="24"/>
                <w:rtl/>
                <w:lang w:bidi="ar-JO"/>
              </w:rPr>
              <w:t>( أ )</w:t>
            </w:r>
            <w:r w:rsidRPr="00E74E3E">
              <w:rPr>
                <w:rFonts w:asciiTheme="majorBidi" w:hAnsiTheme="majorBidi" w:cstheme="majorBidi"/>
                <w:sz w:val="24"/>
                <w:szCs w:val="24"/>
                <w:rtl/>
                <w:lang w:bidi="ar-JO"/>
              </w:rPr>
              <w:t xml:space="preserve"> صورة مصدقة عن بطاقة المعونة الشهرية المتكررة لمعيل الأسرة سارية المفعول للمتقدمين على بند الأسرة الفقيرة. </w:t>
            </w:r>
          </w:p>
          <w:p w:rsidR="00C74039" w:rsidRPr="00E74E3E" w:rsidRDefault="00C74039" w:rsidP="00C74039">
            <w:pPr>
              <w:numPr>
                <w:ilvl w:val="0"/>
                <w:numId w:val="12"/>
              </w:numPr>
              <w:shd w:val="clear" w:color="auto" w:fill="FFFFFF" w:themeFill="background1"/>
              <w:bidi/>
              <w:ind w:left="450"/>
              <w:contextualSpacing/>
              <w:jc w:val="mediumKashida"/>
              <w:rPr>
                <w:rFonts w:asciiTheme="majorBidi" w:hAnsiTheme="majorBidi" w:cstheme="majorBidi"/>
                <w:sz w:val="24"/>
                <w:szCs w:val="24"/>
                <w:rtl/>
                <w:lang w:bidi="ar-JO"/>
              </w:rPr>
            </w:pPr>
            <w:r w:rsidRPr="00E74E3E">
              <w:rPr>
                <w:rFonts w:asciiTheme="majorBidi" w:hAnsiTheme="majorBidi" w:cstheme="majorBidi"/>
                <w:b/>
                <w:bCs/>
                <w:sz w:val="24"/>
                <w:szCs w:val="24"/>
                <w:rtl/>
                <w:lang w:bidi="ar-JO"/>
              </w:rPr>
              <w:t>( ب)</w:t>
            </w:r>
            <w:r w:rsidRPr="00E74E3E">
              <w:rPr>
                <w:rFonts w:asciiTheme="majorBidi" w:hAnsiTheme="majorBidi" w:cstheme="majorBidi"/>
                <w:sz w:val="24"/>
                <w:szCs w:val="24"/>
                <w:rtl/>
                <w:lang w:bidi="ar-JO"/>
              </w:rPr>
              <w:t xml:space="preserve"> صورة مصدقة عن التقرير الطبي الصادر عن اللجنة الطبية اللوائية في المحافظة التي يقيم فيها طالب التعيين للمتقدمين على بند ذوي الإعاقة. </w:t>
            </w:r>
          </w:p>
        </w:tc>
      </w:tr>
      <w:tr w:rsidR="00C74039" w:rsidTr="00D10B43">
        <w:tc>
          <w:tcPr>
            <w:tcW w:w="1638" w:type="dxa"/>
          </w:tcPr>
          <w:p w:rsidR="00C74039" w:rsidRPr="005C2CD4" w:rsidRDefault="00C74039" w:rsidP="00D10B43">
            <w:pPr>
              <w:bidi/>
              <w:rPr>
                <w:b/>
                <w:bCs/>
                <w:rtl/>
                <w:lang w:bidi="ar-JO"/>
              </w:rPr>
            </w:pPr>
            <w:r w:rsidRPr="005C2CD4">
              <w:rPr>
                <w:rFonts w:hint="cs"/>
                <w:b/>
                <w:bCs/>
                <w:rtl/>
                <w:lang w:bidi="ar-JO"/>
              </w:rPr>
              <w:t>الإجراءات</w:t>
            </w:r>
          </w:p>
        </w:tc>
        <w:tc>
          <w:tcPr>
            <w:tcW w:w="7218" w:type="dxa"/>
            <w:gridSpan w:val="2"/>
            <w:vAlign w:val="center"/>
          </w:tcPr>
          <w:p w:rsidR="00C74039" w:rsidRPr="00E74E3E" w:rsidRDefault="00C74039" w:rsidP="00C74039">
            <w:pPr>
              <w:pStyle w:val="ListParagraph"/>
              <w:numPr>
                <w:ilvl w:val="0"/>
                <w:numId w:val="34"/>
              </w:numPr>
              <w:shd w:val="clear" w:color="auto" w:fill="FFFFFF" w:themeFill="background1"/>
              <w:bidi/>
              <w:jc w:val="both"/>
              <w:rPr>
                <w:rFonts w:ascii="Times New Roman" w:hAnsi="Times New Roman" w:cs="Times New Roman"/>
                <w:sz w:val="24"/>
                <w:szCs w:val="24"/>
                <w:lang w:bidi="ar-JO"/>
              </w:rPr>
            </w:pPr>
            <w:r w:rsidRPr="00E74E3E">
              <w:rPr>
                <w:rFonts w:ascii="Times New Roman" w:hAnsi="Times New Roman" w:cs="Times New Roman" w:hint="cs"/>
                <w:sz w:val="24"/>
                <w:szCs w:val="24"/>
                <w:rtl/>
                <w:lang w:bidi="ar-JO"/>
              </w:rPr>
              <w:t>تقوم الدائرة بإرسال كتب للديوان لطلب تعبئة الشواغر.</w:t>
            </w:r>
          </w:p>
          <w:p w:rsidR="00C74039" w:rsidRPr="00E74E3E" w:rsidRDefault="00C74039" w:rsidP="00C74039">
            <w:pPr>
              <w:numPr>
                <w:ilvl w:val="0"/>
                <w:numId w:val="34"/>
              </w:numPr>
              <w:bidi/>
              <w:contextualSpacing/>
              <w:jc w:val="mediumKashida"/>
              <w:rPr>
                <w:rFonts w:ascii="Times New Roman" w:hAnsi="Times New Roman" w:cs="Times New Roman"/>
                <w:sz w:val="24"/>
                <w:szCs w:val="24"/>
                <w:lang w:bidi="ar-JO"/>
              </w:rPr>
            </w:pPr>
            <w:r w:rsidRPr="00E74E3E">
              <w:rPr>
                <w:rFonts w:ascii="Times New Roman" w:hAnsi="Times New Roman" w:cs="Times New Roman"/>
                <w:sz w:val="24"/>
                <w:szCs w:val="24"/>
                <w:rtl/>
                <w:lang w:bidi="ar-JO"/>
              </w:rPr>
              <w:t>استلام كتاب طلب تعبئة الشواغر مع نموذج طلب تعبئة الشواغر</w:t>
            </w:r>
            <w:r w:rsidRPr="00E74E3E">
              <w:rPr>
                <w:rFonts w:ascii="Times New Roman" w:hAnsi="Times New Roman" w:cs="Times New Roman" w:hint="cs"/>
                <w:sz w:val="24"/>
                <w:szCs w:val="24"/>
                <w:rtl/>
                <w:lang w:bidi="ar-JO"/>
              </w:rPr>
              <w:t xml:space="preserve"> من الدائرة المعنية</w:t>
            </w:r>
          </w:p>
          <w:p w:rsidR="00C74039" w:rsidRPr="00E74E3E" w:rsidRDefault="00C74039" w:rsidP="00C74039">
            <w:pPr>
              <w:numPr>
                <w:ilvl w:val="0"/>
                <w:numId w:val="34"/>
              </w:numPr>
              <w:bidi/>
              <w:contextualSpacing/>
              <w:jc w:val="mediumKashida"/>
              <w:rPr>
                <w:rFonts w:ascii="Times New Roman" w:hAnsi="Times New Roman" w:cs="Times New Roman"/>
                <w:sz w:val="24"/>
                <w:szCs w:val="24"/>
                <w:lang w:bidi="ar-JO"/>
              </w:rPr>
            </w:pPr>
            <w:r w:rsidRPr="00E74E3E">
              <w:rPr>
                <w:rFonts w:ascii="Times New Roman" w:hAnsi="Times New Roman" w:cs="Times New Roman"/>
                <w:sz w:val="24"/>
                <w:szCs w:val="24"/>
                <w:rtl/>
                <w:lang w:bidi="ar-JO"/>
              </w:rPr>
              <w:t>التدقيق على الشواغر المطلوبة وتوفرها على جدول التشكيلات من حيث العدد والفئة والمسمى الوظيفي للوظائف ال</w:t>
            </w:r>
            <w:r w:rsidRPr="00E74E3E">
              <w:rPr>
                <w:rFonts w:ascii="Times New Roman" w:hAnsi="Times New Roman" w:cs="Times New Roman" w:hint="cs"/>
                <w:sz w:val="24"/>
                <w:szCs w:val="24"/>
                <w:rtl/>
                <w:lang w:bidi="ar-JO"/>
              </w:rPr>
              <w:t xml:space="preserve">شاغرة و التأكد من توافر المخصصات المالية للتعيين على هذه الوظائف من خلال مخاطبة دائرة الموازنة العامة </w:t>
            </w:r>
          </w:p>
          <w:p w:rsidR="00C74039" w:rsidRPr="00E74E3E" w:rsidRDefault="00C74039" w:rsidP="00C74039">
            <w:pPr>
              <w:numPr>
                <w:ilvl w:val="0"/>
                <w:numId w:val="34"/>
              </w:numPr>
              <w:bidi/>
              <w:contextualSpacing/>
              <w:jc w:val="mediumKashida"/>
              <w:rPr>
                <w:rFonts w:ascii="Times New Roman" w:hAnsi="Times New Roman" w:cs="Times New Roman"/>
                <w:sz w:val="24"/>
                <w:szCs w:val="24"/>
                <w:lang w:bidi="ar-JO"/>
              </w:rPr>
            </w:pPr>
            <w:r w:rsidRPr="00E74E3E">
              <w:rPr>
                <w:rFonts w:ascii="Times New Roman" w:hAnsi="Times New Roman" w:cs="Times New Roman" w:hint="cs"/>
                <w:sz w:val="24"/>
                <w:szCs w:val="24"/>
                <w:rtl/>
                <w:lang w:bidi="ar-JO"/>
              </w:rPr>
              <w:t>إدراج الشواغر بعد عملية التدقيق على خارطة الشواغر</w:t>
            </w:r>
          </w:p>
          <w:p w:rsidR="00C74039" w:rsidRPr="00E74E3E" w:rsidRDefault="00C74039" w:rsidP="00C74039">
            <w:pPr>
              <w:numPr>
                <w:ilvl w:val="0"/>
                <w:numId w:val="34"/>
              </w:numPr>
              <w:bidi/>
              <w:contextualSpacing/>
              <w:jc w:val="mediumKashida"/>
              <w:rPr>
                <w:rFonts w:ascii="Times New Roman" w:hAnsi="Times New Roman" w:cs="Times New Roman"/>
                <w:sz w:val="24"/>
                <w:szCs w:val="24"/>
                <w:lang w:bidi="ar-JO"/>
              </w:rPr>
            </w:pPr>
            <w:r w:rsidRPr="00E74E3E">
              <w:rPr>
                <w:rFonts w:ascii="Times New Roman" w:hAnsi="Times New Roman" w:cs="Times New Roman" w:hint="cs"/>
                <w:sz w:val="24"/>
                <w:szCs w:val="24"/>
                <w:rtl/>
                <w:lang w:bidi="ar-JO"/>
              </w:rPr>
              <w:t>يتم</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الاعلان</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عن</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الوظائف</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الشاغرة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في</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الفئة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الثالثة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واعدادها</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وتوزيعها</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حسب</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المناطق</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الجغرافية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المطلوب</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التعيين</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عليها</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من</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قبل</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ديوان</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الخدمة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المدنية بصحيفة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محلية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يومية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واحدة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على</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 xml:space="preserve">الاقل. </w:t>
            </w:r>
          </w:p>
          <w:p w:rsidR="00C74039" w:rsidRPr="00E74E3E" w:rsidRDefault="00C74039" w:rsidP="00C74039">
            <w:pPr>
              <w:numPr>
                <w:ilvl w:val="0"/>
                <w:numId w:val="34"/>
              </w:numPr>
              <w:bidi/>
              <w:contextualSpacing/>
              <w:rPr>
                <w:rFonts w:ascii="Times New Roman" w:hAnsi="Times New Roman" w:cs="Times New Roman"/>
                <w:sz w:val="24"/>
                <w:szCs w:val="24"/>
                <w:lang w:bidi="ar-JO"/>
              </w:rPr>
            </w:pPr>
            <w:r w:rsidRPr="00E74E3E">
              <w:rPr>
                <w:rFonts w:ascii="Times New Roman" w:hAnsi="Times New Roman" w:cs="Times New Roman" w:hint="cs"/>
                <w:sz w:val="24"/>
                <w:szCs w:val="24"/>
                <w:rtl/>
                <w:lang w:bidi="ar-JO"/>
              </w:rPr>
              <w:t>يتم تقديم طلبات التوظيف في مكاتب شركة البريد او أي جهة يعتمدها الديوان  وفق نموذج طلب التوظيف الخاص بالفئة الثالثة ويتم ارفاق كافة الوثائق بالطلب</w:t>
            </w:r>
          </w:p>
          <w:p w:rsidR="00C74039" w:rsidRPr="00E74E3E" w:rsidRDefault="00C74039" w:rsidP="00C74039">
            <w:pPr>
              <w:numPr>
                <w:ilvl w:val="0"/>
                <w:numId w:val="34"/>
              </w:numPr>
              <w:bidi/>
              <w:contextualSpacing/>
              <w:rPr>
                <w:rFonts w:ascii="Times New Roman" w:hAnsi="Times New Roman" w:cs="Times New Roman"/>
                <w:sz w:val="24"/>
                <w:szCs w:val="24"/>
                <w:lang w:bidi="ar-JO"/>
              </w:rPr>
            </w:pPr>
            <w:r w:rsidRPr="00E74E3E">
              <w:rPr>
                <w:rFonts w:ascii="Times New Roman" w:hAnsi="Times New Roman" w:cs="Times New Roman"/>
                <w:sz w:val="24"/>
                <w:szCs w:val="24"/>
                <w:rtl/>
                <w:lang w:bidi="ar-JO"/>
              </w:rPr>
              <w:lastRenderedPageBreak/>
              <w:t xml:space="preserve">يعطى المراجع وصل من موظف </w:t>
            </w:r>
            <w:r w:rsidRPr="00E74E3E">
              <w:rPr>
                <w:rFonts w:ascii="Times New Roman" w:hAnsi="Times New Roman" w:cs="Times New Roman" w:hint="cs"/>
                <w:sz w:val="24"/>
                <w:szCs w:val="24"/>
                <w:rtl/>
                <w:lang w:bidi="ar-JO"/>
              </w:rPr>
              <w:t xml:space="preserve">مديرية العمل </w:t>
            </w:r>
            <w:r w:rsidRPr="00E74E3E">
              <w:rPr>
                <w:rFonts w:ascii="Times New Roman" w:hAnsi="Times New Roman" w:cs="Times New Roman"/>
                <w:sz w:val="24"/>
                <w:szCs w:val="24"/>
                <w:rtl/>
                <w:lang w:bidi="ar-JO"/>
              </w:rPr>
              <w:t>مثبت عليه تاريخ تقديم الطلب</w:t>
            </w:r>
          </w:p>
          <w:p w:rsidR="00C74039" w:rsidRPr="00E74E3E" w:rsidRDefault="00C74039" w:rsidP="00C74039">
            <w:pPr>
              <w:numPr>
                <w:ilvl w:val="0"/>
                <w:numId w:val="34"/>
              </w:numPr>
              <w:bidi/>
              <w:contextualSpacing/>
              <w:rPr>
                <w:rFonts w:ascii="Times New Roman" w:hAnsi="Times New Roman" w:cs="Times New Roman"/>
                <w:sz w:val="24"/>
                <w:szCs w:val="24"/>
                <w:lang w:bidi="ar-JO"/>
              </w:rPr>
            </w:pPr>
            <w:r w:rsidRPr="00E74E3E">
              <w:rPr>
                <w:rFonts w:ascii="Times New Roman" w:hAnsi="Times New Roman" w:cs="Times New Roman" w:hint="cs"/>
                <w:sz w:val="24"/>
                <w:szCs w:val="24"/>
                <w:rtl/>
                <w:lang w:bidi="ar-JO"/>
              </w:rPr>
              <w:t>إدخال الطلب  على النظام المعد لهذه الغاية، تدقيق إدخال الطلب من حيث البيانات المدخلة و مطابقتها مع البيانات المدونة في نموذج الطلب و الوثائق الرسمية المرفقة، وارشفة الطلب و الوثائق المرفقة، والتدقيق عليها.</w:t>
            </w:r>
          </w:p>
          <w:p w:rsidR="00C74039" w:rsidRPr="00E74E3E" w:rsidRDefault="00C74039" w:rsidP="00C74039">
            <w:pPr>
              <w:numPr>
                <w:ilvl w:val="0"/>
                <w:numId w:val="34"/>
              </w:numPr>
              <w:bidi/>
              <w:contextualSpacing/>
              <w:rPr>
                <w:rFonts w:ascii="Times New Roman" w:hAnsi="Times New Roman" w:cs="Times New Roman"/>
                <w:sz w:val="24"/>
                <w:szCs w:val="24"/>
                <w:rtl/>
                <w:lang w:bidi="ar-JO"/>
              </w:rPr>
            </w:pPr>
            <w:r w:rsidRPr="00E74E3E">
              <w:rPr>
                <w:rFonts w:ascii="Times New Roman" w:hAnsi="Times New Roman" w:cs="Times New Roman" w:hint="cs"/>
                <w:sz w:val="24"/>
                <w:szCs w:val="24"/>
                <w:rtl/>
                <w:lang w:bidi="ar-JO"/>
              </w:rPr>
              <w:t xml:space="preserve">الإعلان عن إصدار ملخصات بيانات المتقدمين على وظائف الفئة الثالثة على الموقع الالكتروني للاطلاع عليها وتزويد الديوان بأية ملاحظات متعلقة بطلباتهم ومن  مكاتب شركة البريد او أي جهة يعتمدها الديوان  </w:t>
            </w:r>
          </w:p>
          <w:p w:rsidR="00C74039" w:rsidRPr="00E74E3E" w:rsidRDefault="00C74039" w:rsidP="00C74039">
            <w:pPr>
              <w:pStyle w:val="ListParagraph"/>
              <w:numPr>
                <w:ilvl w:val="0"/>
                <w:numId w:val="34"/>
              </w:numPr>
              <w:bidi/>
              <w:rPr>
                <w:rFonts w:ascii="Times New Roman" w:hAnsi="Times New Roman" w:cs="Times New Roman"/>
                <w:sz w:val="24"/>
                <w:szCs w:val="24"/>
                <w:lang w:bidi="ar-JO"/>
              </w:rPr>
            </w:pPr>
            <w:r w:rsidRPr="00E74E3E">
              <w:rPr>
                <w:rFonts w:ascii="Times New Roman" w:hAnsi="Times New Roman" w:cs="Times New Roman" w:hint="cs"/>
                <w:sz w:val="24"/>
                <w:szCs w:val="24"/>
                <w:rtl/>
                <w:lang w:bidi="ar-JO"/>
              </w:rPr>
              <w:t>تدقيق الكشف الأساسي ومعالجة الملاحظات و الإعلان عنه رسميا</w:t>
            </w:r>
          </w:p>
          <w:p w:rsidR="00C74039" w:rsidRPr="00E74E3E" w:rsidRDefault="00C74039" w:rsidP="00C74039">
            <w:pPr>
              <w:pStyle w:val="ListParagraph"/>
              <w:numPr>
                <w:ilvl w:val="0"/>
                <w:numId w:val="34"/>
              </w:numPr>
              <w:bidi/>
              <w:rPr>
                <w:rFonts w:ascii="Times New Roman" w:hAnsi="Times New Roman" w:cs="Times New Roman"/>
                <w:sz w:val="24"/>
                <w:szCs w:val="24"/>
                <w:lang w:bidi="ar-JO"/>
              </w:rPr>
            </w:pPr>
            <w:r w:rsidRPr="00E74E3E">
              <w:rPr>
                <w:rFonts w:ascii="Times New Roman" w:hAnsi="Times New Roman" w:cs="Times New Roman" w:hint="cs"/>
                <w:sz w:val="24"/>
                <w:szCs w:val="24"/>
                <w:rtl/>
                <w:lang w:bidi="ar-JO"/>
              </w:rPr>
              <w:t>الترشيح من الكشف التنافسي الخاص بطلبات الفئة الثالثة لغايات عقد الامتحان التنافسي و/او  المقابلات الشخصية لتعبئة الشواغر المطلوبة (مركزية أو غير مركزية ) مع تزويد قسم الحالات الإنسانية للترشيح وفق النسبة والأعداد المقررة</w:t>
            </w:r>
          </w:p>
          <w:p w:rsidR="00C74039" w:rsidRPr="00E74E3E" w:rsidRDefault="00C74039" w:rsidP="00C74039">
            <w:pPr>
              <w:pStyle w:val="ListParagraph"/>
              <w:numPr>
                <w:ilvl w:val="0"/>
                <w:numId w:val="34"/>
              </w:numPr>
              <w:bidi/>
              <w:rPr>
                <w:rFonts w:ascii="Times New Roman" w:hAnsi="Times New Roman" w:cs="Times New Roman"/>
                <w:sz w:val="24"/>
                <w:szCs w:val="24"/>
                <w:lang w:bidi="ar-JO"/>
              </w:rPr>
            </w:pPr>
            <w:r w:rsidRPr="00E74E3E">
              <w:rPr>
                <w:rFonts w:ascii="Times New Roman" w:hAnsi="Times New Roman" w:cs="Times New Roman"/>
                <w:sz w:val="24"/>
                <w:szCs w:val="24"/>
                <w:rtl/>
                <w:lang w:bidi="ar-JO"/>
              </w:rPr>
              <w:t>متابعة الدوائر والمندوبين وعملية عقد المقابلات الشخصية واستلام نتائج المقابلات الشخصية من مندوب الديوان في لجان شؤون الموظفين</w:t>
            </w:r>
          </w:p>
          <w:p w:rsidR="00C74039" w:rsidRPr="00E74E3E" w:rsidRDefault="00C74039" w:rsidP="00C74039">
            <w:pPr>
              <w:pStyle w:val="ListParagraph"/>
              <w:numPr>
                <w:ilvl w:val="0"/>
                <w:numId w:val="34"/>
              </w:numPr>
              <w:bidi/>
              <w:rPr>
                <w:rFonts w:ascii="Times New Roman" w:hAnsi="Times New Roman" w:cs="Times New Roman"/>
                <w:sz w:val="24"/>
                <w:szCs w:val="24"/>
                <w:lang w:bidi="ar-JO"/>
              </w:rPr>
            </w:pPr>
            <w:r w:rsidRPr="00E74E3E">
              <w:rPr>
                <w:rFonts w:ascii="Times New Roman" w:hAnsi="Times New Roman" w:cs="Times New Roman" w:hint="cs"/>
                <w:sz w:val="24"/>
                <w:szCs w:val="24"/>
                <w:rtl/>
                <w:lang w:bidi="ar-JO"/>
              </w:rPr>
              <w:t>إعداد كتاب تغطية بأسماء المرشحين للدائرة المعنية</w:t>
            </w:r>
          </w:p>
          <w:p w:rsidR="00C74039" w:rsidRPr="00E74E3E" w:rsidRDefault="00C74039" w:rsidP="00C74039">
            <w:pPr>
              <w:pStyle w:val="ListParagraph"/>
              <w:numPr>
                <w:ilvl w:val="0"/>
                <w:numId w:val="34"/>
              </w:numPr>
              <w:shd w:val="clear" w:color="auto" w:fill="FFFFFF" w:themeFill="background1"/>
              <w:bidi/>
              <w:jc w:val="mediumKashida"/>
              <w:rPr>
                <w:rFonts w:asciiTheme="majorBidi" w:hAnsiTheme="majorBidi" w:cstheme="majorBidi"/>
                <w:sz w:val="24"/>
                <w:szCs w:val="24"/>
                <w:rtl/>
                <w:lang w:bidi="ar-JO"/>
              </w:rPr>
            </w:pPr>
            <w:r w:rsidRPr="00E74E3E">
              <w:rPr>
                <w:rFonts w:ascii="Times New Roman" w:hAnsi="Times New Roman" w:cs="Times New Roman" w:hint="cs"/>
                <w:sz w:val="24"/>
                <w:szCs w:val="24"/>
                <w:rtl/>
                <w:lang w:bidi="ar-JO"/>
              </w:rPr>
              <w:t>إدراج حركات تعيين على طلب التوظيف الخاص بالمرشحين وأرشفة كافة الوثائق</w:t>
            </w:r>
          </w:p>
        </w:tc>
      </w:tr>
      <w:tr w:rsidR="00C74039" w:rsidTr="00D10B43">
        <w:tc>
          <w:tcPr>
            <w:tcW w:w="1638" w:type="dxa"/>
          </w:tcPr>
          <w:p w:rsidR="00C74039" w:rsidRPr="005C2CD4" w:rsidRDefault="00C74039" w:rsidP="00D10B43">
            <w:pPr>
              <w:bidi/>
              <w:rPr>
                <w:b/>
                <w:bCs/>
                <w:rtl/>
                <w:lang w:bidi="ar-JO"/>
              </w:rPr>
            </w:pPr>
            <w:r w:rsidRPr="005C2CD4">
              <w:rPr>
                <w:rFonts w:hint="cs"/>
                <w:b/>
                <w:bCs/>
                <w:rtl/>
                <w:lang w:bidi="ar-JO"/>
              </w:rPr>
              <w:lastRenderedPageBreak/>
              <w:t>الشركاء</w:t>
            </w:r>
          </w:p>
        </w:tc>
        <w:tc>
          <w:tcPr>
            <w:tcW w:w="7218" w:type="dxa"/>
            <w:gridSpan w:val="2"/>
            <w:vAlign w:val="center"/>
          </w:tcPr>
          <w:p w:rsidR="00C74039" w:rsidRPr="00E74E3E" w:rsidRDefault="00C74039" w:rsidP="00D10B43">
            <w:pPr>
              <w:shd w:val="clear" w:color="auto" w:fill="FFFFFF" w:themeFill="background1"/>
              <w:bidi/>
              <w:jc w:val="both"/>
              <w:rPr>
                <w:rFonts w:ascii="Simplified Arabic" w:hAnsi="Simplified Arabic" w:cs="Simplified Arabic"/>
                <w:b/>
                <w:bCs/>
                <w:sz w:val="24"/>
                <w:szCs w:val="24"/>
                <w:rtl/>
                <w:lang w:bidi="ar-JO"/>
              </w:rPr>
            </w:pPr>
            <w:r w:rsidRPr="00E74E3E">
              <w:rPr>
                <w:rFonts w:ascii="Times New Roman" w:hAnsi="Times New Roman" w:cs="Times New Roman" w:hint="cs"/>
                <w:sz w:val="24"/>
                <w:szCs w:val="24"/>
                <w:rtl/>
                <w:lang w:bidi="ar-JO"/>
              </w:rPr>
              <w:t xml:space="preserve">مكاتب شركة البريد او أي جهة يعتمدها الديوان  ، </w:t>
            </w:r>
            <w:r w:rsidRPr="00E74E3E">
              <w:rPr>
                <w:rFonts w:asciiTheme="majorBidi" w:hAnsiTheme="majorBidi" w:cstheme="majorBidi"/>
                <w:sz w:val="24"/>
                <w:szCs w:val="24"/>
                <w:rtl/>
                <w:lang w:bidi="ar-JO"/>
              </w:rPr>
              <w:t>وحدات الموارد البشرية في دوائر الخدمة المدنية</w:t>
            </w:r>
          </w:p>
        </w:tc>
      </w:tr>
      <w:tr w:rsidR="00C74039" w:rsidTr="00D10B43">
        <w:tc>
          <w:tcPr>
            <w:tcW w:w="1638" w:type="dxa"/>
          </w:tcPr>
          <w:p w:rsidR="00C74039" w:rsidRPr="005C2CD4" w:rsidRDefault="00C74039" w:rsidP="00D10B43">
            <w:pPr>
              <w:bidi/>
              <w:rPr>
                <w:b/>
                <w:bCs/>
                <w:rtl/>
                <w:lang w:bidi="ar-JO"/>
              </w:rPr>
            </w:pPr>
            <w:r w:rsidRPr="005C2CD4">
              <w:rPr>
                <w:rFonts w:hint="cs"/>
                <w:b/>
                <w:bCs/>
                <w:rtl/>
                <w:lang w:bidi="ar-JO"/>
              </w:rPr>
              <w:t>النماذج المستخدمة</w:t>
            </w:r>
          </w:p>
        </w:tc>
        <w:tc>
          <w:tcPr>
            <w:tcW w:w="7218" w:type="dxa"/>
            <w:gridSpan w:val="2"/>
            <w:vAlign w:val="center"/>
          </w:tcPr>
          <w:p w:rsidR="00C74039" w:rsidRPr="00E74E3E" w:rsidRDefault="00C74039" w:rsidP="00D10B43">
            <w:pPr>
              <w:shd w:val="clear" w:color="auto" w:fill="FFFFFF" w:themeFill="background1"/>
              <w:bidi/>
              <w:jc w:val="both"/>
              <w:rPr>
                <w:rFonts w:ascii="Simplified Arabic" w:hAnsi="Simplified Arabic" w:cs="Simplified Arabic"/>
                <w:b/>
                <w:bCs/>
                <w:sz w:val="24"/>
                <w:szCs w:val="24"/>
                <w:rtl/>
                <w:lang w:bidi="ar-JO"/>
              </w:rPr>
            </w:pPr>
            <w:r w:rsidRPr="00E74E3E">
              <w:rPr>
                <w:rFonts w:asciiTheme="majorBidi" w:hAnsiTheme="majorBidi" w:cstheme="majorBidi"/>
                <w:sz w:val="24"/>
                <w:szCs w:val="24"/>
                <w:rtl/>
                <w:lang w:bidi="ar-JO"/>
              </w:rPr>
              <w:t>نموذج طلب الشواغر، طلب توظيف الفئة الثالثة، نموذج مقابلات المرشحين في الفئة الثالثة، نموذج الترشيح للمقابلات والاختيار النهائي الفئة الثالثة</w:t>
            </w:r>
            <w:r w:rsidRPr="00E74E3E">
              <w:rPr>
                <w:rFonts w:asciiTheme="majorBidi" w:hAnsiTheme="majorBidi" w:cstheme="majorBidi" w:hint="cs"/>
                <w:sz w:val="24"/>
                <w:szCs w:val="24"/>
                <w:rtl/>
                <w:lang w:bidi="ar-JO"/>
              </w:rPr>
              <w:t>، نموذج تنسيب بالتعيين</w:t>
            </w:r>
          </w:p>
        </w:tc>
      </w:tr>
      <w:tr w:rsidR="00C74039" w:rsidTr="00D10B43">
        <w:tc>
          <w:tcPr>
            <w:tcW w:w="1638" w:type="dxa"/>
          </w:tcPr>
          <w:p w:rsidR="00C74039" w:rsidRPr="005C2CD4" w:rsidRDefault="00C74039" w:rsidP="00D10B43">
            <w:pPr>
              <w:bidi/>
              <w:rPr>
                <w:b/>
                <w:bCs/>
                <w:rtl/>
                <w:lang w:bidi="ar-JO"/>
              </w:rPr>
            </w:pPr>
            <w:r w:rsidRPr="005C2CD4">
              <w:rPr>
                <w:rFonts w:hint="cs"/>
                <w:b/>
                <w:bCs/>
                <w:rtl/>
                <w:lang w:bidi="ar-JO"/>
              </w:rPr>
              <w:t>وقت انجاز الخدمة</w:t>
            </w:r>
          </w:p>
        </w:tc>
        <w:tc>
          <w:tcPr>
            <w:tcW w:w="7218" w:type="dxa"/>
            <w:gridSpan w:val="2"/>
            <w:vAlign w:val="center"/>
          </w:tcPr>
          <w:p w:rsidR="00C74039" w:rsidRPr="00E74E3E" w:rsidRDefault="00C74039" w:rsidP="00D10B43">
            <w:pPr>
              <w:shd w:val="clear" w:color="auto" w:fill="FFFFFF" w:themeFill="background1"/>
              <w:bidi/>
              <w:jc w:val="both"/>
              <w:rPr>
                <w:rFonts w:ascii="Simplified Arabic" w:hAnsi="Simplified Arabic" w:cs="Simplified Arabic"/>
                <w:b/>
                <w:bCs/>
                <w:sz w:val="24"/>
                <w:szCs w:val="24"/>
                <w:rtl/>
                <w:lang w:bidi="ar-JO"/>
              </w:rPr>
            </w:pPr>
            <w:r w:rsidRPr="00E74E3E">
              <w:rPr>
                <w:rFonts w:asciiTheme="majorBidi" w:hAnsiTheme="majorBidi" w:cstheme="majorBidi" w:hint="cs"/>
                <w:sz w:val="24"/>
                <w:szCs w:val="24"/>
                <w:rtl/>
                <w:lang w:bidi="ar-JO"/>
              </w:rPr>
              <w:t>أربعة اشهر</w:t>
            </w:r>
          </w:p>
        </w:tc>
      </w:tr>
    </w:tbl>
    <w:p w:rsidR="00C74039" w:rsidRDefault="00C74039" w:rsidP="00C74039">
      <w:pPr>
        <w:bidi/>
        <w:rPr>
          <w:rtl/>
        </w:rPr>
      </w:pPr>
    </w:p>
    <w:p w:rsidR="00C74039" w:rsidRDefault="00C74039">
      <w:pPr>
        <w:rPr>
          <w:rtl/>
        </w:rPr>
      </w:pPr>
      <w:r>
        <w:rPr>
          <w:rtl/>
        </w:rPr>
        <w:br w:type="page"/>
      </w:r>
    </w:p>
    <w:tbl>
      <w:tblPr>
        <w:tblStyle w:val="TableGrid"/>
        <w:bidiVisual/>
        <w:tblW w:w="0" w:type="auto"/>
        <w:tblLook w:val="04A0" w:firstRow="1" w:lastRow="0" w:firstColumn="1" w:lastColumn="0" w:noHBand="0" w:noVBand="1"/>
      </w:tblPr>
      <w:tblGrid>
        <w:gridCol w:w="1638"/>
        <w:gridCol w:w="3780"/>
        <w:gridCol w:w="3438"/>
      </w:tblGrid>
      <w:tr w:rsidR="00C74039" w:rsidTr="00C74039">
        <w:tc>
          <w:tcPr>
            <w:tcW w:w="5418" w:type="dxa"/>
            <w:gridSpan w:val="2"/>
            <w:shd w:val="clear" w:color="auto" w:fill="FDE9D9" w:themeFill="accent6" w:themeFillTint="33"/>
            <w:vAlign w:val="center"/>
          </w:tcPr>
          <w:p w:rsidR="00C74039" w:rsidRPr="008149DB" w:rsidRDefault="00C74039" w:rsidP="00C74039">
            <w:pPr>
              <w:bidi/>
              <w:jc w:val="center"/>
              <w:rPr>
                <w:rFonts w:eastAsiaTheme="minorHAnsi"/>
                <w:b/>
                <w:bCs/>
                <w:color w:val="17365D" w:themeColor="text2" w:themeShade="BF"/>
                <w:sz w:val="32"/>
                <w:szCs w:val="32"/>
                <w:lang w:eastAsia="ja-JP" w:bidi="ar-JO"/>
              </w:rPr>
            </w:pPr>
            <w:r w:rsidRPr="008149DB">
              <w:rPr>
                <w:rFonts w:eastAsiaTheme="minorHAnsi" w:hint="cs"/>
                <w:b/>
                <w:bCs/>
                <w:color w:val="17365D" w:themeColor="text2" w:themeShade="BF"/>
                <w:sz w:val="32"/>
                <w:szCs w:val="32"/>
                <w:rtl/>
                <w:lang w:eastAsia="ja-JP" w:bidi="ar-JO"/>
              </w:rPr>
              <w:lastRenderedPageBreak/>
              <w:t xml:space="preserve">اسم الخدمة: تعيينات البلديات والقطاعات الاخرى في وظائف الفئة الثالثة </w:t>
            </w:r>
          </w:p>
        </w:tc>
        <w:tc>
          <w:tcPr>
            <w:tcW w:w="3438" w:type="dxa"/>
            <w:shd w:val="clear" w:color="auto" w:fill="FDE9D9" w:themeFill="accent6" w:themeFillTint="33"/>
            <w:vAlign w:val="center"/>
          </w:tcPr>
          <w:p w:rsidR="00C74039" w:rsidRPr="008149DB" w:rsidRDefault="00C74039" w:rsidP="00C74039">
            <w:pPr>
              <w:bidi/>
              <w:jc w:val="center"/>
              <w:rPr>
                <w:rFonts w:eastAsiaTheme="minorHAnsi"/>
                <w:b/>
                <w:bCs/>
                <w:color w:val="17365D" w:themeColor="text2" w:themeShade="BF"/>
                <w:sz w:val="32"/>
                <w:szCs w:val="32"/>
                <w:rtl/>
                <w:lang w:eastAsia="ja-JP" w:bidi="ar-JO"/>
              </w:rPr>
            </w:pPr>
            <w:r w:rsidRPr="008149DB">
              <w:rPr>
                <w:rFonts w:eastAsiaTheme="minorHAnsi" w:hint="cs"/>
                <w:b/>
                <w:bCs/>
                <w:color w:val="17365D" w:themeColor="text2" w:themeShade="BF"/>
                <w:sz w:val="32"/>
                <w:szCs w:val="32"/>
                <w:rtl/>
                <w:lang w:eastAsia="ja-JP" w:bidi="ar-JO"/>
              </w:rPr>
              <w:t xml:space="preserve">رمز الخدمة: </w:t>
            </w:r>
            <w:r w:rsidRPr="00407833">
              <w:rPr>
                <w:rFonts w:eastAsiaTheme="minorHAnsi" w:hint="cs"/>
                <w:b/>
                <w:bCs/>
                <w:color w:val="17365D" w:themeColor="text2" w:themeShade="BF"/>
                <w:sz w:val="32"/>
                <w:szCs w:val="32"/>
                <w:rtl/>
                <w:lang w:eastAsia="ja-JP" w:bidi="ar-JO"/>
              </w:rPr>
              <w:t xml:space="preserve"> ظ ع /</w:t>
            </w:r>
            <w:r w:rsidRPr="008149DB">
              <w:rPr>
                <w:rFonts w:eastAsiaTheme="minorHAnsi" w:hint="cs"/>
                <w:b/>
                <w:bCs/>
                <w:color w:val="17365D" w:themeColor="text2" w:themeShade="BF"/>
                <w:sz w:val="32"/>
                <w:szCs w:val="32"/>
                <w:rtl/>
                <w:lang w:eastAsia="ja-JP" w:bidi="ar-JO"/>
              </w:rPr>
              <w:t xml:space="preserve">12 </w:t>
            </w:r>
          </w:p>
        </w:tc>
      </w:tr>
      <w:tr w:rsidR="00C74039" w:rsidTr="00D10B43">
        <w:tc>
          <w:tcPr>
            <w:tcW w:w="1638" w:type="dxa"/>
          </w:tcPr>
          <w:p w:rsidR="00C74039" w:rsidRDefault="00C74039" w:rsidP="00C74039">
            <w:pPr>
              <w:bidi/>
              <w:rPr>
                <w:b/>
                <w:bCs/>
                <w:rtl/>
                <w:lang w:bidi="ar-JO"/>
              </w:rPr>
            </w:pPr>
          </w:p>
          <w:p w:rsidR="00C74039" w:rsidRPr="005C2CD4" w:rsidRDefault="00C74039" w:rsidP="00C74039">
            <w:pPr>
              <w:bidi/>
              <w:rPr>
                <w:b/>
                <w:bCs/>
                <w:rtl/>
                <w:lang w:bidi="ar-JO"/>
              </w:rPr>
            </w:pPr>
            <w:r w:rsidRPr="005C2CD4">
              <w:rPr>
                <w:rFonts w:hint="cs"/>
                <w:b/>
                <w:bCs/>
                <w:rtl/>
                <w:lang w:bidi="ar-JO"/>
              </w:rPr>
              <w:t>الفئات المستفيدة</w:t>
            </w:r>
          </w:p>
        </w:tc>
        <w:tc>
          <w:tcPr>
            <w:tcW w:w="7218" w:type="dxa"/>
            <w:gridSpan w:val="2"/>
            <w:vAlign w:val="center"/>
          </w:tcPr>
          <w:p w:rsidR="00C74039" w:rsidRPr="00E74E3E" w:rsidRDefault="00C74039" w:rsidP="00C74039">
            <w:pPr>
              <w:shd w:val="clear" w:color="auto" w:fill="FFFFFF" w:themeFill="background1"/>
              <w:tabs>
                <w:tab w:val="right" w:pos="432"/>
              </w:tabs>
              <w:bidi/>
              <w:spacing w:before="240"/>
              <w:rPr>
                <w:rFonts w:asciiTheme="majorBidi" w:hAnsiTheme="majorBidi" w:cstheme="majorBidi"/>
                <w:sz w:val="24"/>
                <w:szCs w:val="24"/>
                <w:rtl/>
                <w:lang w:bidi="ar-JO"/>
              </w:rPr>
            </w:pPr>
            <w:r w:rsidRPr="00E74E3E">
              <w:rPr>
                <w:rFonts w:asciiTheme="majorBidi" w:hAnsiTheme="majorBidi" w:cstheme="majorBidi"/>
                <w:sz w:val="24"/>
                <w:szCs w:val="24"/>
                <w:rtl/>
                <w:lang w:bidi="ar-JO"/>
              </w:rPr>
              <w:t>طالبو التوظيف من حملة شهادة الثانوية العامة فما دون للتعيين على وظائف الفئة الثالثة، حملة دبلوم كلية مجتمع الشامل للمهن التعليمية</w:t>
            </w:r>
            <w:r w:rsidRPr="00E74E3E">
              <w:rPr>
                <w:rFonts w:asciiTheme="majorBidi" w:hAnsiTheme="majorBidi" w:cstheme="majorBidi" w:hint="cs"/>
                <w:sz w:val="24"/>
                <w:szCs w:val="24"/>
                <w:rtl/>
                <w:lang w:bidi="ar-JO"/>
              </w:rPr>
              <w:t xml:space="preserve"> </w:t>
            </w:r>
            <w:r w:rsidRPr="00E74E3E">
              <w:rPr>
                <w:rFonts w:asciiTheme="majorBidi" w:hAnsiTheme="majorBidi" w:cstheme="majorBidi"/>
                <w:sz w:val="24"/>
                <w:szCs w:val="24"/>
                <w:rtl/>
                <w:lang w:bidi="ar-JO"/>
              </w:rPr>
              <w:t>(بحسب شروط الاعلان)</w:t>
            </w:r>
            <w:r w:rsidRPr="00E74E3E">
              <w:rPr>
                <w:rFonts w:asciiTheme="majorBidi" w:hAnsiTheme="majorBidi" w:cstheme="majorBidi" w:hint="cs"/>
                <w:sz w:val="24"/>
                <w:szCs w:val="24"/>
                <w:rtl/>
                <w:lang w:bidi="ar-JO"/>
              </w:rPr>
              <w:t>.</w:t>
            </w:r>
          </w:p>
        </w:tc>
      </w:tr>
      <w:tr w:rsidR="00C74039" w:rsidTr="00D10B43">
        <w:tc>
          <w:tcPr>
            <w:tcW w:w="1638" w:type="dxa"/>
          </w:tcPr>
          <w:p w:rsidR="00C74039" w:rsidRPr="005C2CD4" w:rsidRDefault="00C74039" w:rsidP="00C74039">
            <w:pPr>
              <w:bidi/>
              <w:rPr>
                <w:b/>
                <w:bCs/>
                <w:rtl/>
                <w:lang w:bidi="ar-JO"/>
              </w:rPr>
            </w:pPr>
            <w:r w:rsidRPr="005C2CD4">
              <w:rPr>
                <w:rFonts w:hint="cs"/>
                <w:b/>
                <w:bCs/>
                <w:rtl/>
                <w:lang w:bidi="ar-JO"/>
              </w:rPr>
              <w:t>مكان تقديم الخدمة</w:t>
            </w:r>
          </w:p>
        </w:tc>
        <w:tc>
          <w:tcPr>
            <w:tcW w:w="7218" w:type="dxa"/>
            <w:gridSpan w:val="2"/>
            <w:vAlign w:val="center"/>
          </w:tcPr>
          <w:p w:rsidR="00C74039" w:rsidRPr="00E74E3E" w:rsidRDefault="00C74039" w:rsidP="00C74039">
            <w:pPr>
              <w:numPr>
                <w:ilvl w:val="0"/>
                <w:numId w:val="12"/>
              </w:numPr>
              <w:shd w:val="clear" w:color="auto" w:fill="FFFFFF" w:themeFill="background1"/>
              <w:tabs>
                <w:tab w:val="right" w:pos="306"/>
              </w:tabs>
              <w:bidi/>
              <w:ind w:left="36" w:firstLine="0"/>
              <w:rPr>
                <w:rFonts w:asciiTheme="majorBidi" w:hAnsiTheme="majorBidi" w:cstheme="majorBidi"/>
                <w:sz w:val="24"/>
                <w:szCs w:val="24"/>
                <w:rtl/>
                <w:lang w:bidi="ar-JO"/>
              </w:rPr>
            </w:pPr>
            <w:r w:rsidRPr="00E74E3E">
              <w:rPr>
                <w:rFonts w:asciiTheme="majorBidi" w:hAnsiTheme="majorBidi" w:cstheme="majorBidi"/>
                <w:sz w:val="24"/>
                <w:szCs w:val="24"/>
                <w:rtl/>
                <w:lang w:bidi="ar-JO"/>
              </w:rPr>
              <w:t>البلديات لوظائف الفئة الثالثة</w:t>
            </w:r>
            <w:r w:rsidRPr="00E74E3E">
              <w:rPr>
                <w:rFonts w:asciiTheme="majorBidi" w:hAnsiTheme="majorBidi" w:cstheme="majorBidi" w:hint="cs"/>
                <w:sz w:val="24"/>
                <w:szCs w:val="24"/>
                <w:rtl/>
                <w:lang w:bidi="ar-JO"/>
              </w:rPr>
              <w:t>، الجامعات الرسمية، الشركات المملوكة للحكومة بالكامل،  والمستشفيات الجامعية</w:t>
            </w:r>
          </w:p>
        </w:tc>
      </w:tr>
      <w:tr w:rsidR="00C74039" w:rsidTr="00D10B43">
        <w:tc>
          <w:tcPr>
            <w:tcW w:w="1638" w:type="dxa"/>
          </w:tcPr>
          <w:p w:rsidR="00C74039" w:rsidRPr="005C2CD4" w:rsidRDefault="00C74039" w:rsidP="00C74039">
            <w:pPr>
              <w:bidi/>
              <w:rPr>
                <w:b/>
                <w:bCs/>
                <w:rtl/>
                <w:lang w:bidi="ar-JO"/>
              </w:rPr>
            </w:pPr>
            <w:r w:rsidRPr="005C2CD4">
              <w:rPr>
                <w:rFonts w:hint="cs"/>
                <w:b/>
                <w:bCs/>
                <w:rtl/>
                <w:lang w:bidi="ar-JO"/>
              </w:rPr>
              <w:t>الوثائق المطلوبة</w:t>
            </w:r>
          </w:p>
        </w:tc>
        <w:tc>
          <w:tcPr>
            <w:tcW w:w="7218" w:type="dxa"/>
            <w:gridSpan w:val="2"/>
            <w:vAlign w:val="center"/>
          </w:tcPr>
          <w:p w:rsidR="00C74039" w:rsidRPr="00E74E3E" w:rsidRDefault="00C74039" w:rsidP="00C74039">
            <w:pPr>
              <w:numPr>
                <w:ilvl w:val="0"/>
                <w:numId w:val="12"/>
              </w:numPr>
              <w:shd w:val="clear" w:color="auto" w:fill="FFFFFF" w:themeFill="background1"/>
              <w:tabs>
                <w:tab w:val="left" w:pos="184"/>
              </w:tabs>
              <w:bidi/>
              <w:ind w:left="184" w:hanging="142"/>
              <w:rPr>
                <w:rFonts w:asciiTheme="majorBidi" w:hAnsiTheme="majorBidi" w:cstheme="majorBidi"/>
                <w:sz w:val="24"/>
                <w:szCs w:val="24"/>
                <w:lang w:bidi="ar-JO"/>
              </w:rPr>
            </w:pPr>
            <w:r w:rsidRPr="00E74E3E">
              <w:rPr>
                <w:rFonts w:asciiTheme="majorBidi" w:hAnsiTheme="majorBidi" w:cstheme="majorBidi"/>
                <w:sz w:val="24"/>
                <w:szCs w:val="24"/>
                <w:rtl/>
                <w:lang w:bidi="ar-JO"/>
              </w:rPr>
              <w:t xml:space="preserve">كتاب رسمي من وزارة الشؤون البلدية </w:t>
            </w:r>
            <w:r w:rsidRPr="00E74E3E">
              <w:rPr>
                <w:rFonts w:asciiTheme="majorBidi" w:hAnsiTheme="majorBidi" w:cstheme="majorBidi" w:hint="cs"/>
                <w:sz w:val="24"/>
                <w:szCs w:val="24"/>
                <w:rtl/>
                <w:lang w:bidi="ar-JO"/>
              </w:rPr>
              <w:t xml:space="preserve">والقطاعات الأخرى </w:t>
            </w:r>
            <w:r w:rsidRPr="00E74E3E">
              <w:rPr>
                <w:rFonts w:asciiTheme="majorBidi" w:hAnsiTheme="majorBidi" w:cstheme="majorBidi"/>
                <w:sz w:val="24"/>
                <w:szCs w:val="24"/>
                <w:rtl/>
                <w:lang w:bidi="ar-JO"/>
              </w:rPr>
              <w:t>بالشواغر المطلوبة.</w:t>
            </w:r>
          </w:p>
          <w:p w:rsidR="00C74039" w:rsidRPr="00E74E3E" w:rsidRDefault="00C74039" w:rsidP="00C74039">
            <w:pPr>
              <w:shd w:val="clear" w:color="auto" w:fill="FFFFFF" w:themeFill="background1"/>
              <w:tabs>
                <w:tab w:val="left" w:pos="184"/>
              </w:tabs>
              <w:bidi/>
              <w:ind w:left="184" w:hanging="142"/>
              <w:contextualSpacing/>
              <w:jc w:val="mediumKashida"/>
              <w:rPr>
                <w:rFonts w:asciiTheme="majorBidi" w:hAnsiTheme="majorBidi" w:cstheme="majorBidi"/>
                <w:sz w:val="24"/>
                <w:szCs w:val="24"/>
                <w:u w:val="single"/>
                <w:lang w:bidi="ar-JO"/>
              </w:rPr>
            </w:pPr>
            <w:r w:rsidRPr="00E74E3E">
              <w:rPr>
                <w:rFonts w:asciiTheme="majorBidi" w:hAnsiTheme="majorBidi" w:cstheme="majorBidi"/>
                <w:sz w:val="24"/>
                <w:szCs w:val="24"/>
                <w:u w:val="single"/>
                <w:rtl/>
                <w:lang w:bidi="ar-JO"/>
              </w:rPr>
              <w:t>الوثائق المطلوبة من طالبي التوظيف</w:t>
            </w:r>
          </w:p>
          <w:p w:rsidR="00C74039" w:rsidRPr="00E74E3E" w:rsidRDefault="00C74039" w:rsidP="00C74039">
            <w:pPr>
              <w:numPr>
                <w:ilvl w:val="0"/>
                <w:numId w:val="12"/>
              </w:numPr>
              <w:shd w:val="clear" w:color="auto" w:fill="FFFFFF" w:themeFill="background1"/>
              <w:tabs>
                <w:tab w:val="left" w:pos="184"/>
              </w:tabs>
              <w:bidi/>
              <w:ind w:left="184" w:hanging="142"/>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وجهي البطاقة الشخصية الصادرة عن دائرة الأحوال المدنية والجوازات سارية المفعول.</w:t>
            </w:r>
          </w:p>
          <w:p w:rsidR="00C74039" w:rsidRPr="00E74E3E" w:rsidRDefault="00C74039" w:rsidP="00C74039">
            <w:pPr>
              <w:numPr>
                <w:ilvl w:val="0"/>
                <w:numId w:val="12"/>
              </w:numPr>
              <w:shd w:val="clear" w:color="auto" w:fill="FFFFFF" w:themeFill="background1"/>
              <w:tabs>
                <w:tab w:val="left" w:pos="184"/>
              </w:tabs>
              <w:bidi/>
              <w:ind w:left="184" w:hanging="142"/>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مصدقة عن شهادة التحصيل العلمي.</w:t>
            </w:r>
          </w:p>
          <w:p w:rsidR="00C74039" w:rsidRPr="00E74E3E" w:rsidRDefault="00C74039" w:rsidP="00C74039">
            <w:pPr>
              <w:numPr>
                <w:ilvl w:val="0"/>
                <w:numId w:val="12"/>
              </w:numPr>
              <w:shd w:val="clear" w:color="auto" w:fill="FFFFFF" w:themeFill="background1"/>
              <w:tabs>
                <w:tab w:val="left" w:pos="184"/>
              </w:tabs>
              <w:bidi/>
              <w:ind w:left="184" w:hanging="142"/>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مصدقة عن الدورات التدريبية التي شارك فيها مقدم الطلب من مركز أو معهد تدريبي معتمد مصدقة من وزارة التربية والتعليم، أما الدورات الصادرة عن المعاهد والمراكز الحكومية وتلك التابعة لمنظمات وهيئات دولية فيكتفي بتصديق تلك الجهات.</w:t>
            </w:r>
          </w:p>
          <w:p w:rsidR="00C74039" w:rsidRPr="00E74E3E" w:rsidRDefault="00C74039" w:rsidP="00C74039">
            <w:pPr>
              <w:numPr>
                <w:ilvl w:val="0"/>
                <w:numId w:val="12"/>
              </w:numPr>
              <w:shd w:val="clear" w:color="auto" w:fill="FFFFFF" w:themeFill="background1"/>
              <w:tabs>
                <w:tab w:val="left" w:pos="184"/>
              </w:tabs>
              <w:bidi/>
              <w:ind w:left="184" w:hanging="142"/>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إجازة مزاولة المهنة الصادرة عن مؤسسة التدريب المهني/ مركز الاعتماد وضبط الجودة للوظائف المهنية والحرفية.</w:t>
            </w:r>
          </w:p>
          <w:p w:rsidR="00C74039" w:rsidRPr="00E74E3E" w:rsidRDefault="00C74039" w:rsidP="00C74039">
            <w:pPr>
              <w:numPr>
                <w:ilvl w:val="0"/>
                <w:numId w:val="12"/>
              </w:numPr>
              <w:shd w:val="clear" w:color="auto" w:fill="FFFFFF" w:themeFill="background1"/>
              <w:tabs>
                <w:tab w:val="left" w:pos="184"/>
              </w:tabs>
              <w:bidi/>
              <w:ind w:left="184" w:hanging="142"/>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رخصة القيادة الصادرة عن دائرة ترخيص السواقين والمركبات سارية المفعول (لوظائف السواقين).</w:t>
            </w:r>
          </w:p>
          <w:p w:rsidR="00C74039" w:rsidRPr="00E74E3E" w:rsidRDefault="00C74039" w:rsidP="00C74039">
            <w:pPr>
              <w:numPr>
                <w:ilvl w:val="0"/>
                <w:numId w:val="12"/>
              </w:numPr>
              <w:shd w:val="clear" w:color="auto" w:fill="FFFFFF" w:themeFill="background1"/>
              <w:tabs>
                <w:tab w:val="left" w:pos="184"/>
              </w:tabs>
              <w:bidi/>
              <w:ind w:left="184" w:hanging="142"/>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الخبرات العملية مصدقة من وزارة الخارجية الأردنية للخبرات من خارج المملكة، والخبرات العملية من داخل المملكة من مديرية العمل المعتمدة من قبل وزارة العمل.</w:t>
            </w:r>
          </w:p>
          <w:p w:rsidR="00C74039" w:rsidRPr="00E74E3E" w:rsidRDefault="00C74039" w:rsidP="00C74039">
            <w:pPr>
              <w:numPr>
                <w:ilvl w:val="0"/>
                <w:numId w:val="12"/>
              </w:numPr>
              <w:shd w:val="clear" w:color="auto" w:fill="FFFFFF" w:themeFill="background1"/>
              <w:tabs>
                <w:tab w:val="left" w:pos="184"/>
              </w:tabs>
              <w:bidi/>
              <w:ind w:left="184" w:hanging="142"/>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دفتر العائلة (صفحة معلومات إصدار الدفتر + صفحة رب الأسرة + صفحة صاحب العلاقة).</w:t>
            </w:r>
          </w:p>
          <w:p w:rsidR="00C74039" w:rsidRPr="00E74E3E" w:rsidRDefault="00C74039" w:rsidP="00C74039">
            <w:pPr>
              <w:numPr>
                <w:ilvl w:val="0"/>
                <w:numId w:val="12"/>
              </w:numPr>
              <w:shd w:val="clear" w:color="auto" w:fill="FFFFFF" w:themeFill="background1"/>
              <w:tabs>
                <w:tab w:val="left" w:pos="184"/>
              </w:tabs>
              <w:bidi/>
              <w:ind w:left="184" w:hanging="142"/>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دفتر خدمة العلم للذكور.</w:t>
            </w:r>
          </w:p>
          <w:p w:rsidR="00C74039" w:rsidRPr="00E74E3E" w:rsidRDefault="00C74039" w:rsidP="00C74039">
            <w:pPr>
              <w:numPr>
                <w:ilvl w:val="0"/>
                <w:numId w:val="12"/>
              </w:numPr>
              <w:shd w:val="clear" w:color="auto" w:fill="FFFFFF" w:themeFill="background1"/>
              <w:tabs>
                <w:tab w:val="left" w:pos="184"/>
              </w:tabs>
              <w:bidi/>
              <w:ind w:left="184" w:hanging="142"/>
              <w:contextualSpacing/>
              <w:jc w:val="lowKashida"/>
              <w:rPr>
                <w:rFonts w:asciiTheme="majorBidi" w:hAnsiTheme="majorBidi" w:cstheme="majorBidi"/>
                <w:sz w:val="24"/>
                <w:szCs w:val="24"/>
                <w:lang w:bidi="ar-JO"/>
              </w:rPr>
            </w:pPr>
            <w:r w:rsidRPr="00E74E3E">
              <w:rPr>
                <w:rFonts w:asciiTheme="majorBidi" w:hAnsiTheme="majorBidi" w:cstheme="majorBidi"/>
                <w:sz w:val="24"/>
                <w:szCs w:val="24"/>
                <w:rtl/>
                <w:lang w:bidi="ar-JO"/>
              </w:rPr>
              <w:t>صورة عن كتاب مستشارية شؤون العشائر للمتقدمين على مناطق البادية (الشمالية ، الوسطى ، الجنوبية)</w:t>
            </w:r>
          </w:p>
          <w:p w:rsidR="00C74039" w:rsidRPr="00E74E3E" w:rsidRDefault="00C74039" w:rsidP="00C74039">
            <w:pPr>
              <w:numPr>
                <w:ilvl w:val="0"/>
                <w:numId w:val="12"/>
              </w:numPr>
              <w:shd w:val="clear" w:color="auto" w:fill="FFFFFF" w:themeFill="background1"/>
              <w:tabs>
                <w:tab w:val="left" w:pos="184"/>
                <w:tab w:val="left" w:pos="947"/>
              </w:tabs>
              <w:bidi/>
              <w:ind w:left="184" w:hanging="142"/>
              <w:contextualSpacing/>
              <w:jc w:val="mediumKashida"/>
              <w:rPr>
                <w:rFonts w:asciiTheme="majorBidi" w:hAnsiTheme="majorBidi" w:cstheme="majorBidi"/>
                <w:sz w:val="24"/>
                <w:szCs w:val="24"/>
                <w:lang w:bidi="ar-JO"/>
              </w:rPr>
            </w:pPr>
            <w:r w:rsidRPr="00E74E3E">
              <w:rPr>
                <w:rFonts w:asciiTheme="majorBidi" w:hAnsiTheme="majorBidi" w:cstheme="majorBidi"/>
                <w:sz w:val="24"/>
                <w:szCs w:val="24"/>
                <w:rtl/>
                <w:lang w:bidi="ar-JO"/>
              </w:rPr>
              <w:t xml:space="preserve">للمتقدمين على الحالات الإنسانية </w:t>
            </w:r>
          </w:p>
          <w:p w:rsidR="00C74039" w:rsidRPr="00E74E3E" w:rsidRDefault="00C74039" w:rsidP="00C74039">
            <w:pPr>
              <w:numPr>
                <w:ilvl w:val="0"/>
                <w:numId w:val="12"/>
              </w:numPr>
              <w:shd w:val="clear" w:color="auto" w:fill="FFFFFF" w:themeFill="background1"/>
              <w:tabs>
                <w:tab w:val="left" w:pos="184"/>
              </w:tabs>
              <w:bidi/>
              <w:ind w:left="184" w:hanging="142"/>
              <w:contextualSpacing/>
              <w:jc w:val="mediumKashida"/>
              <w:rPr>
                <w:rFonts w:asciiTheme="majorBidi" w:hAnsiTheme="majorBidi" w:cstheme="majorBidi"/>
                <w:sz w:val="24"/>
                <w:szCs w:val="24"/>
                <w:lang w:bidi="ar-JO"/>
              </w:rPr>
            </w:pPr>
            <w:r w:rsidRPr="00E74E3E">
              <w:rPr>
                <w:rFonts w:asciiTheme="majorBidi" w:hAnsiTheme="majorBidi" w:cstheme="majorBidi"/>
                <w:b/>
                <w:bCs/>
                <w:sz w:val="24"/>
                <w:szCs w:val="24"/>
                <w:rtl/>
                <w:lang w:bidi="ar-JO"/>
              </w:rPr>
              <w:t>( أ )</w:t>
            </w:r>
            <w:r w:rsidRPr="00E74E3E">
              <w:rPr>
                <w:rFonts w:asciiTheme="majorBidi" w:hAnsiTheme="majorBidi" w:cstheme="majorBidi"/>
                <w:sz w:val="24"/>
                <w:szCs w:val="24"/>
                <w:rtl/>
                <w:lang w:bidi="ar-JO"/>
              </w:rPr>
              <w:t xml:space="preserve"> صورة مصدقة عن بطاقة المعونة الشهرية المتكررة لمعيل الأسرة سارية المفعول للمتقدمين على بند الأسرة الفقيرة. </w:t>
            </w:r>
          </w:p>
          <w:p w:rsidR="00C74039" w:rsidRPr="00E74E3E" w:rsidRDefault="00C74039" w:rsidP="00C74039">
            <w:pPr>
              <w:numPr>
                <w:ilvl w:val="0"/>
                <w:numId w:val="12"/>
              </w:numPr>
              <w:shd w:val="clear" w:color="auto" w:fill="FFFFFF" w:themeFill="background1"/>
              <w:tabs>
                <w:tab w:val="left" w:pos="184"/>
              </w:tabs>
              <w:bidi/>
              <w:ind w:left="184" w:hanging="142"/>
              <w:rPr>
                <w:rFonts w:asciiTheme="majorBidi" w:hAnsiTheme="majorBidi" w:cstheme="majorBidi"/>
                <w:sz w:val="24"/>
                <w:szCs w:val="24"/>
                <w:rtl/>
                <w:lang w:bidi="ar-JO"/>
              </w:rPr>
            </w:pPr>
            <w:r w:rsidRPr="00E74E3E">
              <w:rPr>
                <w:rFonts w:asciiTheme="majorBidi" w:hAnsiTheme="majorBidi" w:cstheme="majorBidi"/>
                <w:b/>
                <w:bCs/>
                <w:sz w:val="24"/>
                <w:szCs w:val="24"/>
                <w:rtl/>
                <w:lang w:bidi="ar-JO"/>
              </w:rPr>
              <w:t>( ب)</w:t>
            </w:r>
            <w:r w:rsidRPr="00E74E3E">
              <w:rPr>
                <w:rFonts w:asciiTheme="majorBidi" w:hAnsiTheme="majorBidi" w:cstheme="majorBidi"/>
                <w:sz w:val="24"/>
                <w:szCs w:val="24"/>
                <w:rtl/>
                <w:lang w:bidi="ar-JO"/>
              </w:rPr>
              <w:t xml:space="preserve"> صورة مصدقة عن التقرير الطبي الصادر عن اللجنة الطبية اللوائية في المحافظة التي يقيم فيها طالب التعيين للمتقدمين على بند ذوي الإعاقة.</w:t>
            </w:r>
          </w:p>
        </w:tc>
      </w:tr>
      <w:tr w:rsidR="00C74039" w:rsidTr="00D10B43">
        <w:tc>
          <w:tcPr>
            <w:tcW w:w="1638" w:type="dxa"/>
          </w:tcPr>
          <w:p w:rsidR="00C74039" w:rsidRPr="005C2CD4" w:rsidRDefault="00C74039" w:rsidP="00C74039">
            <w:pPr>
              <w:bidi/>
              <w:rPr>
                <w:b/>
                <w:bCs/>
                <w:rtl/>
                <w:lang w:bidi="ar-JO"/>
              </w:rPr>
            </w:pPr>
            <w:r w:rsidRPr="005C2CD4">
              <w:rPr>
                <w:rFonts w:hint="cs"/>
                <w:b/>
                <w:bCs/>
                <w:rtl/>
                <w:lang w:bidi="ar-JO"/>
              </w:rPr>
              <w:t>الإجراءات</w:t>
            </w:r>
          </w:p>
        </w:tc>
        <w:tc>
          <w:tcPr>
            <w:tcW w:w="7218" w:type="dxa"/>
            <w:gridSpan w:val="2"/>
            <w:vAlign w:val="center"/>
          </w:tcPr>
          <w:p w:rsidR="00C74039" w:rsidRPr="00E74E3E" w:rsidRDefault="00C74039" w:rsidP="00C74039">
            <w:pPr>
              <w:numPr>
                <w:ilvl w:val="0"/>
                <w:numId w:val="35"/>
              </w:numPr>
              <w:shd w:val="clear" w:color="auto" w:fill="FFFFFF" w:themeFill="background1"/>
              <w:bidi/>
              <w:contextualSpacing/>
              <w:rPr>
                <w:rFonts w:ascii="Times New Roman" w:hAnsi="Times New Roman" w:cs="Times New Roman"/>
                <w:sz w:val="24"/>
                <w:szCs w:val="24"/>
                <w:lang w:bidi="ar-JO"/>
              </w:rPr>
            </w:pPr>
            <w:r w:rsidRPr="00E74E3E">
              <w:rPr>
                <w:rFonts w:ascii="Times New Roman" w:hAnsi="Times New Roman" w:cs="Times New Roman" w:hint="cs"/>
                <w:sz w:val="24"/>
                <w:szCs w:val="24"/>
                <w:rtl/>
                <w:lang w:bidi="ar-JO"/>
              </w:rPr>
              <w:t>تقوم وارة الشؤون البلدية والقطاعات الاخرى بإرسال كتاب طلب تعبئة الشاغر للديوان مرفق معه نموذج تعبئة الشواغر.</w:t>
            </w:r>
          </w:p>
          <w:p w:rsidR="00C74039" w:rsidRPr="00E74E3E" w:rsidRDefault="00C74039" w:rsidP="00C74039">
            <w:pPr>
              <w:numPr>
                <w:ilvl w:val="0"/>
                <w:numId w:val="35"/>
              </w:numPr>
              <w:bidi/>
              <w:contextualSpacing/>
              <w:jc w:val="mediumKashida"/>
              <w:rPr>
                <w:rFonts w:ascii="Times New Roman" w:hAnsi="Times New Roman" w:cs="Times New Roman"/>
                <w:sz w:val="24"/>
                <w:szCs w:val="24"/>
                <w:lang w:bidi="ar-JO"/>
              </w:rPr>
            </w:pPr>
            <w:r w:rsidRPr="00E74E3E">
              <w:rPr>
                <w:rFonts w:ascii="Times New Roman" w:hAnsi="Times New Roman" w:cs="Times New Roman" w:hint="cs"/>
                <w:sz w:val="24"/>
                <w:szCs w:val="24"/>
                <w:rtl/>
                <w:lang w:bidi="ar-JO"/>
              </w:rPr>
              <w:t>يتم</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الاعلان</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عن</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الوظائف</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الشاغرة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في</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الفئة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الثالثة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من</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قبل</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البلدية والقطاعات الأخرى وبالتنسيق مع مندوب ديوان</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الخدمة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المدنية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بصحيفة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محلية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يومية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واحدة</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على</w:t>
            </w:r>
            <w:r w:rsidRPr="00E74E3E">
              <w:rPr>
                <w:rFonts w:ascii="Times New Roman" w:hAnsi="Times New Roman" w:cs="Times New Roman"/>
                <w:sz w:val="24"/>
                <w:szCs w:val="24"/>
                <w:rtl/>
                <w:lang w:bidi="ar-JO"/>
              </w:rPr>
              <w:t xml:space="preserve"> </w:t>
            </w:r>
            <w:r w:rsidRPr="00E74E3E">
              <w:rPr>
                <w:rFonts w:ascii="Times New Roman" w:hAnsi="Times New Roman" w:cs="Times New Roman" w:hint="cs"/>
                <w:sz w:val="24"/>
                <w:szCs w:val="24"/>
                <w:rtl/>
                <w:lang w:bidi="ar-JO"/>
              </w:rPr>
              <w:t>الاقل</w:t>
            </w:r>
          </w:p>
          <w:p w:rsidR="00C74039" w:rsidRPr="00E74E3E" w:rsidRDefault="00C74039" w:rsidP="00C74039">
            <w:pPr>
              <w:numPr>
                <w:ilvl w:val="0"/>
                <w:numId w:val="35"/>
              </w:numPr>
              <w:bidi/>
              <w:contextualSpacing/>
              <w:jc w:val="mediumKashida"/>
              <w:rPr>
                <w:rFonts w:ascii="Times New Roman" w:hAnsi="Times New Roman" w:cs="Times New Roman"/>
                <w:sz w:val="24"/>
                <w:szCs w:val="24"/>
                <w:lang w:bidi="ar-JO"/>
              </w:rPr>
            </w:pPr>
            <w:r w:rsidRPr="00E74E3E">
              <w:rPr>
                <w:rFonts w:ascii="Times New Roman" w:hAnsi="Times New Roman" w:cs="Times New Roman" w:hint="cs"/>
                <w:sz w:val="24"/>
                <w:szCs w:val="24"/>
                <w:rtl/>
                <w:lang w:bidi="ar-JO"/>
              </w:rPr>
              <w:t>يتم تقديم طلب التوظيف الخاص بالفئة الثالثة في البلديات المعنية والقطاعات الأخرى من قبل طالب التوظيف ويتم ارفاق كافة الوثائق بالطلب</w:t>
            </w:r>
          </w:p>
          <w:p w:rsidR="00C74039" w:rsidRPr="00E74E3E" w:rsidRDefault="00C74039" w:rsidP="00C74039">
            <w:pPr>
              <w:numPr>
                <w:ilvl w:val="0"/>
                <w:numId w:val="35"/>
              </w:numPr>
              <w:bidi/>
              <w:contextualSpacing/>
              <w:rPr>
                <w:rFonts w:ascii="Times New Roman" w:hAnsi="Times New Roman" w:cs="Times New Roman"/>
                <w:sz w:val="24"/>
                <w:szCs w:val="24"/>
                <w:lang w:bidi="ar-JO"/>
              </w:rPr>
            </w:pPr>
            <w:r w:rsidRPr="00E74E3E">
              <w:rPr>
                <w:rFonts w:ascii="Times New Roman" w:hAnsi="Times New Roman" w:cs="Times New Roman"/>
                <w:sz w:val="24"/>
                <w:szCs w:val="24"/>
                <w:rtl/>
                <w:lang w:bidi="ar-JO"/>
              </w:rPr>
              <w:t xml:space="preserve">يعطى المراجع وصل من موظف </w:t>
            </w:r>
            <w:r w:rsidRPr="00E74E3E">
              <w:rPr>
                <w:rFonts w:ascii="Times New Roman" w:hAnsi="Times New Roman" w:cs="Times New Roman" w:hint="cs"/>
                <w:sz w:val="24"/>
                <w:szCs w:val="24"/>
                <w:rtl/>
                <w:lang w:bidi="ar-JO"/>
              </w:rPr>
              <w:t xml:space="preserve">الموارد البشرية في البلدية او القطاعات الاخرى </w:t>
            </w:r>
            <w:r w:rsidRPr="00E74E3E">
              <w:rPr>
                <w:rFonts w:ascii="Times New Roman" w:hAnsi="Times New Roman" w:cs="Times New Roman"/>
                <w:sz w:val="24"/>
                <w:szCs w:val="24"/>
                <w:rtl/>
                <w:lang w:bidi="ar-JO"/>
              </w:rPr>
              <w:t>مثبت عليه تاريخ تقديم الطلب</w:t>
            </w:r>
          </w:p>
          <w:p w:rsidR="00C74039" w:rsidRPr="00E74E3E" w:rsidRDefault="00C74039" w:rsidP="00C74039">
            <w:pPr>
              <w:numPr>
                <w:ilvl w:val="0"/>
                <w:numId w:val="35"/>
              </w:numPr>
              <w:bidi/>
              <w:contextualSpacing/>
              <w:rPr>
                <w:rFonts w:ascii="Times New Roman" w:hAnsi="Times New Roman" w:cs="Times New Roman"/>
                <w:sz w:val="24"/>
                <w:szCs w:val="24"/>
                <w:lang w:bidi="ar-JO"/>
              </w:rPr>
            </w:pPr>
            <w:r w:rsidRPr="00E74E3E">
              <w:rPr>
                <w:rFonts w:ascii="Times New Roman" w:hAnsi="Times New Roman" w:cs="Times New Roman" w:hint="cs"/>
                <w:sz w:val="24"/>
                <w:szCs w:val="24"/>
                <w:rtl/>
                <w:lang w:bidi="ar-JO"/>
              </w:rPr>
              <w:t xml:space="preserve">تدقيق الطلبات من حيث البيانات المدونة والوثائق الرسمية المرفقة وفرزها من حيث مطابقتها لشروط الاعلان، واحتساب النقاط التنافسية استنادا لتعليمات اختيار وتعيين الموظفين(2017/2019)، من قبل لجنة شؤون الموظفين/ الموارد البشرية في البلدية </w:t>
            </w:r>
            <w:r w:rsidRPr="00E74E3E">
              <w:rPr>
                <w:rFonts w:ascii="Times New Roman" w:hAnsi="Times New Roman" w:cs="Times New Roman" w:hint="cs"/>
                <w:sz w:val="24"/>
                <w:szCs w:val="24"/>
                <w:rtl/>
                <w:lang w:bidi="ar-JO"/>
              </w:rPr>
              <w:lastRenderedPageBreak/>
              <w:t>المعنية او القطاعات الاخرى</w:t>
            </w:r>
          </w:p>
          <w:p w:rsidR="00C74039" w:rsidRPr="00E74E3E" w:rsidRDefault="00C74039" w:rsidP="00C74039">
            <w:pPr>
              <w:numPr>
                <w:ilvl w:val="0"/>
                <w:numId w:val="35"/>
              </w:numPr>
              <w:bidi/>
              <w:contextualSpacing/>
              <w:rPr>
                <w:rFonts w:ascii="Times New Roman" w:hAnsi="Times New Roman" w:cs="Times New Roman"/>
                <w:sz w:val="24"/>
                <w:szCs w:val="24"/>
                <w:lang w:bidi="ar-JO"/>
              </w:rPr>
            </w:pPr>
            <w:r w:rsidRPr="00E74E3E">
              <w:rPr>
                <w:rFonts w:ascii="Times New Roman" w:hAnsi="Times New Roman" w:cs="Times New Roman" w:hint="cs"/>
                <w:sz w:val="24"/>
                <w:szCs w:val="24"/>
                <w:rtl/>
                <w:lang w:bidi="ar-JO"/>
              </w:rPr>
              <w:t>الترشيح من طلبات توظيف الفئة الثالثة التي تم تقديمها خلال فترة الاعلان للمقابلات الشخصية لتعبئة الشواغر المطلوبة وفق النموذج المعتمد لهذه الغاية، والاعلان عن المقابلات الشخصية وموعدها في جريدة رسمية واحدة على الاقل، من قبل لجنة شؤون الموظفين/ الموارد البشرية في البلدية المعنية او القطاعات الاخرى</w:t>
            </w:r>
          </w:p>
          <w:p w:rsidR="00C74039" w:rsidRPr="00E74E3E" w:rsidRDefault="00C74039" w:rsidP="00C74039">
            <w:pPr>
              <w:numPr>
                <w:ilvl w:val="0"/>
                <w:numId w:val="35"/>
              </w:numPr>
              <w:bidi/>
              <w:contextualSpacing/>
              <w:rPr>
                <w:rFonts w:ascii="Times New Roman" w:hAnsi="Times New Roman" w:cs="Times New Roman"/>
                <w:sz w:val="24"/>
                <w:szCs w:val="24"/>
                <w:lang w:bidi="ar-JO"/>
              </w:rPr>
            </w:pPr>
            <w:r w:rsidRPr="00E74E3E">
              <w:rPr>
                <w:rFonts w:ascii="Times New Roman" w:hAnsi="Times New Roman" w:cs="Times New Roman" w:hint="cs"/>
                <w:sz w:val="24"/>
                <w:szCs w:val="24"/>
                <w:rtl/>
                <w:lang w:bidi="ar-JO"/>
              </w:rPr>
              <w:t>اجراء المقابلات الشخصية واحتساب النقاط التنافسية بعد احتساب علامة المقابلة الشخصية، من قبل لجنة شؤون الموظفين/ لجنة الموارد البشرية في البلدية المعنية او القطاعات الاخرى، وفق النموذج المعتمد لهذه الغاية.</w:t>
            </w:r>
          </w:p>
          <w:p w:rsidR="00C74039" w:rsidRPr="00E74E3E" w:rsidRDefault="00C74039" w:rsidP="00C74039">
            <w:pPr>
              <w:bidi/>
              <w:ind w:left="326"/>
              <w:contextualSpacing/>
              <w:rPr>
                <w:rFonts w:ascii="Times New Roman" w:hAnsi="Times New Roman" w:cs="Times New Roman"/>
                <w:sz w:val="24"/>
                <w:szCs w:val="24"/>
                <w:lang w:bidi="ar-JO"/>
              </w:rPr>
            </w:pPr>
          </w:p>
          <w:p w:rsidR="00C74039" w:rsidRPr="00E74E3E" w:rsidRDefault="00C74039" w:rsidP="00C74039">
            <w:pPr>
              <w:numPr>
                <w:ilvl w:val="0"/>
                <w:numId w:val="35"/>
              </w:numPr>
              <w:shd w:val="clear" w:color="auto" w:fill="FFFFFF" w:themeFill="background1"/>
              <w:bidi/>
              <w:contextualSpacing/>
              <w:rPr>
                <w:rFonts w:ascii="Times New Roman" w:hAnsi="Times New Roman" w:cs="Times New Roman"/>
                <w:sz w:val="24"/>
                <w:szCs w:val="24"/>
                <w:rtl/>
                <w:lang w:bidi="ar-JO"/>
              </w:rPr>
            </w:pPr>
            <w:r w:rsidRPr="00E74E3E">
              <w:rPr>
                <w:rFonts w:ascii="Times New Roman" w:hAnsi="Times New Roman" w:cs="Times New Roman" w:hint="cs"/>
                <w:sz w:val="24"/>
                <w:szCs w:val="24"/>
                <w:rtl/>
                <w:lang w:bidi="ar-JO"/>
              </w:rPr>
              <w:t>إعداد قرار التنسيب بالتعيين لمن وقع عليهم الاختيار من قبل لجنة شؤون الموظفين ورفعه لمجلس البلدية لاستكمال اجراءات التعيين</w:t>
            </w:r>
          </w:p>
        </w:tc>
      </w:tr>
      <w:tr w:rsidR="00C74039" w:rsidTr="00D10B43">
        <w:tc>
          <w:tcPr>
            <w:tcW w:w="1638" w:type="dxa"/>
          </w:tcPr>
          <w:p w:rsidR="00C74039" w:rsidRPr="005C2CD4" w:rsidRDefault="00C74039" w:rsidP="00C74039">
            <w:pPr>
              <w:bidi/>
              <w:rPr>
                <w:b/>
                <w:bCs/>
                <w:rtl/>
                <w:lang w:bidi="ar-JO"/>
              </w:rPr>
            </w:pPr>
            <w:r w:rsidRPr="005C2CD4">
              <w:rPr>
                <w:rFonts w:hint="cs"/>
                <w:b/>
                <w:bCs/>
                <w:rtl/>
                <w:lang w:bidi="ar-JO"/>
              </w:rPr>
              <w:lastRenderedPageBreak/>
              <w:t>الشركاء</w:t>
            </w:r>
          </w:p>
        </w:tc>
        <w:tc>
          <w:tcPr>
            <w:tcW w:w="7218" w:type="dxa"/>
            <w:gridSpan w:val="2"/>
            <w:vAlign w:val="center"/>
          </w:tcPr>
          <w:p w:rsidR="00C74039" w:rsidRPr="00E74E3E" w:rsidRDefault="00C74039" w:rsidP="00C74039">
            <w:pPr>
              <w:pStyle w:val="ListParagraph"/>
              <w:numPr>
                <w:ilvl w:val="0"/>
                <w:numId w:val="36"/>
              </w:numPr>
              <w:shd w:val="clear" w:color="auto" w:fill="FFFFFF" w:themeFill="background1"/>
              <w:tabs>
                <w:tab w:val="right" w:pos="432"/>
              </w:tabs>
              <w:bidi/>
              <w:ind w:left="360" w:hanging="318"/>
              <w:rPr>
                <w:rFonts w:asciiTheme="majorBidi" w:hAnsiTheme="majorBidi" w:cstheme="majorBidi"/>
                <w:sz w:val="24"/>
                <w:szCs w:val="24"/>
                <w:rtl/>
                <w:lang w:bidi="ar-JO"/>
              </w:rPr>
            </w:pPr>
            <w:r w:rsidRPr="00E74E3E">
              <w:rPr>
                <w:rFonts w:ascii="Simplified Arabic" w:hAnsi="Simplified Arabic" w:cs="Simplified Arabic" w:hint="cs"/>
                <w:sz w:val="24"/>
                <w:szCs w:val="24"/>
                <w:rtl/>
                <w:lang w:bidi="ar-JO"/>
              </w:rPr>
              <w:t xml:space="preserve">وزارة الشؤون البلدية، البلديات، الجامعات الرسمية، </w:t>
            </w:r>
            <w:r w:rsidRPr="00E74E3E">
              <w:rPr>
                <w:rFonts w:asciiTheme="majorBidi" w:hAnsiTheme="majorBidi" w:cstheme="majorBidi" w:hint="cs"/>
                <w:sz w:val="24"/>
                <w:szCs w:val="24"/>
                <w:rtl/>
                <w:lang w:bidi="ar-JO"/>
              </w:rPr>
              <w:t>الشركات المملوكة للحكومة بالكامل، والمستشفيات الجامعية</w:t>
            </w:r>
          </w:p>
        </w:tc>
      </w:tr>
      <w:tr w:rsidR="00C74039" w:rsidTr="00D10B43">
        <w:tc>
          <w:tcPr>
            <w:tcW w:w="1638" w:type="dxa"/>
          </w:tcPr>
          <w:p w:rsidR="00C74039" w:rsidRPr="005C2CD4" w:rsidRDefault="00C74039" w:rsidP="00C74039">
            <w:pPr>
              <w:bidi/>
              <w:rPr>
                <w:b/>
                <w:bCs/>
                <w:rtl/>
                <w:lang w:bidi="ar-JO"/>
              </w:rPr>
            </w:pPr>
            <w:r w:rsidRPr="005C2CD4">
              <w:rPr>
                <w:rFonts w:hint="cs"/>
                <w:b/>
                <w:bCs/>
                <w:rtl/>
                <w:lang w:bidi="ar-JO"/>
              </w:rPr>
              <w:t>النماذج المستخدمة</w:t>
            </w:r>
          </w:p>
        </w:tc>
        <w:tc>
          <w:tcPr>
            <w:tcW w:w="7218" w:type="dxa"/>
            <w:gridSpan w:val="2"/>
            <w:vAlign w:val="center"/>
          </w:tcPr>
          <w:p w:rsidR="00C74039" w:rsidRPr="00E74E3E" w:rsidRDefault="00C74039" w:rsidP="00C74039">
            <w:pPr>
              <w:numPr>
                <w:ilvl w:val="0"/>
                <w:numId w:val="37"/>
              </w:numPr>
              <w:shd w:val="clear" w:color="auto" w:fill="FFFFFF" w:themeFill="background1"/>
              <w:tabs>
                <w:tab w:val="right" w:pos="432"/>
              </w:tabs>
              <w:bidi/>
              <w:ind w:left="360" w:hanging="318"/>
              <w:rPr>
                <w:rFonts w:ascii="Simplified Arabic" w:hAnsi="Simplified Arabic" w:cs="Simplified Arabic"/>
                <w:sz w:val="24"/>
                <w:szCs w:val="24"/>
                <w:rtl/>
                <w:lang w:bidi="ar-JO"/>
              </w:rPr>
            </w:pPr>
            <w:r w:rsidRPr="00E74E3E">
              <w:rPr>
                <w:rFonts w:ascii="Simplified Arabic" w:hAnsi="Simplified Arabic" w:cs="Simplified Arabic"/>
                <w:sz w:val="24"/>
                <w:szCs w:val="24"/>
                <w:rtl/>
                <w:lang w:bidi="ar-JO"/>
              </w:rPr>
              <w:t>نموذج طلب الشواغر المعتم</w:t>
            </w:r>
            <w:r w:rsidRPr="00E74E3E">
              <w:rPr>
                <w:rFonts w:ascii="Simplified Arabic" w:hAnsi="Simplified Arabic" w:cs="Simplified Arabic" w:hint="cs"/>
                <w:sz w:val="24"/>
                <w:szCs w:val="24"/>
                <w:rtl/>
                <w:lang w:bidi="ar-JO"/>
              </w:rPr>
              <w:t>د</w:t>
            </w:r>
            <w:r w:rsidRPr="00E74E3E">
              <w:rPr>
                <w:rFonts w:hint="cs"/>
                <w:sz w:val="24"/>
                <w:szCs w:val="24"/>
                <w:rtl/>
                <w:lang w:bidi="ar-JO"/>
              </w:rPr>
              <w:t>، طلب توظيف الفئة الثالثة، نموذج مقابلات المرشحين في الفئة الثالثة، نموذج الترشيح للمقابلات والاختيار النهائي للفئة الثالثة، نموذج تنسيب بالتعيين</w:t>
            </w:r>
          </w:p>
        </w:tc>
      </w:tr>
      <w:tr w:rsidR="00C74039" w:rsidTr="00D10B43">
        <w:tc>
          <w:tcPr>
            <w:tcW w:w="1638" w:type="dxa"/>
          </w:tcPr>
          <w:p w:rsidR="00C74039" w:rsidRPr="005C2CD4" w:rsidRDefault="00C74039" w:rsidP="00C74039">
            <w:pPr>
              <w:bidi/>
              <w:rPr>
                <w:b/>
                <w:bCs/>
                <w:rtl/>
                <w:lang w:bidi="ar-JO"/>
              </w:rPr>
            </w:pPr>
            <w:r w:rsidRPr="005C2CD4">
              <w:rPr>
                <w:rFonts w:hint="cs"/>
                <w:b/>
                <w:bCs/>
                <w:rtl/>
                <w:lang w:bidi="ar-JO"/>
              </w:rPr>
              <w:t>وقت انجاز الخدمة</w:t>
            </w:r>
          </w:p>
        </w:tc>
        <w:tc>
          <w:tcPr>
            <w:tcW w:w="7218" w:type="dxa"/>
            <w:gridSpan w:val="2"/>
            <w:vAlign w:val="center"/>
          </w:tcPr>
          <w:p w:rsidR="00C74039" w:rsidRPr="00E74E3E" w:rsidRDefault="00C74039" w:rsidP="00C74039">
            <w:pPr>
              <w:shd w:val="clear" w:color="auto" w:fill="FFFFFF" w:themeFill="background1"/>
              <w:bidi/>
              <w:ind w:left="72"/>
              <w:rPr>
                <w:rFonts w:ascii="Simplified Arabic" w:hAnsi="Simplified Arabic" w:cs="Simplified Arabic"/>
                <w:sz w:val="24"/>
                <w:szCs w:val="24"/>
                <w:rtl/>
                <w:lang w:bidi="ar-JO"/>
              </w:rPr>
            </w:pPr>
            <w:r w:rsidRPr="00E74E3E">
              <w:rPr>
                <w:rFonts w:ascii="Simplified Arabic" w:hAnsi="Simplified Arabic" w:cs="Simplified Arabic" w:hint="cs"/>
                <w:sz w:val="24"/>
                <w:szCs w:val="24"/>
                <w:rtl/>
                <w:lang w:bidi="ar-JO"/>
              </w:rPr>
              <w:t>شهر</w:t>
            </w:r>
          </w:p>
        </w:tc>
      </w:tr>
    </w:tbl>
    <w:p w:rsidR="00C74039" w:rsidRDefault="00C74039" w:rsidP="00C74039">
      <w:pPr>
        <w:bidi/>
        <w:rPr>
          <w:rtl/>
        </w:rPr>
      </w:pPr>
    </w:p>
    <w:p w:rsidR="00C74039" w:rsidRDefault="00C74039">
      <w:pPr>
        <w:rPr>
          <w:rtl/>
        </w:rPr>
      </w:pPr>
      <w:r>
        <w:rPr>
          <w:rtl/>
        </w:rPr>
        <w:br w:type="page"/>
      </w:r>
    </w:p>
    <w:tbl>
      <w:tblPr>
        <w:tblStyle w:val="TableGrid"/>
        <w:bidiVisual/>
        <w:tblW w:w="0" w:type="auto"/>
        <w:tblLook w:val="04A0" w:firstRow="1" w:lastRow="0" w:firstColumn="1" w:lastColumn="0" w:noHBand="0" w:noVBand="1"/>
      </w:tblPr>
      <w:tblGrid>
        <w:gridCol w:w="1638"/>
        <w:gridCol w:w="2790"/>
        <w:gridCol w:w="4428"/>
      </w:tblGrid>
      <w:tr w:rsidR="009D06D7" w:rsidTr="009D06D7">
        <w:trPr>
          <w:trHeight w:val="620"/>
        </w:trPr>
        <w:tc>
          <w:tcPr>
            <w:tcW w:w="4428" w:type="dxa"/>
            <w:gridSpan w:val="2"/>
            <w:shd w:val="clear" w:color="auto" w:fill="FDE9D9" w:themeFill="accent6" w:themeFillTint="33"/>
            <w:vAlign w:val="center"/>
          </w:tcPr>
          <w:p w:rsidR="009D06D7" w:rsidRPr="00E74E3E" w:rsidRDefault="009D06D7" w:rsidP="00D10B43">
            <w:pPr>
              <w:bidi/>
              <w:jc w:val="center"/>
              <w:rPr>
                <w:rFonts w:eastAsiaTheme="minorHAnsi"/>
                <w:b/>
                <w:bCs/>
                <w:color w:val="17365D" w:themeColor="text2" w:themeShade="BF"/>
                <w:sz w:val="24"/>
                <w:szCs w:val="24"/>
                <w:rtl/>
                <w:lang w:eastAsia="ja-JP" w:bidi="ar-JO"/>
              </w:rPr>
            </w:pPr>
            <w:r w:rsidRPr="00E74E3E">
              <w:rPr>
                <w:rFonts w:eastAsiaTheme="minorHAnsi" w:hint="cs"/>
                <w:b/>
                <w:bCs/>
                <w:color w:val="17365D" w:themeColor="text2" w:themeShade="BF"/>
                <w:sz w:val="24"/>
                <w:szCs w:val="24"/>
                <w:rtl/>
                <w:lang w:eastAsia="ja-JP" w:bidi="ar-JO"/>
              </w:rPr>
              <w:lastRenderedPageBreak/>
              <w:t>اسم الخدمة:  الوظائف الدولية</w:t>
            </w:r>
          </w:p>
        </w:tc>
        <w:tc>
          <w:tcPr>
            <w:tcW w:w="4428" w:type="dxa"/>
            <w:shd w:val="clear" w:color="auto" w:fill="FDE9D9" w:themeFill="accent6" w:themeFillTint="33"/>
            <w:vAlign w:val="center"/>
          </w:tcPr>
          <w:p w:rsidR="009D06D7" w:rsidRPr="00E74E3E" w:rsidRDefault="009D06D7" w:rsidP="009D06D7">
            <w:pPr>
              <w:bidi/>
              <w:jc w:val="center"/>
              <w:rPr>
                <w:rFonts w:eastAsiaTheme="minorHAnsi"/>
                <w:b/>
                <w:bCs/>
                <w:color w:val="17365D" w:themeColor="text2" w:themeShade="BF"/>
                <w:sz w:val="24"/>
                <w:szCs w:val="24"/>
                <w:rtl/>
                <w:lang w:eastAsia="ja-JP" w:bidi="ar-JO"/>
              </w:rPr>
            </w:pPr>
            <w:r w:rsidRPr="00E74E3E">
              <w:rPr>
                <w:rFonts w:eastAsiaTheme="minorHAnsi" w:hint="cs"/>
                <w:b/>
                <w:bCs/>
                <w:color w:val="17365D" w:themeColor="text2" w:themeShade="BF"/>
                <w:sz w:val="24"/>
                <w:szCs w:val="24"/>
                <w:rtl/>
                <w:lang w:eastAsia="ja-JP" w:bidi="ar-JO"/>
              </w:rPr>
              <w:t>رمز الخدمة: ظ ع /13</w:t>
            </w:r>
          </w:p>
        </w:tc>
      </w:tr>
      <w:tr w:rsidR="009D06D7" w:rsidTr="00D10B43">
        <w:tc>
          <w:tcPr>
            <w:tcW w:w="1638" w:type="dxa"/>
          </w:tcPr>
          <w:p w:rsidR="009D06D7" w:rsidRPr="00E74E3E" w:rsidRDefault="009D06D7" w:rsidP="00D10B43">
            <w:pPr>
              <w:bidi/>
              <w:rPr>
                <w:b/>
                <w:bCs/>
                <w:sz w:val="24"/>
                <w:szCs w:val="24"/>
                <w:rtl/>
                <w:lang w:bidi="ar-JO"/>
              </w:rPr>
            </w:pPr>
          </w:p>
          <w:p w:rsidR="009D06D7" w:rsidRPr="00E74E3E" w:rsidRDefault="009D06D7" w:rsidP="00D10B43">
            <w:pPr>
              <w:bidi/>
              <w:rPr>
                <w:b/>
                <w:bCs/>
                <w:sz w:val="24"/>
                <w:szCs w:val="24"/>
                <w:rtl/>
                <w:lang w:bidi="ar-JO"/>
              </w:rPr>
            </w:pPr>
            <w:r w:rsidRPr="00E74E3E">
              <w:rPr>
                <w:rFonts w:hint="cs"/>
                <w:b/>
                <w:bCs/>
                <w:sz w:val="24"/>
                <w:szCs w:val="24"/>
                <w:rtl/>
                <w:lang w:bidi="ar-JO"/>
              </w:rPr>
              <w:t>الفئات المستفيدة</w:t>
            </w:r>
          </w:p>
        </w:tc>
        <w:tc>
          <w:tcPr>
            <w:tcW w:w="7218" w:type="dxa"/>
            <w:gridSpan w:val="2"/>
          </w:tcPr>
          <w:p w:rsidR="009D06D7" w:rsidRPr="00E74E3E" w:rsidRDefault="009D06D7" w:rsidP="009D06D7">
            <w:pPr>
              <w:pStyle w:val="ListParagraph"/>
              <w:numPr>
                <w:ilvl w:val="0"/>
                <w:numId w:val="38"/>
              </w:numPr>
              <w:shd w:val="clear" w:color="auto" w:fill="FFFFFF" w:themeFill="background1"/>
              <w:tabs>
                <w:tab w:val="right" w:pos="432"/>
              </w:tabs>
              <w:bidi/>
              <w:ind w:left="396"/>
              <w:jc w:val="both"/>
              <w:rPr>
                <w:rFonts w:ascii="Simplified Arabic" w:hAnsi="Simplified Arabic" w:cs="Simplified Arabic"/>
                <w:sz w:val="24"/>
                <w:szCs w:val="24"/>
              </w:rPr>
            </w:pPr>
            <w:r w:rsidRPr="00E74E3E">
              <w:rPr>
                <w:rFonts w:ascii="Simplified Arabic" w:hAnsi="Simplified Arabic" w:cs="Simplified Arabic" w:hint="cs"/>
                <w:sz w:val="24"/>
                <w:szCs w:val="24"/>
                <w:rtl/>
              </w:rPr>
              <w:t xml:space="preserve">الكفاءات </w:t>
            </w:r>
            <w:r w:rsidRPr="00E74E3E">
              <w:rPr>
                <w:rFonts w:ascii="Simplified Arabic" w:hAnsi="Simplified Arabic" w:cs="Simplified Arabic" w:hint="eastAsia"/>
                <w:sz w:val="24"/>
                <w:szCs w:val="24"/>
                <w:rtl/>
              </w:rPr>
              <w:t>الأردنية</w:t>
            </w:r>
            <w:r w:rsidRPr="00E74E3E">
              <w:rPr>
                <w:rFonts w:ascii="Cambria" w:eastAsia="Times New Roman" w:hAnsi="Cambria" w:cs="Simplified Arabic" w:hint="cs"/>
                <w:kern w:val="32"/>
                <w:sz w:val="24"/>
                <w:szCs w:val="24"/>
                <w:rtl/>
                <w:lang w:bidi="ar-JO"/>
              </w:rPr>
              <w:t xml:space="preserve"> </w:t>
            </w:r>
          </w:p>
        </w:tc>
      </w:tr>
      <w:tr w:rsidR="009D06D7" w:rsidTr="00D10B43">
        <w:tc>
          <w:tcPr>
            <w:tcW w:w="1638" w:type="dxa"/>
          </w:tcPr>
          <w:p w:rsidR="009D06D7" w:rsidRPr="00E74E3E" w:rsidRDefault="009D06D7" w:rsidP="00D10B43">
            <w:pPr>
              <w:bidi/>
              <w:rPr>
                <w:b/>
                <w:bCs/>
                <w:sz w:val="24"/>
                <w:szCs w:val="24"/>
                <w:rtl/>
                <w:lang w:bidi="ar-JO"/>
              </w:rPr>
            </w:pPr>
            <w:r w:rsidRPr="00E74E3E">
              <w:rPr>
                <w:rFonts w:hint="cs"/>
                <w:b/>
                <w:bCs/>
                <w:sz w:val="24"/>
                <w:szCs w:val="24"/>
                <w:rtl/>
                <w:lang w:bidi="ar-JO"/>
              </w:rPr>
              <w:t>مكان تقديم الخدمة</w:t>
            </w:r>
          </w:p>
        </w:tc>
        <w:tc>
          <w:tcPr>
            <w:tcW w:w="7218" w:type="dxa"/>
            <w:gridSpan w:val="2"/>
          </w:tcPr>
          <w:p w:rsidR="009D06D7" w:rsidRPr="00E74E3E" w:rsidRDefault="009D06D7" w:rsidP="00D10B43">
            <w:pPr>
              <w:shd w:val="clear" w:color="auto" w:fill="FFFFFF" w:themeFill="background1"/>
              <w:bidi/>
              <w:jc w:val="both"/>
              <w:rPr>
                <w:rFonts w:ascii="Simplified Arabic" w:hAnsi="Simplified Arabic" w:cs="Simplified Arabic"/>
                <w:sz w:val="24"/>
                <w:szCs w:val="24"/>
              </w:rPr>
            </w:pPr>
            <w:r w:rsidRPr="00E74E3E">
              <w:rPr>
                <w:rFonts w:ascii="Simplified Arabic" w:hAnsi="Simplified Arabic" w:cs="Simplified Arabic" w:hint="cs"/>
                <w:sz w:val="24"/>
                <w:szCs w:val="24"/>
                <w:rtl/>
              </w:rPr>
              <w:t>موقع الديوان الالكتروني</w:t>
            </w:r>
          </w:p>
        </w:tc>
      </w:tr>
      <w:tr w:rsidR="009D06D7" w:rsidTr="00D10B43">
        <w:tc>
          <w:tcPr>
            <w:tcW w:w="1638" w:type="dxa"/>
          </w:tcPr>
          <w:p w:rsidR="009D06D7" w:rsidRPr="00E74E3E" w:rsidRDefault="009D06D7" w:rsidP="00D10B43">
            <w:pPr>
              <w:bidi/>
              <w:rPr>
                <w:b/>
                <w:bCs/>
                <w:sz w:val="24"/>
                <w:szCs w:val="24"/>
                <w:rtl/>
                <w:lang w:bidi="ar-JO"/>
              </w:rPr>
            </w:pPr>
            <w:r w:rsidRPr="00E74E3E">
              <w:rPr>
                <w:rFonts w:hint="cs"/>
                <w:b/>
                <w:bCs/>
                <w:sz w:val="24"/>
                <w:szCs w:val="24"/>
                <w:rtl/>
                <w:lang w:bidi="ar-JO"/>
              </w:rPr>
              <w:t>الوثائق المطلوبة</w:t>
            </w:r>
          </w:p>
        </w:tc>
        <w:tc>
          <w:tcPr>
            <w:tcW w:w="7218" w:type="dxa"/>
            <w:gridSpan w:val="2"/>
          </w:tcPr>
          <w:p w:rsidR="009D06D7" w:rsidRPr="00E74E3E" w:rsidRDefault="009D06D7" w:rsidP="00D10B43">
            <w:pPr>
              <w:shd w:val="clear" w:color="auto" w:fill="FFFFFF" w:themeFill="background1"/>
              <w:bidi/>
              <w:jc w:val="both"/>
              <w:rPr>
                <w:rFonts w:ascii="Simplified Arabic" w:hAnsi="Simplified Arabic" w:cs="Simplified Arabic"/>
                <w:sz w:val="24"/>
                <w:szCs w:val="24"/>
              </w:rPr>
            </w:pPr>
            <w:r w:rsidRPr="00E74E3E">
              <w:rPr>
                <w:rFonts w:ascii="Simplified Arabic" w:hAnsi="Simplified Arabic" w:cs="Simplified Arabic" w:hint="cs"/>
                <w:sz w:val="24"/>
                <w:szCs w:val="24"/>
                <w:rtl/>
              </w:rPr>
              <w:t>المرفقات</w:t>
            </w:r>
            <w:r w:rsidRPr="00E74E3E">
              <w:rPr>
                <w:rFonts w:ascii="Simplified Arabic" w:hAnsi="Simplified Arabic" w:cs="Simplified Arabic"/>
                <w:sz w:val="24"/>
                <w:szCs w:val="24"/>
                <w:rtl/>
              </w:rPr>
              <w:t xml:space="preserve"> </w:t>
            </w:r>
            <w:r w:rsidRPr="00E74E3E">
              <w:rPr>
                <w:rFonts w:ascii="Simplified Arabic" w:hAnsi="Simplified Arabic" w:cs="Simplified Arabic" w:hint="cs"/>
                <w:sz w:val="24"/>
                <w:szCs w:val="24"/>
                <w:rtl/>
              </w:rPr>
              <w:t>الخاصة</w:t>
            </w:r>
            <w:r w:rsidRPr="00E74E3E">
              <w:rPr>
                <w:rFonts w:ascii="Simplified Arabic" w:hAnsi="Simplified Arabic" w:cs="Simplified Arabic"/>
                <w:sz w:val="24"/>
                <w:szCs w:val="24"/>
                <w:rtl/>
              </w:rPr>
              <w:t xml:space="preserve"> </w:t>
            </w:r>
            <w:r w:rsidRPr="00E74E3E">
              <w:rPr>
                <w:rFonts w:ascii="Simplified Arabic" w:hAnsi="Simplified Arabic" w:cs="Simplified Arabic" w:hint="cs"/>
                <w:sz w:val="24"/>
                <w:szCs w:val="24"/>
                <w:rtl/>
              </w:rPr>
              <w:t>بالوظائف</w:t>
            </w:r>
            <w:r w:rsidRPr="00E74E3E">
              <w:rPr>
                <w:rFonts w:ascii="Simplified Arabic" w:hAnsi="Simplified Arabic" w:cs="Simplified Arabic"/>
                <w:sz w:val="24"/>
                <w:szCs w:val="24"/>
                <w:rtl/>
              </w:rPr>
              <w:t xml:space="preserve"> </w:t>
            </w:r>
            <w:r w:rsidRPr="00E74E3E">
              <w:rPr>
                <w:rFonts w:ascii="Simplified Arabic" w:hAnsi="Simplified Arabic" w:cs="Simplified Arabic" w:hint="cs"/>
                <w:sz w:val="24"/>
                <w:szCs w:val="24"/>
                <w:rtl/>
              </w:rPr>
              <w:t>المعلنة</w:t>
            </w:r>
          </w:p>
        </w:tc>
      </w:tr>
      <w:tr w:rsidR="009D06D7" w:rsidTr="00D10B43">
        <w:tc>
          <w:tcPr>
            <w:tcW w:w="1638" w:type="dxa"/>
          </w:tcPr>
          <w:p w:rsidR="009D06D7" w:rsidRPr="00E74E3E" w:rsidRDefault="009D06D7" w:rsidP="00D10B43">
            <w:pPr>
              <w:bidi/>
              <w:rPr>
                <w:b/>
                <w:bCs/>
                <w:sz w:val="24"/>
                <w:szCs w:val="24"/>
                <w:rtl/>
                <w:lang w:bidi="ar-JO"/>
              </w:rPr>
            </w:pPr>
            <w:r w:rsidRPr="00E74E3E">
              <w:rPr>
                <w:rFonts w:hint="cs"/>
                <w:b/>
                <w:bCs/>
                <w:sz w:val="24"/>
                <w:szCs w:val="24"/>
                <w:rtl/>
                <w:lang w:bidi="ar-JO"/>
              </w:rPr>
              <w:t>الإجراءات</w:t>
            </w:r>
          </w:p>
        </w:tc>
        <w:tc>
          <w:tcPr>
            <w:tcW w:w="7218" w:type="dxa"/>
            <w:gridSpan w:val="2"/>
          </w:tcPr>
          <w:p w:rsidR="009D06D7" w:rsidRPr="00E74E3E" w:rsidRDefault="009D06D7" w:rsidP="009D06D7">
            <w:pPr>
              <w:pStyle w:val="ListParagraph"/>
              <w:numPr>
                <w:ilvl w:val="0"/>
                <w:numId w:val="39"/>
              </w:numPr>
              <w:shd w:val="clear" w:color="auto" w:fill="FFFFFF" w:themeFill="background1"/>
              <w:bidi/>
              <w:jc w:val="both"/>
              <w:rPr>
                <w:rFonts w:ascii="Simplified Arabic" w:hAnsi="Simplified Arabic" w:cs="Simplified Arabic"/>
                <w:sz w:val="24"/>
                <w:szCs w:val="24"/>
                <w:lang w:bidi="ar-JO"/>
              </w:rPr>
            </w:pPr>
            <w:r w:rsidRPr="00E74E3E">
              <w:rPr>
                <w:rFonts w:ascii="Simplified Arabic" w:hAnsi="Simplified Arabic" w:cs="Simplified Arabic" w:hint="cs"/>
                <w:sz w:val="24"/>
                <w:szCs w:val="24"/>
                <w:rtl/>
                <w:lang w:bidi="ar-JO"/>
              </w:rPr>
              <w:t xml:space="preserve">ارسال </w:t>
            </w:r>
            <w:r w:rsidRPr="00E74E3E">
              <w:rPr>
                <w:rFonts w:ascii="Simplified Arabic" w:hAnsi="Simplified Arabic" w:cs="Simplified Arabic" w:hint="eastAsia"/>
                <w:sz w:val="24"/>
                <w:szCs w:val="24"/>
                <w:rtl/>
                <w:lang w:bidi="ar-JO"/>
              </w:rPr>
              <w:t>الكتب</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الرسمية</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cs"/>
                <w:sz w:val="24"/>
                <w:szCs w:val="24"/>
                <w:rtl/>
                <w:lang w:bidi="ar-JO"/>
              </w:rPr>
              <w:t xml:space="preserve">الديوان </w:t>
            </w:r>
            <w:r w:rsidRPr="00E74E3E">
              <w:rPr>
                <w:rFonts w:ascii="Simplified Arabic" w:hAnsi="Simplified Arabic" w:cs="Simplified Arabic" w:hint="eastAsia"/>
                <w:sz w:val="24"/>
                <w:szCs w:val="24"/>
                <w:rtl/>
                <w:lang w:bidi="ar-JO"/>
              </w:rPr>
              <w:t>من</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وزارة</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الخارجية</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او</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وزارة</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التخطيط</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والتعاون</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الدولي</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والتي</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تحتوي</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كتاب</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المنظمات</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الدولية</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المتضمن</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الوظائف</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الدولية</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الشاغرة</w:t>
            </w:r>
            <w:r w:rsidRPr="00E74E3E">
              <w:rPr>
                <w:rFonts w:ascii="Simplified Arabic" w:hAnsi="Simplified Arabic" w:cs="Simplified Arabic"/>
                <w:sz w:val="24"/>
                <w:szCs w:val="24"/>
                <w:rtl/>
                <w:lang w:bidi="ar-JO"/>
              </w:rPr>
              <w:t xml:space="preserve"> </w:t>
            </w:r>
          </w:p>
          <w:p w:rsidR="009D06D7" w:rsidRPr="00E74E3E" w:rsidRDefault="009D06D7" w:rsidP="009D06D7">
            <w:pPr>
              <w:pStyle w:val="ListParagraph"/>
              <w:numPr>
                <w:ilvl w:val="0"/>
                <w:numId w:val="39"/>
              </w:numPr>
              <w:shd w:val="clear" w:color="auto" w:fill="FFFFFF" w:themeFill="background1"/>
              <w:bidi/>
              <w:jc w:val="both"/>
              <w:rPr>
                <w:rFonts w:ascii="Simplified Arabic" w:hAnsi="Simplified Arabic" w:cs="Simplified Arabic"/>
                <w:sz w:val="24"/>
                <w:szCs w:val="24"/>
                <w:lang w:bidi="ar-JO"/>
              </w:rPr>
            </w:pP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تحويل</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الكتاب</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الى</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قسم</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تسويق</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الكفاءات</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حيث</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يتم</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تلخيص</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الوظائف</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وتدقيق</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الموعد</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النهائي</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للتقديم</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تمهيدا</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لنشرها</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على</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موقع</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الديوان</w:t>
            </w:r>
            <w:r w:rsidRPr="00E74E3E">
              <w:rPr>
                <w:rFonts w:ascii="Simplified Arabic" w:hAnsi="Simplified Arabic" w:cs="Simplified Arabic" w:hint="cs"/>
                <w:sz w:val="24"/>
                <w:szCs w:val="24"/>
                <w:rtl/>
                <w:lang w:bidi="ar-JO"/>
              </w:rPr>
              <w:t xml:space="preserve"> بالتنسيق مع تكنولوجيا المعلومات.</w:t>
            </w:r>
          </w:p>
          <w:p w:rsidR="009D06D7" w:rsidRPr="00E74E3E" w:rsidRDefault="009D06D7" w:rsidP="009D06D7">
            <w:pPr>
              <w:pStyle w:val="ListParagraph"/>
              <w:numPr>
                <w:ilvl w:val="0"/>
                <w:numId w:val="39"/>
              </w:numPr>
              <w:shd w:val="clear" w:color="auto" w:fill="FFFFFF" w:themeFill="background1"/>
              <w:bidi/>
              <w:jc w:val="both"/>
              <w:rPr>
                <w:rFonts w:ascii="Simplified Arabic" w:hAnsi="Simplified Arabic" w:cs="Simplified Arabic"/>
                <w:sz w:val="24"/>
                <w:szCs w:val="24"/>
                <w:rtl/>
                <w:lang w:bidi="ar-JO"/>
              </w:rPr>
            </w:pP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تعميم</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بعض</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هذه</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الوظائف</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على</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الوزارات</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والدوائر</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الحكومية</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والجهات</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المعنية</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مباشرة</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من</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خلال</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البريد</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الالكتروني</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او</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الفاكس</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cs"/>
                <w:sz w:val="24"/>
                <w:szCs w:val="24"/>
                <w:rtl/>
                <w:lang w:bidi="ar-JO"/>
              </w:rPr>
              <w:t>إذا</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كانت</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الحاجة</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تستدعي</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ذلك</w:t>
            </w:r>
            <w:r w:rsidRPr="00E74E3E">
              <w:rPr>
                <w:rFonts w:ascii="Simplified Arabic" w:hAnsi="Simplified Arabic" w:cs="Simplified Arabic"/>
                <w:sz w:val="24"/>
                <w:szCs w:val="24"/>
                <w:rtl/>
                <w:lang w:bidi="ar-JO"/>
              </w:rPr>
              <w:t>.</w:t>
            </w:r>
          </w:p>
        </w:tc>
      </w:tr>
      <w:tr w:rsidR="009D06D7" w:rsidTr="00D10B43">
        <w:tc>
          <w:tcPr>
            <w:tcW w:w="1638" w:type="dxa"/>
          </w:tcPr>
          <w:p w:rsidR="009D06D7" w:rsidRPr="00E74E3E" w:rsidRDefault="009D06D7" w:rsidP="00D10B43">
            <w:pPr>
              <w:bidi/>
              <w:rPr>
                <w:b/>
                <w:bCs/>
                <w:sz w:val="24"/>
                <w:szCs w:val="24"/>
                <w:rtl/>
                <w:lang w:bidi="ar-JO"/>
              </w:rPr>
            </w:pPr>
            <w:r w:rsidRPr="00E74E3E">
              <w:rPr>
                <w:rFonts w:hint="cs"/>
                <w:b/>
                <w:bCs/>
                <w:sz w:val="24"/>
                <w:szCs w:val="24"/>
                <w:rtl/>
                <w:lang w:bidi="ar-JO"/>
              </w:rPr>
              <w:t>الشركاء</w:t>
            </w:r>
          </w:p>
        </w:tc>
        <w:tc>
          <w:tcPr>
            <w:tcW w:w="7218" w:type="dxa"/>
            <w:gridSpan w:val="2"/>
          </w:tcPr>
          <w:p w:rsidR="009D06D7" w:rsidRPr="00E74E3E" w:rsidRDefault="009D06D7" w:rsidP="00D10B43">
            <w:pPr>
              <w:shd w:val="clear" w:color="auto" w:fill="FFFFFF" w:themeFill="background1"/>
              <w:bidi/>
              <w:jc w:val="both"/>
              <w:rPr>
                <w:rFonts w:ascii="Simplified Arabic" w:hAnsi="Simplified Arabic" w:cs="Simplified Arabic"/>
                <w:sz w:val="24"/>
                <w:szCs w:val="24"/>
              </w:rPr>
            </w:pPr>
            <w:r w:rsidRPr="00E74E3E">
              <w:rPr>
                <w:rFonts w:ascii="Simplified Arabic" w:hAnsi="Simplified Arabic" w:cs="Simplified Arabic" w:hint="eastAsia"/>
                <w:sz w:val="24"/>
                <w:szCs w:val="24"/>
                <w:rtl/>
                <w:lang w:bidi="ar-JO"/>
              </w:rPr>
              <w:t>وزارة</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cs"/>
                <w:sz w:val="24"/>
                <w:szCs w:val="24"/>
                <w:rtl/>
                <w:lang w:bidi="ar-JO"/>
              </w:rPr>
              <w:t>الخارجية، وزارة</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التخطيط</w:t>
            </w:r>
            <w:r w:rsidRPr="00E74E3E">
              <w:rPr>
                <w:rFonts w:ascii="Simplified Arabic" w:hAnsi="Simplified Arabic" w:cs="Simplified Arabic"/>
                <w:sz w:val="24"/>
                <w:szCs w:val="24"/>
                <w:rtl/>
                <w:lang w:bidi="ar-JO"/>
              </w:rPr>
              <w:t xml:space="preserve"> </w:t>
            </w:r>
            <w:r w:rsidRPr="00E74E3E">
              <w:rPr>
                <w:rFonts w:ascii="Simplified Arabic" w:hAnsi="Simplified Arabic" w:cs="Simplified Arabic" w:hint="eastAsia"/>
                <w:sz w:val="24"/>
                <w:szCs w:val="24"/>
                <w:rtl/>
                <w:lang w:bidi="ar-JO"/>
              </w:rPr>
              <w:t>والتعاون</w:t>
            </w:r>
            <w:r w:rsidRPr="00E74E3E">
              <w:rPr>
                <w:rFonts w:ascii="Simplified Arabic" w:hAnsi="Simplified Arabic" w:cs="Simplified Arabic" w:hint="cs"/>
                <w:sz w:val="24"/>
                <w:szCs w:val="24"/>
                <w:rtl/>
                <w:lang w:bidi="ar-JO"/>
              </w:rPr>
              <w:t xml:space="preserve"> الدولي</w:t>
            </w:r>
          </w:p>
        </w:tc>
      </w:tr>
      <w:tr w:rsidR="009D06D7" w:rsidTr="00D10B43">
        <w:tc>
          <w:tcPr>
            <w:tcW w:w="1638" w:type="dxa"/>
          </w:tcPr>
          <w:p w:rsidR="009D06D7" w:rsidRPr="00E74E3E" w:rsidRDefault="009D06D7" w:rsidP="00D10B43">
            <w:pPr>
              <w:bidi/>
              <w:rPr>
                <w:b/>
                <w:bCs/>
                <w:sz w:val="24"/>
                <w:szCs w:val="24"/>
                <w:rtl/>
                <w:lang w:bidi="ar-JO"/>
              </w:rPr>
            </w:pPr>
            <w:r w:rsidRPr="00E74E3E">
              <w:rPr>
                <w:rFonts w:hint="cs"/>
                <w:b/>
                <w:bCs/>
                <w:sz w:val="24"/>
                <w:szCs w:val="24"/>
                <w:rtl/>
                <w:lang w:bidi="ar-JO"/>
              </w:rPr>
              <w:t>النماذج المستخدمة</w:t>
            </w:r>
          </w:p>
        </w:tc>
        <w:tc>
          <w:tcPr>
            <w:tcW w:w="7218" w:type="dxa"/>
            <w:gridSpan w:val="2"/>
          </w:tcPr>
          <w:p w:rsidR="009D06D7" w:rsidRPr="00E74E3E" w:rsidRDefault="009D06D7" w:rsidP="00D10B43">
            <w:pPr>
              <w:shd w:val="clear" w:color="auto" w:fill="FFFFFF" w:themeFill="background1"/>
              <w:bidi/>
              <w:jc w:val="both"/>
              <w:rPr>
                <w:rFonts w:ascii="Simplified Arabic" w:hAnsi="Simplified Arabic" w:cs="Simplified Arabic"/>
                <w:sz w:val="24"/>
                <w:szCs w:val="24"/>
              </w:rPr>
            </w:pPr>
            <w:r w:rsidRPr="00E74E3E">
              <w:rPr>
                <w:rFonts w:ascii="Simplified Arabic" w:hAnsi="Simplified Arabic" w:cs="Simplified Arabic"/>
                <w:sz w:val="24"/>
                <w:szCs w:val="24"/>
                <w:rtl/>
                <w:lang w:bidi="ar-JO"/>
              </w:rPr>
              <w:t>---</w:t>
            </w:r>
          </w:p>
        </w:tc>
      </w:tr>
      <w:tr w:rsidR="009D06D7" w:rsidTr="00D10B43">
        <w:tc>
          <w:tcPr>
            <w:tcW w:w="1638" w:type="dxa"/>
          </w:tcPr>
          <w:p w:rsidR="009D06D7" w:rsidRPr="00E74E3E" w:rsidRDefault="009D06D7" w:rsidP="00D10B43">
            <w:pPr>
              <w:bidi/>
              <w:rPr>
                <w:b/>
                <w:bCs/>
                <w:sz w:val="24"/>
                <w:szCs w:val="24"/>
                <w:rtl/>
                <w:lang w:bidi="ar-JO"/>
              </w:rPr>
            </w:pPr>
            <w:r w:rsidRPr="00E74E3E">
              <w:rPr>
                <w:rFonts w:hint="cs"/>
                <w:b/>
                <w:bCs/>
                <w:sz w:val="24"/>
                <w:szCs w:val="24"/>
                <w:rtl/>
                <w:lang w:bidi="ar-JO"/>
              </w:rPr>
              <w:t>وقت انجاز الخدمة</w:t>
            </w:r>
          </w:p>
        </w:tc>
        <w:tc>
          <w:tcPr>
            <w:tcW w:w="7218" w:type="dxa"/>
            <w:gridSpan w:val="2"/>
          </w:tcPr>
          <w:p w:rsidR="009D06D7" w:rsidRPr="00E74E3E" w:rsidRDefault="009D06D7" w:rsidP="00D10B43">
            <w:pPr>
              <w:shd w:val="clear" w:color="auto" w:fill="FFFFFF" w:themeFill="background1"/>
              <w:bidi/>
              <w:jc w:val="both"/>
              <w:rPr>
                <w:rFonts w:ascii="Simplified Arabic" w:hAnsi="Simplified Arabic" w:cs="Simplified Arabic"/>
                <w:sz w:val="24"/>
                <w:szCs w:val="24"/>
              </w:rPr>
            </w:pPr>
            <w:r w:rsidRPr="00E74E3E">
              <w:rPr>
                <w:rFonts w:ascii="Simplified Arabic" w:hAnsi="Simplified Arabic" w:cs="Simplified Arabic" w:hint="cs"/>
                <w:sz w:val="24"/>
                <w:szCs w:val="24"/>
                <w:rtl/>
                <w:lang w:bidi="ar-JO"/>
              </w:rPr>
              <w:t>2:30</w:t>
            </w:r>
            <w:r w:rsidRPr="00E74E3E">
              <w:rPr>
                <w:rFonts w:ascii="Simplified Arabic" w:hAnsi="Simplified Arabic" w:cs="Simplified Arabic"/>
                <w:sz w:val="24"/>
                <w:szCs w:val="24"/>
                <w:rtl/>
                <w:lang w:bidi="ar-JO"/>
              </w:rPr>
              <w:t xml:space="preserve"> ساعة</w:t>
            </w:r>
          </w:p>
        </w:tc>
      </w:tr>
    </w:tbl>
    <w:p w:rsidR="00C74039" w:rsidRDefault="00C74039" w:rsidP="00C74039">
      <w:pPr>
        <w:bidi/>
        <w:rPr>
          <w:rtl/>
        </w:rPr>
      </w:pPr>
    </w:p>
    <w:p w:rsidR="009D06D7" w:rsidRDefault="009D06D7" w:rsidP="009D06D7">
      <w:pPr>
        <w:bidi/>
        <w:rPr>
          <w:rtl/>
        </w:rPr>
      </w:pPr>
    </w:p>
    <w:p w:rsidR="009D06D7" w:rsidRDefault="009D06D7">
      <w:pPr>
        <w:rPr>
          <w:rtl/>
        </w:rPr>
      </w:pPr>
      <w:r>
        <w:rPr>
          <w:rtl/>
        </w:rPr>
        <w:br w:type="page"/>
      </w:r>
    </w:p>
    <w:p w:rsidR="009D06D7" w:rsidRDefault="009D06D7" w:rsidP="009D06D7">
      <w:pPr>
        <w:bidi/>
        <w:rPr>
          <w:rtl/>
        </w:rPr>
      </w:pPr>
    </w:p>
    <w:p w:rsidR="009D06D7" w:rsidRDefault="009D06D7" w:rsidP="009D06D7">
      <w:pPr>
        <w:bidi/>
        <w:rPr>
          <w:rtl/>
        </w:rPr>
      </w:pPr>
    </w:p>
    <w:p w:rsidR="009D06D7" w:rsidRDefault="009D06D7" w:rsidP="009D06D7">
      <w:pPr>
        <w:bidi/>
        <w:rPr>
          <w:rtl/>
        </w:rPr>
      </w:pPr>
    </w:p>
    <w:tbl>
      <w:tblPr>
        <w:tblStyle w:val="TableGrid"/>
        <w:bidiVisual/>
        <w:tblW w:w="0" w:type="auto"/>
        <w:tblLook w:val="04A0" w:firstRow="1" w:lastRow="0" w:firstColumn="1" w:lastColumn="0" w:noHBand="0" w:noVBand="1"/>
      </w:tblPr>
      <w:tblGrid>
        <w:gridCol w:w="3348"/>
        <w:gridCol w:w="5508"/>
      </w:tblGrid>
      <w:tr w:rsidR="009D06D7" w:rsidTr="009D06D7">
        <w:tc>
          <w:tcPr>
            <w:tcW w:w="3348" w:type="dxa"/>
          </w:tcPr>
          <w:p w:rsidR="009D06D7" w:rsidRPr="00E265A7" w:rsidRDefault="009D06D7" w:rsidP="00D10B43">
            <w:pPr>
              <w:shd w:val="clear" w:color="auto" w:fill="FFFFFF" w:themeFill="background1"/>
              <w:bidi/>
              <w:jc w:val="center"/>
              <w:rPr>
                <w:rFonts w:cs="Simplified Arabic"/>
                <w:b/>
                <w:bCs/>
                <w:sz w:val="28"/>
                <w:szCs w:val="28"/>
                <w:rtl/>
                <w:lang w:bidi="ar-JO"/>
              </w:rPr>
            </w:pPr>
            <w:r w:rsidRPr="00E265A7">
              <w:rPr>
                <w:rFonts w:cs="Simplified Arabic" w:hint="cs"/>
                <w:b/>
                <w:bCs/>
                <w:sz w:val="28"/>
                <w:szCs w:val="28"/>
                <w:rtl/>
                <w:lang w:bidi="ar-JO"/>
              </w:rPr>
              <w:t>المجموعة</w:t>
            </w:r>
          </w:p>
        </w:tc>
        <w:tc>
          <w:tcPr>
            <w:tcW w:w="5508" w:type="dxa"/>
          </w:tcPr>
          <w:p w:rsidR="009D06D7" w:rsidRPr="00E265A7" w:rsidRDefault="009D06D7" w:rsidP="00D10B43">
            <w:pPr>
              <w:shd w:val="clear" w:color="auto" w:fill="FFFFFF" w:themeFill="background1"/>
              <w:bidi/>
              <w:ind w:left="360"/>
              <w:jc w:val="center"/>
              <w:rPr>
                <w:rFonts w:cs="Simplified Arabic"/>
                <w:b/>
                <w:bCs/>
                <w:sz w:val="28"/>
                <w:szCs w:val="28"/>
                <w:rtl/>
                <w:lang w:bidi="ar-JO"/>
              </w:rPr>
            </w:pPr>
            <w:r w:rsidRPr="00E265A7">
              <w:rPr>
                <w:rFonts w:cs="Simplified Arabic" w:hint="cs"/>
                <w:b/>
                <w:bCs/>
                <w:sz w:val="28"/>
                <w:szCs w:val="28"/>
                <w:rtl/>
                <w:lang w:bidi="ar-JO"/>
              </w:rPr>
              <w:t>الخدمة</w:t>
            </w:r>
          </w:p>
        </w:tc>
      </w:tr>
      <w:tr w:rsidR="009D06D7" w:rsidTr="009D06D7">
        <w:tc>
          <w:tcPr>
            <w:tcW w:w="3348" w:type="dxa"/>
            <w:vMerge w:val="restart"/>
            <w:shd w:val="clear" w:color="auto" w:fill="E5DFEC" w:themeFill="accent4" w:themeFillTint="33"/>
          </w:tcPr>
          <w:p w:rsidR="009D06D7" w:rsidRPr="00E265A7" w:rsidRDefault="009D06D7" w:rsidP="009D06D7">
            <w:pPr>
              <w:shd w:val="clear" w:color="auto" w:fill="E5DFEC" w:themeFill="accent4" w:themeFillTint="33"/>
              <w:bidi/>
              <w:jc w:val="center"/>
              <w:rPr>
                <w:rFonts w:cs="Simplified Arabic"/>
                <w:b/>
                <w:bCs/>
                <w:sz w:val="32"/>
                <w:szCs w:val="32"/>
                <w:rtl/>
                <w:lang w:bidi="ar-JO"/>
              </w:rPr>
            </w:pPr>
            <w:r w:rsidRPr="00E265A7">
              <w:rPr>
                <w:rFonts w:cs="Simplified Arabic" w:hint="cs"/>
                <w:b/>
                <w:bCs/>
                <w:sz w:val="32"/>
                <w:szCs w:val="32"/>
                <w:rtl/>
                <w:lang w:bidi="ar-JO"/>
              </w:rPr>
              <w:t>المجموعة الثانية</w:t>
            </w:r>
          </w:p>
          <w:p w:rsidR="009D06D7" w:rsidRPr="00E265A7" w:rsidRDefault="009D06D7" w:rsidP="009D06D7">
            <w:pPr>
              <w:shd w:val="clear" w:color="auto" w:fill="E5DFEC" w:themeFill="accent4" w:themeFillTint="33"/>
              <w:bidi/>
              <w:jc w:val="center"/>
              <w:rPr>
                <w:rFonts w:cs="Simplified Arabic"/>
                <w:b/>
                <w:bCs/>
                <w:sz w:val="32"/>
                <w:szCs w:val="32"/>
                <w:rtl/>
                <w:lang w:bidi="ar-JO"/>
              </w:rPr>
            </w:pPr>
          </w:p>
          <w:p w:rsidR="009D06D7" w:rsidRDefault="009D06D7" w:rsidP="009D06D7">
            <w:pPr>
              <w:shd w:val="clear" w:color="auto" w:fill="E5DFEC" w:themeFill="accent4" w:themeFillTint="33"/>
              <w:bidi/>
              <w:jc w:val="center"/>
              <w:rPr>
                <w:rtl/>
              </w:rPr>
            </w:pPr>
            <w:r w:rsidRPr="00E265A7">
              <w:rPr>
                <w:rFonts w:cs="Simplified Arabic" w:hint="cs"/>
                <w:b/>
                <w:bCs/>
                <w:sz w:val="32"/>
                <w:szCs w:val="32"/>
                <w:rtl/>
                <w:lang w:bidi="ar-JO"/>
              </w:rPr>
              <w:t>الاستشارات القانونية</w:t>
            </w:r>
          </w:p>
          <w:p w:rsidR="009D06D7" w:rsidRDefault="009D06D7" w:rsidP="009D06D7">
            <w:pPr>
              <w:bidi/>
              <w:rPr>
                <w:rtl/>
              </w:rPr>
            </w:pPr>
          </w:p>
          <w:p w:rsidR="009D06D7" w:rsidRPr="009D06D7" w:rsidRDefault="009D06D7" w:rsidP="009D06D7">
            <w:pPr>
              <w:bidi/>
              <w:jc w:val="center"/>
              <w:rPr>
                <w:rtl/>
              </w:rPr>
            </w:pPr>
          </w:p>
        </w:tc>
        <w:tc>
          <w:tcPr>
            <w:tcW w:w="5508" w:type="dxa"/>
          </w:tcPr>
          <w:p w:rsidR="009D06D7" w:rsidRDefault="009D06D7" w:rsidP="009D06D7">
            <w:pPr>
              <w:pStyle w:val="ListParagraph"/>
              <w:numPr>
                <w:ilvl w:val="0"/>
                <w:numId w:val="40"/>
              </w:numPr>
              <w:shd w:val="clear" w:color="auto" w:fill="FFFFFF" w:themeFill="background1"/>
              <w:bidi/>
              <w:rPr>
                <w:rFonts w:cs="Simplified Arabic"/>
                <w:sz w:val="28"/>
                <w:szCs w:val="28"/>
                <w:lang w:bidi="ar-JO"/>
              </w:rPr>
            </w:pPr>
            <w:r w:rsidRPr="007D06CA">
              <w:rPr>
                <w:rFonts w:cs="Simplified Arabic" w:hint="cs"/>
                <w:sz w:val="28"/>
                <w:szCs w:val="28"/>
                <w:rtl/>
                <w:lang w:bidi="ar-JO"/>
              </w:rPr>
              <w:t>تطوير</w:t>
            </w:r>
            <w:r w:rsidRPr="007D06CA">
              <w:rPr>
                <w:rFonts w:cs="Simplified Arabic"/>
                <w:sz w:val="28"/>
                <w:szCs w:val="28"/>
                <w:rtl/>
                <w:lang w:bidi="ar-JO"/>
              </w:rPr>
              <w:t xml:space="preserve"> </w:t>
            </w:r>
            <w:r w:rsidRPr="007D06CA">
              <w:rPr>
                <w:rFonts w:cs="Simplified Arabic" w:hint="cs"/>
                <w:sz w:val="28"/>
                <w:szCs w:val="28"/>
                <w:rtl/>
                <w:lang w:bidi="ar-JO"/>
              </w:rPr>
              <w:t>تشريعات</w:t>
            </w:r>
            <w:r w:rsidRPr="007D06CA">
              <w:rPr>
                <w:rFonts w:cs="Simplified Arabic"/>
                <w:sz w:val="28"/>
                <w:szCs w:val="28"/>
                <w:rtl/>
                <w:lang w:bidi="ar-JO"/>
              </w:rPr>
              <w:t xml:space="preserve"> </w:t>
            </w:r>
            <w:r w:rsidRPr="007D06CA">
              <w:rPr>
                <w:rFonts w:cs="Simplified Arabic" w:hint="cs"/>
                <w:sz w:val="28"/>
                <w:szCs w:val="28"/>
                <w:rtl/>
                <w:lang w:bidi="ar-JO"/>
              </w:rPr>
              <w:t>الخدمة</w:t>
            </w:r>
            <w:r w:rsidRPr="007D06CA">
              <w:rPr>
                <w:rFonts w:cs="Simplified Arabic"/>
                <w:sz w:val="28"/>
                <w:szCs w:val="28"/>
                <w:rtl/>
                <w:lang w:bidi="ar-JO"/>
              </w:rPr>
              <w:t xml:space="preserve"> </w:t>
            </w:r>
            <w:r w:rsidRPr="007D06CA">
              <w:rPr>
                <w:rFonts w:cs="Simplified Arabic" w:hint="cs"/>
                <w:sz w:val="28"/>
                <w:szCs w:val="28"/>
                <w:rtl/>
                <w:lang w:bidi="ar-JO"/>
              </w:rPr>
              <w:t>المدنية</w:t>
            </w:r>
          </w:p>
          <w:p w:rsidR="009D06D7" w:rsidRPr="007D06CA" w:rsidRDefault="009D06D7" w:rsidP="00D10B43">
            <w:pPr>
              <w:pStyle w:val="ListParagraph"/>
              <w:shd w:val="clear" w:color="auto" w:fill="FFFFFF" w:themeFill="background1"/>
              <w:bidi/>
              <w:rPr>
                <w:rFonts w:cs="Simplified Arabic"/>
                <w:sz w:val="28"/>
                <w:szCs w:val="28"/>
                <w:lang w:bidi="ar-JO"/>
              </w:rPr>
            </w:pPr>
          </w:p>
        </w:tc>
      </w:tr>
      <w:tr w:rsidR="009D06D7" w:rsidTr="009D06D7">
        <w:tc>
          <w:tcPr>
            <w:tcW w:w="3348" w:type="dxa"/>
            <w:vMerge/>
            <w:shd w:val="clear" w:color="auto" w:fill="E5DFEC" w:themeFill="accent4" w:themeFillTint="33"/>
          </w:tcPr>
          <w:p w:rsidR="009D06D7" w:rsidRDefault="009D06D7" w:rsidP="009D06D7">
            <w:pPr>
              <w:bidi/>
              <w:rPr>
                <w:rtl/>
              </w:rPr>
            </w:pPr>
          </w:p>
        </w:tc>
        <w:tc>
          <w:tcPr>
            <w:tcW w:w="5508" w:type="dxa"/>
          </w:tcPr>
          <w:p w:rsidR="009D06D7" w:rsidRDefault="009D06D7" w:rsidP="009D06D7">
            <w:pPr>
              <w:pStyle w:val="ListParagraph"/>
              <w:numPr>
                <w:ilvl w:val="0"/>
                <w:numId w:val="40"/>
              </w:numPr>
              <w:shd w:val="clear" w:color="auto" w:fill="FFFFFF" w:themeFill="background1"/>
              <w:bidi/>
              <w:rPr>
                <w:rFonts w:cs="Simplified Arabic"/>
                <w:sz w:val="28"/>
                <w:szCs w:val="28"/>
                <w:lang w:bidi="ar-JO"/>
              </w:rPr>
            </w:pPr>
            <w:r w:rsidRPr="007D06CA">
              <w:rPr>
                <w:rFonts w:cs="Simplified Arabic" w:hint="cs"/>
                <w:sz w:val="28"/>
                <w:szCs w:val="28"/>
                <w:rtl/>
                <w:lang w:bidi="ar-JO"/>
              </w:rPr>
              <w:t>تقديم</w:t>
            </w:r>
            <w:r w:rsidRPr="007D06CA">
              <w:rPr>
                <w:rFonts w:cs="Simplified Arabic"/>
                <w:sz w:val="28"/>
                <w:szCs w:val="28"/>
                <w:rtl/>
                <w:lang w:bidi="ar-JO"/>
              </w:rPr>
              <w:t xml:space="preserve"> </w:t>
            </w:r>
            <w:r w:rsidRPr="007D06CA">
              <w:rPr>
                <w:rFonts w:cs="Simplified Arabic" w:hint="cs"/>
                <w:sz w:val="28"/>
                <w:szCs w:val="28"/>
                <w:rtl/>
                <w:lang w:bidi="ar-JO"/>
              </w:rPr>
              <w:t>الاستشارات</w:t>
            </w:r>
            <w:r w:rsidRPr="007D06CA">
              <w:rPr>
                <w:rFonts w:cs="Simplified Arabic"/>
                <w:sz w:val="28"/>
                <w:szCs w:val="28"/>
                <w:rtl/>
                <w:lang w:bidi="ar-JO"/>
              </w:rPr>
              <w:t xml:space="preserve"> </w:t>
            </w:r>
            <w:r w:rsidRPr="007D06CA">
              <w:rPr>
                <w:rFonts w:cs="Simplified Arabic" w:hint="cs"/>
                <w:sz w:val="28"/>
                <w:szCs w:val="28"/>
                <w:rtl/>
                <w:lang w:bidi="ar-JO"/>
              </w:rPr>
              <w:t xml:space="preserve">القانونية </w:t>
            </w:r>
          </w:p>
          <w:p w:rsidR="009D06D7" w:rsidRPr="007D06CA" w:rsidRDefault="009D06D7" w:rsidP="00D10B43">
            <w:pPr>
              <w:pStyle w:val="ListParagraph"/>
              <w:shd w:val="clear" w:color="auto" w:fill="FFFFFF" w:themeFill="background1"/>
              <w:bidi/>
              <w:rPr>
                <w:rFonts w:cs="Simplified Arabic"/>
                <w:sz w:val="28"/>
                <w:szCs w:val="28"/>
                <w:lang w:bidi="ar-JO"/>
              </w:rPr>
            </w:pPr>
          </w:p>
        </w:tc>
      </w:tr>
      <w:tr w:rsidR="009D06D7" w:rsidTr="009D06D7">
        <w:tc>
          <w:tcPr>
            <w:tcW w:w="3348" w:type="dxa"/>
            <w:vMerge/>
            <w:shd w:val="clear" w:color="auto" w:fill="E5DFEC" w:themeFill="accent4" w:themeFillTint="33"/>
          </w:tcPr>
          <w:p w:rsidR="009D06D7" w:rsidRDefault="009D06D7" w:rsidP="009D06D7">
            <w:pPr>
              <w:bidi/>
              <w:rPr>
                <w:rtl/>
              </w:rPr>
            </w:pPr>
          </w:p>
        </w:tc>
        <w:tc>
          <w:tcPr>
            <w:tcW w:w="5508" w:type="dxa"/>
          </w:tcPr>
          <w:p w:rsidR="009D06D7" w:rsidRDefault="009D06D7" w:rsidP="009D06D7">
            <w:pPr>
              <w:pStyle w:val="ListParagraph"/>
              <w:numPr>
                <w:ilvl w:val="0"/>
                <w:numId w:val="40"/>
              </w:numPr>
              <w:shd w:val="clear" w:color="auto" w:fill="FFFFFF" w:themeFill="background1"/>
              <w:bidi/>
              <w:rPr>
                <w:rFonts w:cs="Simplified Arabic"/>
                <w:sz w:val="28"/>
                <w:szCs w:val="28"/>
                <w:lang w:bidi="ar-JO"/>
              </w:rPr>
            </w:pPr>
            <w:r w:rsidRPr="007D06CA">
              <w:rPr>
                <w:rFonts w:cs="Simplified Arabic" w:hint="cs"/>
                <w:sz w:val="28"/>
                <w:szCs w:val="28"/>
                <w:rtl/>
                <w:lang w:bidi="ar-JO"/>
              </w:rPr>
              <w:t>الرد</w:t>
            </w:r>
            <w:r w:rsidRPr="007D06CA">
              <w:rPr>
                <w:rFonts w:cs="Simplified Arabic"/>
                <w:sz w:val="28"/>
                <w:szCs w:val="28"/>
                <w:rtl/>
                <w:lang w:bidi="ar-JO"/>
              </w:rPr>
              <w:t xml:space="preserve"> </w:t>
            </w:r>
            <w:r w:rsidRPr="007D06CA">
              <w:rPr>
                <w:rFonts w:cs="Simplified Arabic" w:hint="cs"/>
                <w:sz w:val="28"/>
                <w:szCs w:val="28"/>
                <w:rtl/>
                <w:lang w:bidi="ar-JO"/>
              </w:rPr>
              <w:t>على</w:t>
            </w:r>
            <w:r w:rsidRPr="007D06CA">
              <w:rPr>
                <w:rFonts w:cs="Simplified Arabic"/>
                <w:sz w:val="28"/>
                <w:szCs w:val="28"/>
                <w:rtl/>
                <w:lang w:bidi="ar-JO"/>
              </w:rPr>
              <w:t xml:space="preserve"> </w:t>
            </w:r>
            <w:r w:rsidRPr="007D06CA">
              <w:rPr>
                <w:rFonts w:cs="Simplified Arabic" w:hint="cs"/>
                <w:sz w:val="28"/>
                <w:szCs w:val="28"/>
                <w:rtl/>
                <w:lang w:bidi="ar-JO"/>
              </w:rPr>
              <w:t>التظلمات</w:t>
            </w:r>
          </w:p>
          <w:p w:rsidR="009D06D7" w:rsidRPr="007D06CA" w:rsidRDefault="009D06D7" w:rsidP="00D10B43">
            <w:pPr>
              <w:pStyle w:val="ListParagraph"/>
              <w:shd w:val="clear" w:color="auto" w:fill="FFFFFF" w:themeFill="background1"/>
              <w:bidi/>
              <w:rPr>
                <w:rFonts w:cs="Simplified Arabic"/>
                <w:sz w:val="28"/>
                <w:szCs w:val="28"/>
                <w:lang w:bidi="ar-JO"/>
              </w:rPr>
            </w:pPr>
          </w:p>
        </w:tc>
      </w:tr>
      <w:tr w:rsidR="009D06D7" w:rsidTr="009D06D7">
        <w:tc>
          <w:tcPr>
            <w:tcW w:w="3348" w:type="dxa"/>
            <w:vMerge/>
            <w:shd w:val="clear" w:color="auto" w:fill="E5DFEC" w:themeFill="accent4" w:themeFillTint="33"/>
          </w:tcPr>
          <w:p w:rsidR="009D06D7" w:rsidRDefault="009D06D7" w:rsidP="009D06D7">
            <w:pPr>
              <w:bidi/>
              <w:rPr>
                <w:rtl/>
              </w:rPr>
            </w:pPr>
          </w:p>
        </w:tc>
        <w:tc>
          <w:tcPr>
            <w:tcW w:w="5508" w:type="dxa"/>
          </w:tcPr>
          <w:p w:rsidR="009D06D7" w:rsidRPr="000E1B0A" w:rsidRDefault="009D06D7" w:rsidP="009D06D7">
            <w:pPr>
              <w:pStyle w:val="ListParagraph"/>
              <w:numPr>
                <w:ilvl w:val="0"/>
                <w:numId w:val="40"/>
              </w:numPr>
              <w:shd w:val="clear" w:color="auto" w:fill="FFFFFF" w:themeFill="background1"/>
              <w:bidi/>
              <w:rPr>
                <w:rFonts w:ascii="Calibri" w:eastAsia="Calibri" w:hAnsi="Calibri" w:cs="Arial"/>
                <w:b/>
                <w:bCs/>
                <w:sz w:val="28"/>
                <w:szCs w:val="28"/>
              </w:rPr>
            </w:pPr>
            <w:r w:rsidRPr="007D06CA">
              <w:rPr>
                <w:rFonts w:cs="Simplified Arabic" w:hint="cs"/>
                <w:sz w:val="28"/>
                <w:szCs w:val="28"/>
                <w:rtl/>
                <w:lang w:bidi="ar-JO"/>
              </w:rPr>
              <w:t>الرد</w:t>
            </w:r>
            <w:r w:rsidRPr="007D06CA">
              <w:rPr>
                <w:rFonts w:cs="Simplified Arabic"/>
                <w:sz w:val="28"/>
                <w:szCs w:val="28"/>
                <w:rtl/>
                <w:lang w:bidi="ar-JO"/>
              </w:rPr>
              <w:t xml:space="preserve"> </w:t>
            </w:r>
            <w:r w:rsidRPr="007D06CA">
              <w:rPr>
                <w:rFonts w:cs="Simplified Arabic" w:hint="cs"/>
                <w:sz w:val="28"/>
                <w:szCs w:val="28"/>
                <w:rtl/>
                <w:lang w:bidi="ar-JO"/>
              </w:rPr>
              <w:t>على</w:t>
            </w:r>
            <w:r w:rsidRPr="007D06CA">
              <w:rPr>
                <w:rFonts w:cs="Simplified Arabic"/>
                <w:sz w:val="28"/>
                <w:szCs w:val="28"/>
                <w:rtl/>
                <w:lang w:bidi="ar-JO"/>
              </w:rPr>
              <w:t xml:space="preserve"> </w:t>
            </w:r>
            <w:r w:rsidRPr="007D06CA">
              <w:rPr>
                <w:rFonts w:cs="Simplified Arabic" w:hint="cs"/>
                <w:sz w:val="28"/>
                <w:szCs w:val="28"/>
                <w:rtl/>
                <w:lang w:bidi="ar-JO"/>
              </w:rPr>
              <w:t>قضايا</w:t>
            </w:r>
            <w:r w:rsidRPr="007D06CA">
              <w:rPr>
                <w:rFonts w:cs="Simplified Arabic"/>
                <w:sz w:val="28"/>
                <w:szCs w:val="28"/>
                <w:rtl/>
                <w:lang w:bidi="ar-JO"/>
              </w:rPr>
              <w:t xml:space="preserve"> </w:t>
            </w:r>
            <w:r w:rsidRPr="007D06CA">
              <w:rPr>
                <w:rFonts w:cs="Simplified Arabic" w:hint="cs"/>
                <w:sz w:val="28"/>
                <w:szCs w:val="28"/>
                <w:rtl/>
                <w:lang w:bidi="ar-JO"/>
              </w:rPr>
              <w:t>المحاكم</w:t>
            </w:r>
          </w:p>
          <w:p w:rsidR="009D06D7" w:rsidRPr="007D06CA" w:rsidRDefault="009D06D7" w:rsidP="00D10B43">
            <w:pPr>
              <w:pStyle w:val="ListParagraph"/>
              <w:shd w:val="clear" w:color="auto" w:fill="FFFFFF" w:themeFill="background1"/>
              <w:bidi/>
              <w:rPr>
                <w:rFonts w:ascii="Calibri" w:eastAsia="Calibri" w:hAnsi="Calibri" w:cs="Arial"/>
                <w:b/>
                <w:bCs/>
                <w:sz w:val="28"/>
                <w:szCs w:val="28"/>
              </w:rPr>
            </w:pPr>
          </w:p>
        </w:tc>
      </w:tr>
    </w:tbl>
    <w:p w:rsidR="009D06D7" w:rsidRDefault="009D06D7" w:rsidP="009D06D7">
      <w:pPr>
        <w:bidi/>
        <w:rPr>
          <w:rtl/>
        </w:rPr>
      </w:pPr>
    </w:p>
    <w:p w:rsidR="009D06D7" w:rsidRDefault="009D06D7" w:rsidP="009D06D7">
      <w:pPr>
        <w:bidi/>
        <w:rPr>
          <w:rtl/>
        </w:rPr>
      </w:pPr>
    </w:p>
    <w:p w:rsidR="009D06D7" w:rsidRDefault="009D06D7">
      <w:pPr>
        <w:rPr>
          <w:rtl/>
        </w:rPr>
      </w:pPr>
      <w:r>
        <w:rPr>
          <w:rtl/>
        </w:rPr>
        <w:br w:type="page"/>
      </w:r>
    </w:p>
    <w:tbl>
      <w:tblPr>
        <w:tblStyle w:val="TableGrid"/>
        <w:bidiVisual/>
        <w:tblW w:w="0" w:type="auto"/>
        <w:tblLook w:val="04A0" w:firstRow="1" w:lastRow="0" w:firstColumn="1" w:lastColumn="0" w:noHBand="0" w:noVBand="1"/>
      </w:tblPr>
      <w:tblGrid>
        <w:gridCol w:w="1638"/>
        <w:gridCol w:w="3510"/>
        <w:gridCol w:w="3708"/>
      </w:tblGrid>
      <w:tr w:rsidR="009D06D7" w:rsidTr="009D06D7">
        <w:trPr>
          <w:trHeight w:val="620"/>
        </w:trPr>
        <w:tc>
          <w:tcPr>
            <w:tcW w:w="5148" w:type="dxa"/>
            <w:gridSpan w:val="2"/>
            <w:shd w:val="clear" w:color="auto" w:fill="E5DFEC" w:themeFill="accent4" w:themeFillTint="33"/>
            <w:vAlign w:val="center"/>
          </w:tcPr>
          <w:p w:rsidR="009D06D7" w:rsidRPr="008149DB" w:rsidRDefault="009D06D7" w:rsidP="00D10B43">
            <w:pPr>
              <w:bidi/>
              <w:jc w:val="center"/>
              <w:rPr>
                <w:rFonts w:eastAsiaTheme="minorHAnsi"/>
                <w:b/>
                <w:bCs/>
                <w:color w:val="17365D" w:themeColor="text2" w:themeShade="BF"/>
                <w:sz w:val="32"/>
                <w:szCs w:val="32"/>
                <w:rtl/>
                <w:lang w:eastAsia="ja-JP" w:bidi="ar-JO"/>
              </w:rPr>
            </w:pPr>
            <w:r w:rsidRPr="008149DB">
              <w:rPr>
                <w:rFonts w:eastAsiaTheme="minorHAnsi" w:hint="cs"/>
                <w:b/>
                <w:bCs/>
                <w:color w:val="17365D" w:themeColor="text2" w:themeShade="BF"/>
                <w:sz w:val="32"/>
                <w:szCs w:val="32"/>
                <w:rtl/>
                <w:lang w:eastAsia="ja-JP" w:bidi="ar-JO"/>
              </w:rPr>
              <w:lastRenderedPageBreak/>
              <w:t>اسم الخدمة:  تطوير تشريعات الخدمة المدنية</w:t>
            </w:r>
          </w:p>
        </w:tc>
        <w:tc>
          <w:tcPr>
            <w:tcW w:w="3708" w:type="dxa"/>
            <w:shd w:val="clear" w:color="auto" w:fill="E5DFEC" w:themeFill="accent4" w:themeFillTint="33"/>
            <w:vAlign w:val="center"/>
          </w:tcPr>
          <w:p w:rsidR="009D06D7" w:rsidRPr="008149DB" w:rsidRDefault="009D06D7" w:rsidP="00D10B43">
            <w:pPr>
              <w:bidi/>
              <w:jc w:val="center"/>
              <w:rPr>
                <w:rFonts w:eastAsiaTheme="minorHAnsi"/>
                <w:b/>
                <w:bCs/>
                <w:color w:val="17365D" w:themeColor="text2" w:themeShade="BF"/>
                <w:sz w:val="32"/>
                <w:szCs w:val="32"/>
                <w:rtl/>
                <w:lang w:eastAsia="ja-JP" w:bidi="ar-JO"/>
              </w:rPr>
            </w:pPr>
            <w:r w:rsidRPr="008149DB">
              <w:rPr>
                <w:rFonts w:eastAsiaTheme="minorHAnsi" w:hint="cs"/>
                <w:b/>
                <w:bCs/>
                <w:color w:val="17365D" w:themeColor="text2" w:themeShade="BF"/>
                <w:sz w:val="32"/>
                <w:szCs w:val="32"/>
                <w:rtl/>
                <w:lang w:eastAsia="ja-JP" w:bidi="ar-JO"/>
              </w:rPr>
              <w:t xml:space="preserve">رمز الخدمة: </w:t>
            </w:r>
            <w:r w:rsidRPr="004F1440">
              <w:rPr>
                <w:rFonts w:eastAsiaTheme="minorHAnsi" w:hint="cs"/>
                <w:b/>
                <w:bCs/>
                <w:color w:val="17365D" w:themeColor="text2" w:themeShade="BF"/>
                <w:sz w:val="32"/>
                <w:szCs w:val="32"/>
                <w:rtl/>
                <w:lang w:eastAsia="ja-JP" w:bidi="ar-JO"/>
              </w:rPr>
              <w:t>س ق /</w:t>
            </w:r>
            <w:r w:rsidRPr="008149DB">
              <w:rPr>
                <w:rFonts w:eastAsiaTheme="minorHAnsi" w:hint="cs"/>
                <w:b/>
                <w:bCs/>
                <w:color w:val="17365D" w:themeColor="text2" w:themeShade="BF"/>
                <w:sz w:val="32"/>
                <w:szCs w:val="32"/>
                <w:rtl/>
                <w:lang w:eastAsia="ja-JP" w:bidi="ar-JO"/>
              </w:rPr>
              <w:t>1</w:t>
            </w:r>
          </w:p>
        </w:tc>
      </w:tr>
      <w:tr w:rsidR="009D06D7" w:rsidTr="00D10B43">
        <w:tc>
          <w:tcPr>
            <w:tcW w:w="1638" w:type="dxa"/>
          </w:tcPr>
          <w:p w:rsidR="009D06D7" w:rsidRDefault="009D06D7" w:rsidP="00D10B43">
            <w:pPr>
              <w:bidi/>
              <w:rPr>
                <w:b/>
                <w:bCs/>
                <w:rtl/>
                <w:lang w:bidi="ar-JO"/>
              </w:rPr>
            </w:pPr>
          </w:p>
          <w:p w:rsidR="009D06D7" w:rsidRPr="005C2CD4" w:rsidRDefault="009D06D7" w:rsidP="00D10B43">
            <w:pPr>
              <w:bidi/>
              <w:rPr>
                <w:b/>
                <w:bCs/>
                <w:rtl/>
                <w:lang w:bidi="ar-JO"/>
              </w:rPr>
            </w:pPr>
            <w:r w:rsidRPr="005C2CD4">
              <w:rPr>
                <w:rFonts w:hint="cs"/>
                <w:b/>
                <w:bCs/>
                <w:rtl/>
                <w:lang w:bidi="ar-JO"/>
              </w:rPr>
              <w:t>الفئات المستفيدة</w:t>
            </w:r>
          </w:p>
        </w:tc>
        <w:tc>
          <w:tcPr>
            <w:tcW w:w="7218" w:type="dxa"/>
            <w:gridSpan w:val="2"/>
          </w:tcPr>
          <w:p w:rsidR="009D06D7" w:rsidRPr="00E74E3E" w:rsidRDefault="009D06D7" w:rsidP="009D06D7">
            <w:pPr>
              <w:pStyle w:val="ListParagraph"/>
              <w:numPr>
                <w:ilvl w:val="0"/>
                <w:numId w:val="41"/>
              </w:numPr>
              <w:shd w:val="clear" w:color="auto" w:fill="FFFFFF" w:themeFill="background1"/>
              <w:tabs>
                <w:tab w:val="right" w:pos="432"/>
              </w:tabs>
              <w:bidi/>
              <w:ind w:left="301" w:hanging="283"/>
              <w:rPr>
                <w:rFonts w:ascii="Simplified Arabic" w:hAnsi="Simplified Arabic" w:cs="Simplified Arabic"/>
                <w:sz w:val="24"/>
                <w:szCs w:val="24"/>
              </w:rPr>
            </w:pPr>
            <w:r w:rsidRPr="00E74E3E">
              <w:rPr>
                <w:rFonts w:ascii="Simplified Arabic" w:hAnsi="Simplified Arabic" w:cs="Simplified Arabic"/>
                <w:sz w:val="24"/>
                <w:szCs w:val="24"/>
                <w:rtl/>
              </w:rPr>
              <w:t>الموظفون الخاضعون لأحكام نظام الخدمة المدنية.</w:t>
            </w:r>
          </w:p>
          <w:p w:rsidR="009D06D7" w:rsidRPr="00E74E3E" w:rsidRDefault="009D06D7" w:rsidP="009D06D7">
            <w:pPr>
              <w:pStyle w:val="ListParagraph"/>
              <w:numPr>
                <w:ilvl w:val="0"/>
                <w:numId w:val="41"/>
              </w:numPr>
              <w:shd w:val="clear" w:color="auto" w:fill="FFFFFF" w:themeFill="background1"/>
              <w:bidi/>
              <w:ind w:left="301" w:hanging="283"/>
              <w:rPr>
                <w:rFonts w:ascii="Simplified Arabic" w:hAnsi="Simplified Arabic" w:cs="Simplified Arabic"/>
                <w:b/>
                <w:bCs/>
                <w:sz w:val="24"/>
                <w:szCs w:val="24"/>
                <w:rtl/>
                <w:lang w:bidi="ar-JO"/>
              </w:rPr>
            </w:pPr>
            <w:r w:rsidRPr="00E74E3E">
              <w:rPr>
                <w:rFonts w:ascii="Simplified Arabic" w:hAnsi="Simplified Arabic" w:cs="Simplified Arabic"/>
                <w:sz w:val="24"/>
                <w:szCs w:val="24"/>
                <w:rtl/>
                <w:lang w:bidi="ar-JO"/>
              </w:rPr>
              <w:t>المؤسسة الرسمية العامة والمؤسسات الرسمية فير العامة والبلديات، و مؤسسات المجتمع المدني.</w:t>
            </w:r>
          </w:p>
        </w:tc>
      </w:tr>
      <w:tr w:rsidR="009D06D7" w:rsidTr="00D10B43">
        <w:tc>
          <w:tcPr>
            <w:tcW w:w="1638" w:type="dxa"/>
          </w:tcPr>
          <w:p w:rsidR="009D06D7" w:rsidRPr="005C2CD4" w:rsidRDefault="009D06D7" w:rsidP="00D10B43">
            <w:pPr>
              <w:bidi/>
              <w:rPr>
                <w:b/>
                <w:bCs/>
                <w:rtl/>
                <w:lang w:bidi="ar-JO"/>
              </w:rPr>
            </w:pPr>
            <w:r w:rsidRPr="005C2CD4">
              <w:rPr>
                <w:rFonts w:hint="cs"/>
                <w:b/>
                <w:bCs/>
                <w:rtl/>
                <w:lang w:bidi="ar-JO"/>
              </w:rPr>
              <w:t>مكان تقديم الخدمة</w:t>
            </w:r>
          </w:p>
        </w:tc>
        <w:tc>
          <w:tcPr>
            <w:tcW w:w="7218" w:type="dxa"/>
            <w:gridSpan w:val="2"/>
          </w:tcPr>
          <w:p w:rsidR="009D06D7" w:rsidRPr="00E74E3E" w:rsidRDefault="009D06D7" w:rsidP="00D10B43">
            <w:pPr>
              <w:shd w:val="clear" w:color="auto" w:fill="FFFFFF" w:themeFill="background1"/>
              <w:bidi/>
              <w:rPr>
                <w:rFonts w:ascii="Simplified Arabic" w:hAnsi="Simplified Arabic" w:cs="Simplified Arabic"/>
                <w:b/>
                <w:bCs/>
                <w:sz w:val="24"/>
                <w:szCs w:val="24"/>
                <w:rtl/>
                <w:lang w:bidi="ar-JO"/>
              </w:rPr>
            </w:pPr>
            <w:r w:rsidRPr="00E74E3E">
              <w:rPr>
                <w:rFonts w:ascii="Simplified Arabic" w:hAnsi="Simplified Arabic" w:cs="Simplified Arabic"/>
                <w:sz w:val="24"/>
                <w:szCs w:val="24"/>
                <w:rtl/>
              </w:rPr>
              <w:t>مديرية الشؤون القانونية</w:t>
            </w:r>
          </w:p>
        </w:tc>
      </w:tr>
      <w:tr w:rsidR="009D06D7" w:rsidTr="00D10B43">
        <w:tc>
          <w:tcPr>
            <w:tcW w:w="1638" w:type="dxa"/>
          </w:tcPr>
          <w:p w:rsidR="009D06D7" w:rsidRPr="005C2CD4" w:rsidRDefault="009D06D7" w:rsidP="00D10B43">
            <w:pPr>
              <w:bidi/>
              <w:rPr>
                <w:b/>
                <w:bCs/>
                <w:rtl/>
                <w:lang w:bidi="ar-JO"/>
              </w:rPr>
            </w:pPr>
            <w:r w:rsidRPr="005C2CD4">
              <w:rPr>
                <w:rFonts w:hint="cs"/>
                <w:b/>
                <w:bCs/>
                <w:rtl/>
                <w:lang w:bidi="ar-JO"/>
              </w:rPr>
              <w:t>الوثائق المطلوبة</w:t>
            </w:r>
          </w:p>
        </w:tc>
        <w:tc>
          <w:tcPr>
            <w:tcW w:w="7218" w:type="dxa"/>
            <w:gridSpan w:val="2"/>
          </w:tcPr>
          <w:p w:rsidR="009D06D7" w:rsidRPr="00E74E3E" w:rsidRDefault="009D06D7" w:rsidP="00D10B43">
            <w:pPr>
              <w:shd w:val="clear" w:color="auto" w:fill="FFFFFF" w:themeFill="background1"/>
              <w:bidi/>
              <w:rPr>
                <w:rFonts w:ascii="Simplified Arabic" w:hAnsi="Simplified Arabic" w:cs="Simplified Arabic"/>
                <w:b/>
                <w:bCs/>
                <w:sz w:val="24"/>
                <w:szCs w:val="24"/>
                <w:rtl/>
                <w:lang w:bidi="ar-JO"/>
              </w:rPr>
            </w:pPr>
            <w:r w:rsidRPr="00E74E3E">
              <w:rPr>
                <w:rFonts w:ascii="Simplified Arabic" w:hAnsi="Simplified Arabic" w:cs="Simplified Arabic" w:hint="cs"/>
                <w:sz w:val="24"/>
                <w:szCs w:val="24"/>
                <w:rtl/>
              </w:rPr>
              <w:t>الأنظمة</w:t>
            </w:r>
            <w:r w:rsidRPr="00E74E3E">
              <w:rPr>
                <w:rFonts w:ascii="Simplified Arabic" w:hAnsi="Simplified Arabic" w:cs="Simplified Arabic"/>
                <w:sz w:val="24"/>
                <w:szCs w:val="24"/>
                <w:rtl/>
              </w:rPr>
              <w:t xml:space="preserve"> والقوانين المتعلقة بالخدمة المدنية والتشريع المراد تطويره.</w:t>
            </w:r>
          </w:p>
        </w:tc>
      </w:tr>
      <w:tr w:rsidR="009D06D7" w:rsidTr="00D10B43">
        <w:tc>
          <w:tcPr>
            <w:tcW w:w="1638" w:type="dxa"/>
          </w:tcPr>
          <w:p w:rsidR="009D06D7" w:rsidRPr="005C2CD4" w:rsidRDefault="009D06D7" w:rsidP="00D10B43">
            <w:pPr>
              <w:bidi/>
              <w:rPr>
                <w:b/>
                <w:bCs/>
                <w:rtl/>
                <w:lang w:bidi="ar-JO"/>
              </w:rPr>
            </w:pPr>
            <w:r w:rsidRPr="005C2CD4">
              <w:rPr>
                <w:rFonts w:hint="cs"/>
                <w:b/>
                <w:bCs/>
                <w:rtl/>
                <w:lang w:bidi="ar-JO"/>
              </w:rPr>
              <w:t>الإجراءات</w:t>
            </w:r>
          </w:p>
        </w:tc>
        <w:tc>
          <w:tcPr>
            <w:tcW w:w="7218" w:type="dxa"/>
            <w:gridSpan w:val="2"/>
          </w:tcPr>
          <w:p w:rsidR="009D06D7" w:rsidRPr="00E74E3E" w:rsidRDefault="009D06D7" w:rsidP="009D06D7">
            <w:pPr>
              <w:pStyle w:val="ListParagraph"/>
              <w:numPr>
                <w:ilvl w:val="0"/>
                <w:numId w:val="42"/>
              </w:numPr>
              <w:shd w:val="clear" w:color="auto" w:fill="FFFFFF" w:themeFill="background1"/>
              <w:bidi/>
              <w:rPr>
                <w:rFonts w:ascii="Simplified Arabic" w:hAnsi="Simplified Arabic" w:cs="Simplified Arabic"/>
                <w:sz w:val="24"/>
                <w:szCs w:val="24"/>
                <w:lang w:bidi="ar-JO"/>
              </w:rPr>
            </w:pPr>
            <w:r w:rsidRPr="00E74E3E">
              <w:rPr>
                <w:rFonts w:ascii="Simplified Arabic" w:hAnsi="Simplified Arabic" w:cs="Simplified Arabic" w:hint="cs"/>
                <w:sz w:val="24"/>
                <w:szCs w:val="24"/>
                <w:rtl/>
                <w:lang w:bidi="ar-JO"/>
              </w:rPr>
              <w:t>تقوم مديرية الشؤون القانونية بتقديم اقتراح لتعديل التشريعات واعداد مصفوفة بالتعديلات المقترحة والاسباب الموجب لها.</w:t>
            </w:r>
          </w:p>
          <w:p w:rsidR="009D06D7" w:rsidRPr="00E74E3E" w:rsidRDefault="009D06D7" w:rsidP="009D06D7">
            <w:pPr>
              <w:pStyle w:val="ListParagraph"/>
              <w:numPr>
                <w:ilvl w:val="0"/>
                <w:numId w:val="42"/>
              </w:numPr>
              <w:shd w:val="clear" w:color="auto" w:fill="FFFFFF" w:themeFill="background1"/>
              <w:bidi/>
              <w:rPr>
                <w:rFonts w:ascii="Simplified Arabic" w:hAnsi="Simplified Arabic" w:cs="Simplified Arabic"/>
                <w:sz w:val="24"/>
                <w:szCs w:val="24"/>
                <w:lang w:bidi="ar-JO"/>
              </w:rPr>
            </w:pPr>
            <w:r w:rsidRPr="00E74E3E">
              <w:rPr>
                <w:rFonts w:ascii="Simplified Arabic" w:hAnsi="Simplified Arabic" w:cs="Simplified Arabic" w:hint="cs"/>
                <w:sz w:val="24"/>
                <w:szCs w:val="24"/>
                <w:rtl/>
                <w:lang w:bidi="ar-JO"/>
              </w:rPr>
              <w:t>تشكيل لجنة لدراسة التعديلات المقدمة تتضمن الامين العام/ المستشارين/ مدراء الادارات.</w:t>
            </w:r>
          </w:p>
          <w:p w:rsidR="009D06D7" w:rsidRPr="00E74E3E" w:rsidRDefault="009D06D7" w:rsidP="009D06D7">
            <w:pPr>
              <w:pStyle w:val="ListParagraph"/>
              <w:numPr>
                <w:ilvl w:val="0"/>
                <w:numId w:val="42"/>
              </w:numPr>
              <w:shd w:val="clear" w:color="auto" w:fill="FFFFFF" w:themeFill="background1"/>
              <w:bidi/>
              <w:rPr>
                <w:rFonts w:ascii="Simplified Arabic" w:hAnsi="Simplified Arabic" w:cs="Simplified Arabic"/>
                <w:sz w:val="24"/>
                <w:szCs w:val="24"/>
                <w:lang w:bidi="ar-JO"/>
              </w:rPr>
            </w:pPr>
            <w:r w:rsidRPr="00E74E3E">
              <w:rPr>
                <w:rFonts w:ascii="Simplified Arabic" w:hAnsi="Simplified Arabic" w:cs="Simplified Arabic" w:hint="cs"/>
                <w:sz w:val="24"/>
                <w:szCs w:val="24"/>
                <w:rtl/>
                <w:lang w:bidi="ar-JO"/>
              </w:rPr>
              <w:t>اعتماد التعديلات بعد مناقشتها وتغييرها.</w:t>
            </w:r>
          </w:p>
          <w:p w:rsidR="009D06D7" w:rsidRPr="00E74E3E" w:rsidRDefault="009D06D7" w:rsidP="009D06D7">
            <w:pPr>
              <w:pStyle w:val="ListParagraph"/>
              <w:numPr>
                <w:ilvl w:val="0"/>
                <w:numId w:val="42"/>
              </w:numPr>
              <w:shd w:val="clear" w:color="auto" w:fill="FFFFFF" w:themeFill="background1"/>
              <w:bidi/>
              <w:rPr>
                <w:rFonts w:ascii="Simplified Arabic" w:hAnsi="Simplified Arabic" w:cs="Simplified Arabic"/>
                <w:sz w:val="24"/>
                <w:szCs w:val="24"/>
                <w:lang w:bidi="ar-JO"/>
              </w:rPr>
            </w:pPr>
            <w:r w:rsidRPr="00E74E3E">
              <w:rPr>
                <w:rFonts w:ascii="Simplified Arabic" w:hAnsi="Simplified Arabic" w:cs="Simplified Arabic" w:hint="cs"/>
                <w:sz w:val="24"/>
                <w:szCs w:val="24"/>
                <w:rtl/>
                <w:lang w:bidi="ar-JO"/>
              </w:rPr>
              <w:t>رفع التنسيب الى رئيس ديوان لاعتماد التعديلات.</w:t>
            </w:r>
          </w:p>
          <w:p w:rsidR="009D06D7" w:rsidRPr="00E74E3E" w:rsidRDefault="009D06D7" w:rsidP="009D06D7">
            <w:pPr>
              <w:pStyle w:val="ListParagraph"/>
              <w:numPr>
                <w:ilvl w:val="0"/>
                <w:numId w:val="42"/>
              </w:numPr>
              <w:shd w:val="clear" w:color="auto" w:fill="FFFFFF" w:themeFill="background1"/>
              <w:bidi/>
              <w:rPr>
                <w:rFonts w:ascii="Simplified Arabic" w:hAnsi="Simplified Arabic" w:cs="Simplified Arabic"/>
                <w:sz w:val="24"/>
                <w:szCs w:val="24"/>
                <w:lang w:bidi="ar-JO"/>
              </w:rPr>
            </w:pPr>
            <w:r w:rsidRPr="00E74E3E">
              <w:rPr>
                <w:rFonts w:ascii="Simplified Arabic" w:hAnsi="Simplified Arabic" w:cs="Simplified Arabic" w:hint="cs"/>
                <w:sz w:val="24"/>
                <w:szCs w:val="24"/>
                <w:rtl/>
                <w:lang w:bidi="ar-JO"/>
              </w:rPr>
              <w:t>يرفع الديوان التعديلات الى مجلس الخدمة المدنية للموافقة عليها.</w:t>
            </w:r>
          </w:p>
          <w:p w:rsidR="009D06D7" w:rsidRPr="00E74E3E" w:rsidRDefault="009D06D7" w:rsidP="009D06D7">
            <w:pPr>
              <w:pStyle w:val="ListParagraph"/>
              <w:numPr>
                <w:ilvl w:val="0"/>
                <w:numId w:val="42"/>
              </w:numPr>
              <w:shd w:val="clear" w:color="auto" w:fill="FFFFFF" w:themeFill="background1"/>
              <w:bidi/>
              <w:rPr>
                <w:rFonts w:ascii="Simplified Arabic" w:hAnsi="Simplified Arabic" w:cs="Simplified Arabic"/>
                <w:sz w:val="24"/>
                <w:szCs w:val="24"/>
                <w:lang w:bidi="ar-JO"/>
              </w:rPr>
            </w:pPr>
            <w:r w:rsidRPr="00E74E3E">
              <w:rPr>
                <w:rFonts w:ascii="Simplified Arabic" w:hAnsi="Simplified Arabic" w:cs="Simplified Arabic" w:hint="cs"/>
                <w:sz w:val="24"/>
                <w:szCs w:val="24"/>
                <w:rtl/>
                <w:lang w:bidi="ar-JO"/>
              </w:rPr>
              <w:t>في حال الموافقة على التعديلات المقترحة ترسل الى ديوان التشريع.</w:t>
            </w:r>
          </w:p>
          <w:p w:rsidR="009D06D7" w:rsidRPr="00E74E3E" w:rsidRDefault="009D06D7" w:rsidP="009D06D7">
            <w:pPr>
              <w:pStyle w:val="ListParagraph"/>
              <w:numPr>
                <w:ilvl w:val="0"/>
                <w:numId w:val="42"/>
              </w:numPr>
              <w:shd w:val="clear" w:color="auto" w:fill="FFFFFF" w:themeFill="background1"/>
              <w:bidi/>
              <w:rPr>
                <w:rFonts w:ascii="Simplified Arabic" w:hAnsi="Simplified Arabic" w:cs="Simplified Arabic"/>
                <w:sz w:val="24"/>
                <w:szCs w:val="24"/>
                <w:lang w:bidi="ar-JO"/>
              </w:rPr>
            </w:pPr>
            <w:r w:rsidRPr="00E74E3E">
              <w:rPr>
                <w:rFonts w:ascii="Simplified Arabic" w:hAnsi="Simplified Arabic" w:cs="Simplified Arabic" w:hint="cs"/>
                <w:sz w:val="24"/>
                <w:szCs w:val="24"/>
                <w:rtl/>
                <w:lang w:bidi="ar-JO"/>
              </w:rPr>
              <w:t>تحول التعديلات الى رئاسة الوزراء واقرارها.</w:t>
            </w:r>
          </w:p>
          <w:p w:rsidR="009D06D7" w:rsidRPr="00E74E3E" w:rsidRDefault="009D06D7" w:rsidP="009D06D7">
            <w:pPr>
              <w:pStyle w:val="ListParagraph"/>
              <w:numPr>
                <w:ilvl w:val="0"/>
                <w:numId w:val="42"/>
              </w:numPr>
              <w:shd w:val="clear" w:color="auto" w:fill="FFFFFF" w:themeFill="background1"/>
              <w:bidi/>
              <w:rPr>
                <w:rFonts w:ascii="Simplified Arabic" w:hAnsi="Simplified Arabic" w:cs="Simplified Arabic"/>
                <w:sz w:val="24"/>
                <w:szCs w:val="24"/>
                <w:lang w:bidi="ar-JO"/>
              </w:rPr>
            </w:pPr>
            <w:r w:rsidRPr="00E74E3E">
              <w:rPr>
                <w:rFonts w:ascii="Simplified Arabic" w:hAnsi="Simplified Arabic" w:cs="Simplified Arabic" w:hint="cs"/>
                <w:sz w:val="24"/>
                <w:szCs w:val="24"/>
                <w:rtl/>
                <w:lang w:bidi="ar-JO"/>
              </w:rPr>
              <w:t>نشر التشريعات الجديدة على الجريدة الرسمية.</w:t>
            </w:r>
          </w:p>
          <w:p w:rsidR="009D06D7" w:rsidRPr="00E74E3E" w:rsidRDefault="009D06D7" w:rsidP="009D06D7">
            <w:pPr>
              <w:pStyle w:val="ListParagraph"/>
              <w:numPr>
                <w:ilvl w:val="0"/>
                <w:numId w:val="42"/>
              </w:numPr>
              <w:shd w:val="clear" w:color="auto" w:fill="FFFFFF" w:themeFill="background1"/>
              <w:bidi/>
              <w:rPr>
                <w:rFonts w:ascii="Simplified Arabic" w:hAnsi="Simplified Arabic" w:cs="Simplified Arabic"/>
                <w:sz w:val="24"/>
                <w:szCs w:val="24"/>
                <w:lang w:bidi="ar-JO"/>
              </w:rPr>
            </w:pPr>
            <w:r w:rsidRPr="00E74E3E">
              <w:rPr>
                <w:rFonts w:ascii="Simplified Arabic" w:hAnsi="Simplified Arabic" w:cs="Simplified Arabic" w:hint="cs"/>
                <w:sz w:val="24"/>
                <w:szCs w:val="24"/>
                <w:rtl/>
                <w:lang w:bidi="ar-JO"/>
              </w:rPr>
              <w:t>نشر التشريعات وتعديلاتها على الموقع الالكتروني.</w:t>
            </w:r>
          </w:p>
          <w:p w:rsidR="009D06D7" w:rsidRPr="00E74E3E" w:rsidRDefault="009D06D7" w:rsidP="009D06D7">
            <w:pPr>
              <w:pStyle w:val="ListParagraph"/>
              <w:numPr>
                <w:ilvl w:val="0"/>
                <w:numId w:val="42"/>
              </w:numPr>
              <w:shd w:val="clear" w:color="auto" w:fill="FFFFFF" w:themeFill="background1"/>
              <w:bidi/>
              <w:rPr>
                <w:rFonts w:ascii="Simplified Arabic" w:hAnsi="Simplified Arabic" w:cs="Simplified Arabic"/>
                <w:sz w:val="24"/>
                <w:szCs w:val="24"/>
                <w:rtl/>
                <w:lang w:bidi="ar-JO"/>
              </w:rPr>
            </w:pPr>
            <w:r w:rsidRPr="00E74E3E">
              <w:rPr>
                <w:rFonts w:ascii="Simplified Arabic" w:hAnsi="Simplified Arabic" w:cs="Simplified Arabic" w:hint="cs"/>
                <w:sz w:val="24"/>
                <w:szCs w:val="24"/>
                <w:rtl/>
                <w:lang w:bidi="ar-JO"/>
              </w:rPr>
              <w:t>دخول التشريعات الجديدة حيز</w:t>
            </w:r>
            <w:r w:rsidRPr="00E74E3E">
              <w:rPr>
                <w:rFonts w:ascii="Simplified Arabic" w:hAnsi="Simplified Arabic" w:cs="Simplified Arabic" w:hint="cs"/>
                <w:color w:val="000000" w:themeColor="text1"/>
                <w:sz w:val="24"/>
                <w:szCs w:val="24"/>
                <w:rtl/>
                <w:lang w:bidi="ar-JO"/>
              </w:rPr>
              <w:t xml:space="preserve"> التطبيق</w:t>
            </w:r>
            <w:r w:rsidRPr="00E74E3E">
              <w:rPr>
                <w:rFonts w:ascii="Simplified Arabic" w:hAnsi="Simplified Arabic" w:cs="Simplified Arabic" w:hint="cs"/>
                <w:sz w:val="24"/>
                <w:szCs w:val="24"/>
                <w:rtl/>
                <w:lang w:bidi="ar-JO"/>
              </w:rPr>
              <w:t>.</w:t>
            </w:r>
          </w:p>
        </w:tc>
      </w:tr>
      <w:tr w:rsidR="009D06D7" w:rsidTr="00D10B43">
        <w:tc>
          <w:tcPr>
            <w:tcW w:w="1638" w:type="dxa"/>
          </w:tcPr>
          <w:p w:rsidR="009D06D7" w:rsidRPr="005C2CD4" w:rsidRDefault="009D06D7" w:rsidP="00D10B43">
            <w:pPr>
              <w:bidi/>
              <w:rPr>
                <w:b/>
                <w:bCs/>
                <w:rtl/>
                <w:lang w:bidi="ar-JO"/>
              </w:rPr>
            </w:pPr>
            <w:r w:rsidRPr="005C2CD4">
              <w:rPr>
                <w:rFonts w:hint="cs"/>
                <w:b/>
                <w:bCs/>
                <w:rtl/>
                <w:lang w:bidi="ar-JO"/>
              </w:rPr>
              <w:t>الشركاء</w:t>
            </w:r>
          </w:p>
        </w:tc>
        <w:tc>
          <w:tcPr>
            <w:tcW w:w="7218" w:type="dxa"/>
            <w:gridSpan w:val="2"/>
          </w:tcPr>
          <w:p w:rsidR="009D06D7" w:rsidRPr="00E74E3E" w:rsidRDefault="009D06D7" w:rsidP="00D10B43">
            <w:pPr>
              <w:shd w:val="clear" w:color="auto" w:fill="FFFFFF" w:themeFill="background1"/>
              <w:bidi/>
              <w:rPr>
                <w:rFonts w:ascii="Simplified Arabic" w:hAnsi="Simplified Arabic" w:cs="Simplified Arabic"/>
                <w:b/>
                <w:bCs/>
                <w:sz w:val="24"/>
                <w:szCs w:val="24"/>
                <w:rtl/>
                <w:lang w:bidi="ar-JO"/>
              </w:rPr>
            </w:pPr>
            <w:r w:rsidRPr="00E74E3E">
              <w:rPr>
                <w:rFonts w:ascii="Simplified Arabic" w:hAnsi="Simplified Arabic" w:cs="Simplified Arabic"/>
                <w:sz w:val="24"/>
                <w:szCs w:val="24"/>
                <w:rtl/>
              </w:rPr>
              <w:t>دوائر الخدمة المدنية</w:t>
            </w:r>
            <w:r w:rsidRPr="00E74E3E">
              <w:rPr>
                <w:rFonts w:ascii="Simplified Arabic" w:hAnsi="Simplified Arabic" w:cs="Simplified Arabic" w:hint="cs"/>
                <w:sz w:val="24"/>
                <w:szCs w:val="24"/>
                <w:rtl/>
              </w:rPr>
              <w:t>، ديوان التشريع والرأي.</w:t>
            </w:r>
          </w:p>
        </w:tc>
      </w:tr>
      <w:tr w:rsidR="009D06D7" w:rsidTr="00D10B43">
        <w:tc>
          <w:tcPr>
            <w:tcW w:w="1638" w:type="dxa"/>
          </w:tcPr>
          <w:p w:rsidR="009D06D7" w:rsidRPr="005C2CD4" w:rsidRDefault="009D06D7" w:rsidP="00D10B43">
            <w:pPr>
              <w:bidi/>
              <w:rPr>
                <w:b/>
                <w:bCs/>
                <w:rtl/>
                <w:lang w:bidi="ar-JO"/>
              </w:rPr>
            </w:pPr>
            <w:r w:rsidRPr="005C2CD4">
              <w:rPr>
                <w:rFonts w:hint="cs"/>
                <w:b/>
                <w:bCs/>
                <w:rtl/>
                <w:lang w:bidi="ar-JO"/>
              </w:rPr>
              <w:t>النماذج المستخدمة</w:t>
            </w:r>
          </w:p>
        </w:tc>
        <w:tc>
          <w:tcPr>
            <w:tcW w:w="7218" w:type="dxa"/>
            <w:gridSpan w:val="2"/>
          </w:tcPr>
          <w:p w:rsidR="009D06D7" w:rsidRPr="00E74E3E" w:rsidRDefault="009D06D7" w:rsidP="00D10B43">
            <w:pPr>
              <w:shd w:val="clear" w:color="auto" w:fill="FFFFFF" w:themeFill="background1"/>
              <w:bidi/>
              <w:rPr>
                <w:rFonts w:ascii="Simplified Arabic" w:hAnsi="Simplified Arabic" w:cs="Simplified Arabic"/>
                <w:b/>
                <w:bCs/>
                <w:sz w:val="24"/>
                <w:szCs w:val="24"/>
                <w:rtl/>
                <w:lang w:bidi="ar-JO"/>
              </w:rPr>
            </w:pPr>
          </w:p>
        </w:tc>
      </w:tr>
      <w:tr w:rsidR="009D06D7" w:rsidTr="00D10B43">
        <w:tc>
          <w:tcPr>
            <w:tcW w:w="1638" w:type="dxa"/>
          </w:tcPr>
          <w:p w:rsidR="009D06D7" w:rsidRPr="005C2CD4" w:rsidRDefault="009D06D7" w:rsidP="00D10B43">
            <w:pPr>
              <w:bidi/>
              <w:rPr>
                <w:b/>
                <w:bCs/>
                <w:rtl/>
                <w:lang w:bidi="ar-JO"/>
              </w:rPr>
            </w:pPr>
            <w:r w:rsidRPr="005C2CD4">
              <w:rPr>
                <w:rFonts w:hint="cs"/>
                <w:b/>
                <w:bCs/>
                <w:rtl/>
                <w:lang w:bidi="ar-JO"/>
              </w:rPr>
              <w:t>وقت انجاز الخدمة</w:t>
            </w:r>
          </w:p>
        </w:tc>
        <w:tc>
          <w:tcPr>
            <w:tcW w:w="7218" w:type="dxa"/>
            <w:gridSpan w:val="2"/>
          </w:tcPr>
          <w:p w:rsidR="009D06D7" w:rsidRPr="00E74E3E" w:rsidRDefault="009D06D7" w:rsidP="00D10B43">
            <w:pPr>
              <w:shd w:val="clear" w:color="auto" w:fill="FFFFFF" w:themeFill="background1"/>
              <w:bidi/>
              <w:rPr>
                <w:rFonts w:ascii="Simplified Arabic" w:hAnsi="Simplified Arabic" w:cs="Simplified Arabic"/>
                <w:b/>
                <w:bCs/>
                <w:sz w:val="24"/>
                <w:szCs w:val="24"/>
                <w:rtl/>
                <w:lang w:bidi="ar-JO"/>
              </w:rPr>
            </w:pPr>
            <w:r w:rsidRPr="00E74E3E">
              <w:rPr>
                <w:rFonts w:ascii="Simplified Arabic" w:hAnsi="Simplified Arabic" w:cs="Simplified Arabic"/>
                <w:sz w:val="24"/>
                <w:szCs w:val="24"/>
                <w:rtl/>
                <w:lang w:bidi="ar-JO"/>
              </w:rPr>
              <w:t>(9-30) يوم عمل.(المدة الزمنية داخل الديوان).</w:t>
            </w:r>
          </w:p>
        </w:tc>
      </w:tr>
    </w:tbl>
    <w:p w:rsidR="009D06D7" w:rsidRDefault="009D06D7" w:rsidP="009D06D7">
      <w:pPr>
        <w:bidi/>
        <w:rPr>
          <w:rtl/>
        </w:rPr>
      </w:pPr>
    </w:p>
    <w:p w:rsidR="009D06D7" w:rsidRDefault="009D06D7" w:rsidP="009D06D7">
      <w:pPr>
        <w:bidi/>
        <w:rPr>
          <w:rtl/>
        </w:rPr>
      </w:pPr>
    </w:p>
    <w:p w:rsidR="009D06D7" w:rsidRDefault="009D06D7">
      <w:pPr>
        <w:rPr>
          <w:rtl/>
        </w:rPr>
      </w:pPr>
      <w:r>
        <w:rPr>
          <w:rtl/>
        </w:rPr>
        <w:br w:type="page"/>
      </w:r>
    </w:p>
    <w:tbl>
      <w:tblPr>
        <w:tblStyle w:val="TableGrid"/>
        <w:bidiVisual/>
        <w:tblW w:w="0" w:type="auto"/>
        <w:tblLook w:val="04A0" w:firstRow="1" w:lastRow="0" w:firstColumn="1" w:lastColumn="0" w:noHBand="0" w:noVBand="1"/>
      </w:tblPr>
      <w:tblGrid>
        <w:gridCol w:w="1638"/>
        <w:gridCol w:w="2790"/>
        <w:gridCol w:w="4428"/>
      </w:tblGrid>
      <w:tr w:rsidR="009D06D7" w:rsidTr="009D06D7">
        <w:trPr>
          <w:trHeight w:val="620"/>
        </w:trPr>
        <w:tc>
          <w:tcPr>
            <w:tcW w:w="4428" w:type="dxa"/>
            <w:gridSpan w:val="2"/>
            <w:shd w:val="clear" w:color="auto" w:fill="E5DFEC" w:themeFill="accent4" w:themeFillTint="33"/>
            <w:vAlign w:val="center"/>
          </w:tcPr>
          <w:p w:rsidR="009D06D7" w:rsidRPr="008149DB" w:rsidRDefault="009D06D7" w:rsidP="00D10B43">
            <w:pPr>
              <w:bidi/>
              <w:jc w:val="center"/>
              <w:rPr>
                <w:rFonts w:eastAsiaTheme="minorHAnsi"/>
                <w:b/>
                <w:bCs/>
                <w:color w:val="17365D" w:themeColor="text2" w:themeShade="BF"/>
                <w:sz w:val="32"/>
                <w:szCs w:val="32"/>
                <w:rtl/>
                <w:lang w:eastAsia="ja-JP" w:bidi="ar-JO"/>
              </w:rPr>
            </w:pPr>
            <w:r w:rsidRPr="008149DB">
              <w:rPr>
                <w:rFonts w:eastAsiaTheme="minorHAnsi" w:hint="cs"/>
                <w:b/>
                <w:bCs/>
                <w:color w:val="17365D" w:themeColor="text2" w:themeShade="BF"/>
                <w:sz w:val="32"/>
                <w:szCs w:val="32"/>
                <w:rtl/>
                <w:lang w:eastAsia="ja-JP" w:bidi="ar-JO"/>
              </w:rPr>
              <w:lastRenderedPageBreak/>
              <w:t xml:space="preserve">اسم الخدمة:  </w:t>
            </w:r>
            <w:r w:rsidRPr="008149DB">
              <w:rPr>
                <w:rFonts w:eastAsiaTheme="minorHAnsi"/>
                <w:b/>
                <w:bCs/>
                <w:color w:val="17365D" w:themeColor="text2" w:themeShade="BF"/>
                <w:sz w:val="32"/>
                <w:szCs w:val="32"/>
                <w:rtl/>
                <w:lang w:eastAsia="ja-JP" w:bidi="ar-JO"/>
              </w:rPr>
              <w:t>تقديم الاستشارات القانونية</w:t>
            </w:r>
          </w:p>
        </w:tc>
        <w:tc>
          <w:tcPr>
            <w:tcW w:w="4428" w:type="dxa"/>
            <w:shd w:val="clear" w:color="auto" w:fill="E5DFEC" w:themeFill="accent4" w:themeFillTint="33"/>
            <w:vAlign w:val="center"/>
          </w:tcPr>
          <w:p w:rsidR="009D06D7" w:rsidRPr="008149DB" w:rsidRDefault="009D06D7" w:rsidP="00D10B43">
            <w:pPr>
              <w:bidi/>
              <w:jc w:val="center"/>
              <w:rPr>
                <w:rFonts w:eastAsiaTheme="minorHAnsi"/>
                <w:b/>
                <w:bCs/>
                <w:color w:val="17365D" w:themeColor="text2" w:themeShade="BF"/>
                <w:sz w:val="32"/>
                <w:szCs w:val="32"/>
                <w:rtl/>
                <w:lang w:eastAsia="ja-JP" w:bidi="ar-JO"/>
              </w:rPr>
            </w:pPr>
            <w:r w:rsidRPr="008149DB">
              <w:rPr>
                <w:rFonts w:eastAsiaTheme="minorHAnsi" w:hint="cs"/>
                <w:b/>
                <w:bCs/>
                <w:color w:val="17365D" w:themeColor="text2" w:themeShade="BF"/>
                <w:sz w:val="32"/>
                <w:szCs w:val="32"/>
                <w:rtl/>
                <w:lang w:eastAsia="ja-JP" w:bidi="ar-JO"/>
              </w:rPr>
              <w:t xml:space="preserve">رمز الخدمة: </w:t>
            </w:r>
            <w:r w:rsidRPr="004F1440">
              <w:rPr>
                <w:rFonts w:eastAsiaTheme="minorHAnsi" w:hint="cs"/>
                <w:b/>
                <w:bCs/>
                <w:color w:val="17365D" w:themeColor="text2" w:themeShade="BF"/>
                <w:sz w:val="32"/>
                <w:szCs w:val="32"/>
                <w:rtl/>
                <w:lang w:eastAsia="ja-JP" w:bidi="ar-JO"/>
              </w:rPr>
              <w:t>س ق /</w:t>
            </w:r>
            <w:r w:rsidRPr="008149DB">
              <w:rPr>
                <w:rFonts w:eastAsiaTheme="minorHAnsi" w:hint="cs"/>
                <w:b/>
                <w:bCs/>
                <w:color w:val="17365D" w:themeColor="text2" w:themeShade="BF"/>
                <w:sz w:val="32"/>
                <w:szCs w:val="32"/>
                <w:rtl/>
                <w:lang w:eastAsia="ja-JP" w:bidi="ar-JO"/>
              </w:rPr>
              <w:t>2</w:t>
            </w:r>
          </w:p>
        </w:tc>
      </w:tr>
      <w:tr w:rsidR="009D06D7" w:rsidTr="00D10B43">
        <w:tc>
          <w:tcPr>
            <w:tcW w:w="1638" w:type="dxa"/>
          </w:tcPr>
          <w:p w:rsidR="009D06D7" w:rsidRDefault="009D06D7" w:rsidP="00D10B43">
            <w:pPr>
              <w:bidi/>
              <w:rPr>
                <w:b/>
                <w:bCs/>
                <w:rtl/>
                <w:lang w:bidi="ar-JO"/>
              </w:rPr>
            </w:pPr>
          </w:p>
          <w:p w:rsidR="009D06D7" w:rsidRPr="005C2CD4" w:rsidRDefault="009D06D7" w:rsidP="00D10B43">
            <w:pPr>
              <w:bidi/>
              <w:rPr>
                <w:b/>
                <w:bCs/>
                <w:rtl/>
                <w:lang w:bidi="ar-JO"/>
              </w:rPr>
            </w:pPr>
            <w:r w:rsidRPr="005C2CD4">
              <w:rPr>
                <w:rFonts w:hint="cs"/>
                <w:b/>
                <w:bCs/>
                <w:rtl/>
                <w:lang w:bidi="ar-JO"/>
              </w:rPr>
              <w:t>الفئات المستفيدة</w:t>
            </w:r>
          </w:p>
        </w:tc>
        <w:tc>
          <w:tcPr>
            <w:tcW w:w="7218" w:type="dxa"/>
            <w:gridSpan w:val="2"/>
          </w:tcPr>
          <w:p w:rsidR="009D06D7" w:rsidRPr="00E74E3E" w:rsidRDefault="009D06D7" w:rsidP="00D10B43">
            <w:pPr>
              <w:shd w:val="clear" w:color="auto" w:fill="FFFFFF" w:themeFill="background1"/>
              <w:bidi/>
              <w:jc w:val="both"/>
              <w:rPr>
                <w:rFonts w:ascii="Simplified Arabic" w:hAnsi="Simplified Arabic" w:cs="Simplified Arabic"/>
                <w:sz w:val="24"/>
                <w:szCs w:val="24"/>
                <w:rtl/>
                <w:lang w:bidi="ar-JO"/>
              </w:rPr>
            </w:pPr>
            <w:r w:rsidRPr="00E74E3E">
              <w:rPr>
                <w:rFonts w:ascii="Simplified Arabic" w:hAnsi="Simplified Arabic" w:cs="Simplified Arabic"/>
                <w:sz w:val="24"/>
                <w:szCs w:val="24"/>
                <w:rtl/>
                <w:lang w:bidi="ar-JO"/>
              </w:rPr>
              <w:t>دوائر الخدمة المدنية/ المؤسسات العامة الرسمية وغير الرسمية</w:t>
            </w:r>
          </w:p>
        </w:tc>
      </w:tr>
      <w:tr w:rsidR="009D06D7" w:rsidTr="00D10B43">
        <w:tc>
          <w:tcPr>
            <w:tcW w:w="1638" w:type="dxa"/>
          </w:tcPr>
          <w:p w:rsidR="009D06D7" w:rsidRPr="005C2CD4" w:rsidRDefault="009D06D7" w:rsidP="00D10B43">
            <w:pPr>
              <w:bidi/>
              <w:rPr>
                <w:b/>
                <w:bCs/>
                <w:rtl/>
                <w:lang w:bidi="ar-JO"/>
              </w:rPr>
            </w:pPr>
            <w:r w:rsidRPr="005C2CD4">
              <w:rPr>
                <w:rFonts w:hint="cs"/>
                <w:b/>
                <w:bCs/>
                <w:rtl/>
                <w:lang w:bidi="ar-JO"/>
              </w:rPr>
              <w:t>مكان تقديم الخدمة</w:t>
            </w:r>
          </w:p>
        </w:tc>
        <w:tc>
          <w:tcPr>
            <w:tcW w:w="7218" w:type="dxa"/>
            <w:gridSpan w:val="2"/>
          </w:tcPr>
          <w:p w:rsidR="009D06D7" w:rsidRPr="00E74E3E" w:rsidRDefault="009D06D7" w:rsidP="00D10B43">
            <w:pPr>
              <w:shd w:val="clear" w:color="auto" w:fill="FFFFFF" w:themeFill="background1"/>
              <w:bidi/>
              <w:rPr>
                <w:rFonts w:ascii="Simplified Arabic" w:hAnsi="Simplified Arabic" w:cs="Simplified Arabic"/>
                <w:sz w:val="24"/>
                <w:szCs w:val="24"/>
                <w:rtl/>
              </w:rPr>
            </w:pPr>
            <w:r w:rsidRPr="00E74E3E">
              <w:rPr>
                <w:rFonts w:ascii="Simplified Arabic" w:hAnsi="Simplified Arabic" w:cs="Simplified Arabic"/>
                <w:sz w:val="24"/>
                <w:szCs w:val="24"/>
                <w:rtl/>
              </w:rPr>
              <w:t>قسم التظلمات/ مديرية الشؤون القانونية.</w:t>
            </w:r>
          </w:p>
          <w:p w:rsidR="009D06D7" w:rsidRPr="00E74E3E" w:rsidRDefault="009D06D7" w:rsidP="00D10B43">
            <w:pPr>
              <w:shd w:val="clear" w:color="auto" w:fill="FFFFFF" w:themeFill="background1"/>
              <w:bidi/>
              <w:jc w:val="both"/>
              <w:rPr>
                <w:rFonts w:ascii="Simplified Arabic" w:hAnsi="Simplified Arabic" w:cs="Simplified Arabic"/>
                <w:sz w:val="24"/>
                <w:szCs w:val="24"/>
              </w:rPr>
            </w:pPr>
            <w:r w:rsidRPr="00E74E3E">
              <w:rPr>
                <w:rFonts w:ascii="Simplified Arabic" w:hAnsi="Simplified Arabic" w:cs="Simplified Arabic"/>
                <w:sz w:val="24"/>
                <w:szCs w:val="24"/>
                <w:rtl/>
              </w:rPr>
              <w:t>الموقع الالكتروني للديوان.</w:t>
            </w:r>
          </w:p>
        </w:tc>
      </w:tr>
      <w:tr w:rsidR="009D06D7" w:rsidTr="00D10B43">
        <w:tc>
          <w:tcPr>
            <w:tcW w:w="1638" w:type="dxa"/>
          </w:tcPr>
          <w:p w:rsidR="009D06D7" w:rsidRPr="005C2CD4" w:rsidRDefault="009D06D7" w:rsidP="00D10B43">
            <w:pPr>
              <w:bidi/>
              <w:rPr>
                <w:b/>
                <w:bCs/>
                <w:rtl/>
                <w:lang w:bidi="ar-JO"/>
              </w:rPr>
            </w:pPr>
            <w:r w:rsidRPr="005C2CD4">
              <w:rPr>
                <w:rFonts w:hint="cs"/>
                <w:b/>
                <w:bCs/>
                <w:rtl/>
                <w:lang w:bidi="ar-JO"/>
              </w:rPr>
              <w:t>الوثائق المطلوبة</w:t>
            </w:r>
          </w:p>
        </w:tc>
        <w:tc>
          <w:tcPr>
            <w:tcW w:w="7218" w:type="dxa"/>
            <w:gridSpan w:val="2"/>
          </w:tcPr>
          <w:p w:rsidR="009D06D7" w:rsidRPr="00E74E3E" w:rsidRDefault="009D06D7" w:rsidP="00D10B43">
            <w:pPr>
              <w:shd w:val="clear" w:color="auto" w:fill="FFFFFF" w:themeFill="background1"/>
              <w:bidi/>
              <w:jc w:val="both"/>
              <w:rPr>
                <w:rFonts w:ascii="Simplified Arabic" w:hAnsi="Simplified Arabic" w:cs="Simplified Arabic"/>
                <w:b/>
                <w:bCs/>
                <w:sz w:val="24"/>
                <w:szCs w:val="24"/>
                <w:rtl/>
                <w:lang w:bidi="ar-JO"/>
              </w:rPr>
            </w:pPr>
            <w:r w:rsidRPr="00E74E3E">
              <w:rPr>
                <w:rFonts w:ascii="Simplified Arabic" w:hAnsi="Simplified Arabic" w:cs="Simplified Arabic"/>
                <w:sz w:val="24"/>
                <w:szCs w:val="24"/>
                <w:rtl/>
                <w:lang w:bidi="ar-JO"/>
              </w:rPr>
              <w:t>كافة الوثائق المرفقة بالمعاملة (كتب رسمية ،مخاطبات لدوائر أخرى ، شهادات أو صور عن كتب تعيين أو عزل أو أحكام قضائية......).</w:t>
            </w:r>
          </w:p>
        </w:tc>
      </w:tr>
      <w:tr w:rsidR="009D06D7" w:rsidTr="00D10B43">
        <w:tc>
          <w:tcPr>
            <w:tcW w:w="1638" w:type="dxa"/>
          </w:tcPr>
          <w:p w:rsidR="009D06D7" w:rsidRPr="005C2CD4" w:rsidRDefault="009D06D7" w:rsidP="00D10B43">
            <w:pPr>
              <w:bidi/>
              <w:rPr>
                <w:b/>
                <w:bCs/>
                <w:rtl/>
                <w:lang w:bidi="ar-JO"/>
              </w:rPr>
            </w:pPr>
            <w:r w:rsidRPr="005C2CD4">
              <w:rPr>
                <w:rFonts w:hint="cs"/>
                <w:b/>
                <w:bCs/>
                <w:rtl/>
                <w:lang w:bidi="ar-JO"/>
              </w:rPr>
              <w:t>الإجراءات</w:t>
            </w:r>
          </w:p>
        </w:tc>
        <w:tc>
          <w:tcPr>
            <w:tcW w:w="7218" w:type="dxa"/>
            <w:gridSpan w:val="2"/>
          </w:tcPr>
          <w:p w:rsidR="009D06D7" w:rsidRPr="00E74E3E" w:rsidRDefault="009D06D7" w:rsidP="009D06D7">
            <w:pPr>
              <w:pStyle w:val="ListParagraph"/>
              <w:numPr>
                <w:ilvl w:val="0"/>
                <w:numId w:val="43"/>
              </w:numPr>
              <w:shd w:val="clear" w:color="auto" w:fill="FFFFFF" w:themeFill="background1"/>
              <w:bidi/>
              <w:jc w:val="both"/>
              <w:rPr>
                <w:rFonts w:ascii="Simplified Arabic" w:hAnsi="Simplified Arabic" w:cs="Simplified Arabic"/>
                <w:sz w:val="24"/>
                <w:szCs w:val="24"/>
                <w:lang w:bidi="ar-JO"/>
              </w:rPr>
            </w:pPr>
            <w:r w:rsidRPr="00E74E3E">
              <w:rPr>
                <w:rFonts w:ascii="Simplified Arabic" w:hAnsi="Simplified Arabic" w:cs="Simplified Arabic"/>
                <w:sz w:val="24"/>
                <w:szCs w:val="24"/>
                <w:rtl/>
                <w:lang w:bidi="ar-JO"/>
              </w:rPr>
              <w:t>تقوم الدائرة بتقديم طلب الخدمة عبر قنوات الاتصال (كتاب رسمي بالبريد او البريد الالكتروني).</w:t>
            </w:r>
          </w:p>
          <w:p w:rsidR="009D06D7" w:rsidRPr="00E74E3E" w:rsidRDefault="009D06D7" w:rsidP="009D06D7">
            <w:pPr>
              <w:pStyle w:val="ListParagraph"/>
              <w:numPr>
                <w:ilvl w:val="0"/>
                <w:numId w:val="43"/>
              </w:numPr>
              <w:shd w:val="clear" w:color="auto" w:fill="FFFFFF" w:themeFill="background1"/>
              <w:bidi/>
              <w:jc w:val="both"/>
              <w:rPr>
                <w:rFonts w:ascii="Simplified Arabic" w:hAnsi="Simplified Arabic" w:cs="Simplified Arabic"/>
                <w:sz w:val="24"/>
                <w:szCs w:val="24"/>
                <w:lang w:bidi="ar-JO"/>
              </w:rPr>
            </w:pPr>
            <w:r w:rsidRPr="00E74E3E">
              <w:rPr>
                <w:rFonts w:ascii="Simplified Arabic" w:hAnsi="Simplified Arabic" w:cs="Simplified Arabic"/>
                <w:sz w:val="24"/>
                <w:szCs w:val="24"/>
                <w:rtl/>
                <w:lang w:bidi="ar-JO"/>
              </w:rPr>
              <w:t>تقوم مديرية الشؤون القانونية باستلام الطلب (القلم، البريد الالكتروني).</w:t>
            </w:r>
          </w:p>
          <w:p w:rsidR="009D06D7" w:rsidRPr="00E74E3E" w:rsidRDefault="009D06D7" w:rsidP="009D06D7">
            <w:pPr>
              <w:pStyle w:val="ListParagraph"/>
              <w:numPr>
                <w:ilvl w:val="0"/>
                <w:numId w:val="43"/>
              </w:numPr>
              <w:shd w:val="clear" w:color="auto" w:fill="FFFFFF" w:themeFill="background1"/>
              <w:bidi/>
              <w:jc w:val="both"/>
              <w:rPr>
                <w:rFonts w:ascii="Simplified Arabic" w:hAnsi="Simplified Arabic" w:cs="Simplified Arabic"/>
                <w:sz w:val="24"/>
                <w:szCs w:val="24"/>
                <w:lang w:bidi="ar-JO"/>
              </w:rPr>
            </w:pPr>
            <w:r w:rsidRPr="00E74E3E">
              <w:rPr>
                <w:rFonts w:ascii="Simplified Arabic" w:hAnsi="Simplified Arabic" w:cs="Simplified Arabic"/>
                <w:sz w:val="24"/>
                <w:szCs w:val="24"/>
                <w:rtl/>
                <w:lang w:bidi="ar-JO"/>
              </w:rPr>
              <w:t>مراجعة الطلب ودراسته من قسم الاستشارات القانونية لبيان الراي.</w:t>
            </w:r>
          </w:p>
          <w:p w:rsidR="009D06D7" w:rsidRPr="00E74E3E" w:rsidRDefault="009D06D7" w:rsidP="009D06D7">
            <w:pPr>
              <w:pStyle w:val="ListParagraph"/>
              <w:numPr>
                <w:ilvl w:val="0"/>
                <w:numId w:val="43"/>
              </w:numPr>
              <w:shd w:val="clear" w:color="auto" w:fill="FFFFFF" w:themeFill="background1"/>
              <w:bidi/>
              <w:jc w:val="both"/>
              <w:rPr>
                <w:rFonts w:ascii="Simplified Arabic" w:hAnsi="Simplified Arabic" w:cs="Simplified Arabic"/>
                <w:sz w:val="24"/>
                <w:szCs w:val="24"/>
                <w:lang w:bidi="ar-JO"/>
              </w:rPr>
            </w:pPr>
            <w:r w:rsidRPr="00E74E3E">
              <w:rPr>
                <w:rFonts w:ascii="Simplified Arabic" w:hAnsi="Simplified Arabic" w:cs="Simplified Arabic" w:hint="cs"/>
                <w:sz w:val="24"/>
                <w:szCs w:val="24"/>
                <w:rtl/>
                <w:lang w:bidi="ar-JO"/>
              </w:rPr>
              <w:t>تقوم مديرية الشؤون القانونية بطلب البيانات والوثائق المتعلقة بالاستشارة من الدائرة.</w:t>
            </w:r>
          </w:p>
          <w:p w:rsidR="009D06D7" w:rsidRPr="00E74E3E" w:rsidRDefault="009D06D7" w:rsidP="009D06D7">
            <w:pPr>
              <w:pStyle w:val="ListParagraph"/>
              <w:numPr>
                <w:ilvl w:val="0"/>
                <w:numId w:val="43"/>
              </w:numPr>
              <w:shd w:val="clear" w:color="auto" w:fill="FFFFFF" w:themeFill="background1"/>
              <w:bidi/>
              <w:jc w:val="both"/>
              <w:rPr>
                <w:rFonts w:ascii="Simplified Arabic" w:hAnsi="Simplified Arabic" w:cs="Simplified Arabic"/>
                <w:sz w:val="24"/>
                <w:szCs w:val="24"/>
                <w:lang w:bidi="ar-JO"/>
              </w:rPr>
            </w:pPr>
            <w:r w:rsidRPr="00E74E3E">
              <w:rPr>
                <w:rFonts w:ascii="Simplified Arabic" w:hAnsi="Simplified Arabic" w:cs="Simplified Arabic"/>
                <w:sz w:val="24"/>
                <w:szCs w:val="24"/>
                <w:rtl/>
                <w:lang w:bidi="ar-JO"/>
              </w:rPr>
              <w:t>اعتماد الاستشارات القانونية واعداد الرد (كتاب رسمي او عبر البريد الالكتروني).</w:t>
            </w:r>
          </w:p>
          <w:p w:rsidR="009D06D7" w:rsidRPr="00E74E3E" w:rsidRDefault="009D06D7" w:rsidP="009D06D7">
            <w:pPr>
              <w:pStyle w:val="ListParagraph"/>
              <w:numPr>
                <w:ilvl w:val="0"/>
                <w:numId w:val="43"/>
              </w:numPr>
              <w:shd w:val="clear" w:color="auto" w:fill="FFFFFF" w:themeFill="background1"/>
              <w:bidi/>
              <w:jc w:val="both"/>
              <w:rPr>
                <w:rFonts w:ascii="Simplified Arabic" w:hAnsi="Simplified Arabic" w:cs="Simplified Arabic"/>
                <w:sz w:val="24"/>
                <w:szCs w:val="24"/>
                <w:rtl/>
                <w:lang w:bidi="ar-JO"/>
              </w:rPr>
            </w:pPr>
            <w:r w:rsidRPr="00E74E3E">
              <w:rPr>
                <w:rFonts w:ascii="Simplified Arabic" w:hAnsi="Simplified Arabic" w:cs="Simplified Arabic"/>
                <w:sz w:val="24"/>
                <w:szCs w:val="24"/>
                <w:rtl/>
                <w:lang w:bidi="ar-JO"/>
              </w:rPr>
              <w:t>تصدير الكتاب وارشفته.</w:t>
            </w:r>
          </w:p>
        </w:tc>
      </w:tr>
      <w:tr w:rsidR="009D06D7" w:rsidTr="00D10B43">
        <w:tc>
          <w:tcPr>
            <w:tcW w:w="1638" w:type="dxa"/>
          </w:tcPr>
          <w:p w:rsidR="009D06D7" w:rsidRPr="005C2CD4" w:rsidRDefault="009D06D7" w:rsidP="00D10B43">
            <w:pPr>
              <w:bidi/>
              <w:rPr>
                <w:b/>
                <w:bCs/>
                <w:rtl/>
                <w:lang w:bidi="ar-JO"/>
              </w:rPr>
            </w:pPr>
            <w:r w:rsidRPr="005C2CD4">
              <w:rPr>
                <w:rFonts w:hint="cs"/>
                <w:b/>
                <w:bCs/>
                <w:rtl/>
                <w:lang w:bidi="ar-JO"/>
              </w:rPr>
              <w:t>الشركاء</w:t>
            </w:r>
          </w:p>
        </w:tc>
        <w:tc>
          <w:tcPr>
            <w:tcW w:w="7218" w:type="dxa"/>
            <w:gridSpan w:val="2"/>
          </w:tcPr>
          <w:p w:rsidR="009D06D7" w:rsidRPr="00E74E3E" w:rsidRDefault="009D06D7" w:rsidP="00D10B43">
            <w:pPr>
              <w:shd w:val="clear" w:color="auto" w:fill="FFFFFF" w:themeFill="background1"/>
              <w:bidi/>
              <w:jc w:val="both"/>
              <w:rPr>
                <w:rFonts w:ascii="Simplified Arabic" w:hAnsi="Simplified Arabic" w:cs="Simplified Arabic"/>
                <w:sz w:val="24"/>
                <w:szCs w:val="24"/>
              </w:rPr>
            </w:pPr>
            <w:r w:rsidRPr="00E74E3E">
              <w:rPr>
                <w:rFonts w:ascii="Simplified Arabic" w:hAnsi="Simplified Arabic" w:cs="Simplified Arabic"/>
                <w:sz w:val="24"/>
                <w:szCs w:val="24"/>
                <w:rtl/>
                <w:lang w:bidi="ar-JO"/>
              </w:rPr>
              <w:t>ديوان التشريع والرأي، المديريات الداخلية في الديوان</w:t>
            </w:r>
          </w:p>
        </w:tc>
      </w:tr>
      <w:tr w:rsidR="009D06D7" w:rsidTr="00D10B43">
        <w:tc>
          <w:tcPr>
            <w:tcW w:w="1638" w:type="dxa"/>
          </w:tcPr>
          <w:p w:rsidR="009D06D7" w:rsidRPr="005C2CD4" w:rsidRDefault="009D06D7" w:rsidP="00D10B43">
            <w:pPr>
              <w:bidi/>
              <w:rPr>
                <w:b/>
                <w:bCs/>
                <w:rtl/>
                <w:lang w:bidi="ar-JO"/>
              </w:rPr>
            </w:pPr>
            <w:r w:rsidRPr="005C2CD4">
              <w:rPr>
                <w:rFonts w:hint="cs"/>
                <w:b/>
                <w:bCs/>
                <w:rtl/>
                <w:lang w:bidi="ar-JO"/>
              </w:rPr>
              <w:t>النماذج المستخدمة</w:t>
            </w:r>
          </w:p>
        </w:tc>
        <w:tc>
          <w:tcPr>
            <w:tcW w:w="7218" w:type="dxa"/>
            <w:gridSpan w:val="2"/>
          </w:tcPr>
          <w:p w:rsidR="009D06D7" w:rsidRPr="00E74E3E" w:rsidRDefault="009D06D7" w:rsidP="00D10B43">
            <w:pPr>
              <w:shd w:val="clear" w:color="auto" w:fill="FFFFFF" w:themeFill="background1"/>
              <w:bidi/>
              <w:jc w:val="both"/>
              <w:rPr>
                <w:rFonts w:ascii="Simplified Arabic" w:hAnsi="Simplified Arabic" w:cs="Simplified Arabic"/>
                <w:sz w:val="24"/>
                <w:szCs w:val="24"/>
              </w:rPr>
            </w:pPr>
            <w:r w:rsidRPr="00E74E3E">
              <w:rPr>
                <w:rFonts w:ascii="Simplified Arabic" w:hAnsi="Simplified Arabic" w:cs="Simplified Arabic"/>
                <w:sz w:val="24"/>
                <w:szCs w:val="24"/>
                <w:rtl/>
                <w:lang w:bidi="ar-JO"/>
              </w:rPr>
              <w:t>لا يوجد</w:t>
            </w:r>
          </w:p>
        </w:tc>
      </w:tr>
      <w:tr w:rsidR="009D06D7" w:rsidTr="00D10B43">
        <w:tc>
          <w:tcPr>
            <w:tcW w:w="1638" w:type="dxa"/>
          </w:tcPr>
          <w:p w:rsidR="009D06D7" w:rsidRPr="005C2CD4" w:rsidRDefault="009D06D7" w:rsidP="00D10B43">
            <w:pPr>
              <w:bidi/>
              <w:rPr>
                <w:b/>
                <w:bCs/>
                <w:rtl/>
                <w:lang w:bidi="ar-JO"/>
              </w:rPr>
            </w:pPr>
            <w:r w:rsidRPr="005C2CD4">
              <w:rPr>
                <w:rFonts w:hint="cs"/>
                <w:b/>
                <w:bCs/>
                <w:rtl/>
                <w:lang w:bidi="ar-JO"/>
              </w:rPr>
              <w:t>وقت انجاز الخدمة</w:t>
            </w:r>
          </w:p>
        </w:tc>
        <w:tc>
          <w:tcPr>
            <w:tcW w:w="7218" w:type="dxa"/>
            <w:gridSpan w:val="2"/>
          </w:tcPr>
          <w:p w:rsidR="009D06D7" w:rsidRPr="00E74E3E" w:rsidRDefault="009D06D7" w:rsidP="00D10B43">
            <w:pPr>
              <w:shd w:val="clear" w:color="auto" w:fill="FFFFFF" w:themeFill="background1"/>
              <w:bidi/>
              <w:jc w:val="both"/>
              <w:rPr>
                <w:rFonts w:ascii="Simplified Arabic" w:hAnsi="Simplified Arabic" w:cs="Simplified Arabic"/>
                <w:sz w:val="24"/>
                <w:szCs w:val="24"/>
              </w:rPr>
            </w:pPr>
            <w:r w:rsidRPr="00E74E3E">
              <w:rPr>
                <w:rFonts w:ascii="Simplified Arabic" w:hAnsi="Simplified Arabic" w:cs="Simplified Arabic"/>
                <w:sz w:val="24"/>
                <w:szCs w:val="24"/>
                <w:rtl/>
                <w:lang w:bidi="ar-JO"/>
              </w:rPr>
              <w:t>(5-25) ساعة عمل</w:t>
            </w:r>
          </w:p>
        </w:tc>
      </w:tr>
    </w:tbl>
    <w:p w:rsidR="009D06D7" w:rsidRDefault="009D06D7" w:rsidP="009D06D7">
      <w:pPr>
        <w:bidi/>
        <w:rPr>
          <w:rtl/>
        </w:rPr>
      </w:pPr>
    </w:p>
    <w:p w:rsidR="009D06D7" w:rsidRDefault="009D06D7" w:rsidP="009D06D7">
      <w:pPr>
        <w:bidi/>
        <w:rPr>
          <w:rtl/>
        </w:rPr>
      </w:pPr>
    </w:p>
    <w:p w:rsidR="009D06D7" w:rsidRDefault="009D06D7" w:rsidP="009D06D7">
      <w:pPr>
        <w:bidi/>
        <w:rPr>
          <w:rtl/>
        </w:rPr>
      </w:pPr>
    </w:p>
    <w:p w:rsidR="009D06D7" w:rsidRDefault="009D06D7">
      <w:pPr>
        <w:rPr>
          <w:rtl/>
        </w:rPr>
      </w:pPr>
      <w:r>
        <w:rPr>
          <w:rtl/>
        </w:rPr>
        <w:br w:type="page"/>
      </w:r>
    </w:p>
    <w:tbl>
      <w:tblPr>
        <w:tblStyle w:val="TableGrid"/>
        <w:bidiVisual/>
        <w:tblW w:w="0" w:type="auto"/>
        <w:tblLook w:val="04A0" w:firstRow="1" w:lastRow="0" w:firstColumn="1" w:lastColumn="0" w:noHBand="0" w:noVBand="1"/>
      </w:tblPr>
      <w:tblGrid>
        <w:gridCol w:w="1638"/>
        <w:gridCol w:w="2790"/>
        <w:gridCol w:w="4428"/>
      </w:tblGrid>
      <w:tr w:rsidR="009D06D7" w:rsidTr="009D06D7">
        <w:tc>
          <w:tcPr>
            <w:tcW w:w="4428" w:type="dxa"/>
            <w:gridSpan w:val="2"/>
            <w:shd w:val="clear" w:color="auto" w:fill="E5DFEC" w:themeFill="accent4" w:themeFillTint="33"/>
            <w:vAlign w:val="center"/>
          </w:tcPr>
          <w:p w:rsidR="009D06D7" w:rsidRPr="008149DB" w:rsidRDefault="009D06D7" w:rsidP="00D10B43">
            <w:pPr>
              <w:bidi/>
              <w:jc w:val="center"/>
              <w:rPr>
                <w:rFonts w:eastAsiaTheme="minorHAnsi"/>
                <w:b/>
                <w:bCs/>
                <w:color w:val="17365D" w:themeColor="text2" w:themeShade="BF"/>
                <w:sz w:val="32"/>
                <w:szCs w:val="32"/>
                <w:rtl/>
                <w:lang w:eastAsia="ja-JP" w:bidi="ar-JO"/>
              </w:rPr>
            </w:pPr>
            <w:r w:rsidRPr="008149DB">
              <w:rPr>
                <w:rFonts w:eastAsiaTheme="minorHAnsi" w:hint="cs"/>
                <w:b/>
                <w:bCs/>
                <w:color w:val="17365D" w:themeColor="text2" w:themeShade="BF"/>
                <w:sz w:val="32"/>
                <w:szCs w:val="32"/>
                <w:rtl/>
                <w:lang w:eastAsia="ja-JP" w:bidi="ar-JO"/>
              </w:rPr>
              <w:lastRenderedPageBreak/>
              <w:t>اسم الخدمة:  الرد</w:t>
            </w:r>
            <w:r w:rsidRPr="008149DB">
              <w:rPr>
                <w:rFonts w:eastAsiaTheme="minorHAnsi"/>
                <w:b/>
                <w:bCs/>
                <w:color w:val="17365D" w:themeColor="text2" w:themeShade="BF"/>
                <w:sz w:val="32"/>
                <w:szCs w:val="32"/>
                <w:rtl/>
                <w:lang w:eastAsia="ja-JP" w:bidi="ar-JO"/>
              </w:rPr>
              <w:t xml:space="preserve"> </w:t>
            </w:r>
            <w:r w:rsidRPr="008149DB">
              <w:rPr>
                <w:rFonts w:eastAsiaTheme="minorHAnsi" w:hint="cs"/>
                <w:b/>
                <w:bCs/>
                <w:color w:val="17365D" w:themeColor="text2" w:themeShade="BF"/>
                <w:sz w:val="32"/>
                <w:szCs w:val="32"/>
                <w:rtl/>
                <w:lang w:eastAsia="ja-JP" w:bidi="ar-JO"/>
              </w:rPr>
              <w:t>على</w:t>
            </w:r>
            <w:r w:rsidRPr="008149DB">
              <w:rPr>
                <w:rFonts w:eastAsiaTheme="minorHAnsi"/>
                <w:b/>
                <w:bCs/>
                <w:color w:val="17365D" w:themeColor="text2" w:themeShade="BF"/>
                <w:sz w:val="32"/>
                <w:szCs w:val="32"/>
                <w:rtl/>
                <w:lang w:eastAsia="ja-JP" w:bidi="ar-JO"/>
              </w:rPr>
              <w:t xml:space="preserve"> </w:t>
            </w:r>
            <w:r w:rsidRPr="008149DB">
              <w:rPr>
                <w:rFonts w:eastAsiaTheme="minorHAnsi" w:hint="cs"/>
                <w:b/>
                <w:bCs/>
                <w:color w:val="17365D" w:themeColor="text2" w:themeShade="BF"/>
                <w:sz w:val="32"/>
                <w:szCs w:val="32"/>
                <w:rtl/>
                <w:lang w:eastAsia="ja-JP" w:bidi="ar-JO"/>
              </w:rPr>
              <w:t>التظلمات</w:t>
            </w:r>
          </w:p>
        </w:tc>
        <w:tc>
          <w:tcPr>
            <w:tcW w:w="4428" w:type="dxa"/>
            <w:shd w:val="clear" w:color="auto" w:fill="E5DFEC" w:themeFill="accent4" w:themeFillTint="33"/>
            <w:vAlign w:val="center"/>
          </w:tcPr>
          <w:p w:rsidR="009D06D7" w:rsidRPr="008149DB" w:rsidRDefault="009D06D7" w:rsidP="00D10B43">
            <w:pPr>
              <w:bidi/>
              <w:jc w:val="center"/>
              <w:rPr>
                <w:rFonts w:eastAsiaTheme="minorHAnsi"/>
                <w:b/>
                <w:bCs/>
                <w:color w:val="17365D" w:themeColor="text2" w:themeShade="BF"/>
                <w:sz w:val="32"/>
                <w:szCs w:val="32"/>
                <w:rtl/>
                <w:lang w:eastAsia="ja-JP" w:bidi="ar-JO"/>
              </w:rPr>
            </w:pPr>
            <w:r w:rsidRPr="008149DB">
              <w:rPr>
                <w:rFonts w:eastAsiaTheme="minorHAnsi" w:hint="cs"/>
                <w:b/>
                <w:bCs/>
                <w:color w:val="17365D" w:themeColor="text2" w:themeShade="BF"/>
                <w:sz w:val="32"/>
                <w:szCs w:val="32"/>
                <w:rtl/>
                <w:lang w:eastAsia="ja-JP" w:bidi="ar-JO"/>
              </w:rPr>
              <w:t xml:space="preserve">رمز الخدمة: </w:t>
            </w:r>
            <w:r w:rsidRPr="004F1440">
              <w:rPr>
                <w:rFonts w:eastAsiaTheme="minorHAnsi" w:hint="cs"/>
                <w:b/>
                <w:bCs/>
                <w:color w:val="17365D" w:themeColor="text2" w:themeShade="BF"/>
                <w:sz w:val="32"/>
                <w:szCs w:val="32"/>
                <w:rtl/>
                <w:lang w:eastAsia="ja-JP" w:bidi="ar-JO"/>
              </w:rPr>
              <w:t>س ق /</w:t>
            </w:r>
            <w:r w:rsidRPr="008149DB">
              <w:rPr>
                <w:rFonts w:eastAsiaTheme="minorHAnsi" w:hint="cs"/>
                <w:b/>
                <w:bCs/>
                <w:color w:val="17365D" w:themeColor="text2" w:themeShade="BF"/>
                <w:sz w:val="32"/>
                <w:szCs w:val="32"/>
                <w:rtl/>
                <w:lang w:eastAsia="ja-JP" w:bidi="ar-JO"/>
              </w:rPr>
              <w:t>3</w:t>
            </w:r>
          </w:p>
        </w:tc>
      </w:tr>
      <w:tr w:rsidR="009D06D7" w:rsidTr="00D10B43">
        <w:tc>
          <w:tcPr>
            <w:tcW w:w="1638" w:type="dxa"/>
          </w:tcPr>
          <w:p w:rsidR="009D06D7" w:rsidRDefault="009D06D7" w:rsidP="00D10B43">
            <w:pPr>
              <w:bidi/>
              <w:rPr>
                <w:b/>
                <w:bCs/>
                <w:rtl/>
                <w:lang w:bidi="ar-JO"/>
              </w:rPr>
            </w:pPr>
          </w:p>
          <w:p w:rsidR="009D06D7" w:rsidRPr="005C2CD4" w:rsidRDefault="009D06D7" w:rsidP="00D10B43">
            <w:pPr>
              <w:bidi/>
              <w:rPr>
                <w:b/>
                <w:bCs/>
                <w:rtl/>
                <w:lang w:bidi="ar-JO"/>
              </w:rPr>
            </w:pPr>
            <w:r w:rsidRPr="005C2CD4">
              <w:rPr>
                <w:rFonts w:hint="cs"/>
                <w:b/>
                <w:bCs/>
                <w:rtl/>
                <w:lang w:bidi="ar-JO"/>
              </w:rPr>
              <w:t>الفئات المستفيدة</w:t>
            </w:r>
          </w:p>
        </w:tc>
        <w:tc>
          <w:tcPr>
            <w:tcW w:w="7218" w:type="dxa"/>
            <w:gridSpan w:val="2"/>
          </w:tcPr>
          <w:p w:rsidR="009D06D7" w:rsidRPr="00E74E3E" w:rsidRDefault="009D06D7" w:rsidP="00D10B43">
            <w:pPr>
              <w:shd w:val="clear" w:color="auto" w:fill="FFFFFF" w:themeFill="background1"/>
              <w:bidi/>
              <w:jc w:val="both"/>
              <w:rPr>
                <w:rFonts w:ascii="Simplified Arabic" w:hAnsi="Simplified Arabic" w:cs="Simplified Arabic"/>
                <w:sz w:val="24"/>
                <w:szCs w:val="24"/>
              </w:rPr>
            </w:pPr>
            <w:r w:rsidRPr="00E74E3E">
              <w:rPr>
                <w:rFonts w:ascii="Simplified Arabic" w:hAnsi="Simplified Arabic" w:cs="Simplified Arabic"/>
                <w:sz w:val="24"/>
                <w:szCs w:val="24"/>
                <w:rtl/>
              </w:rPr>
              <w:t>الموظفون الخاضعون لأحكام نظام الخدمة المدنية.</w:t>
            </w:r>
          </w:p>
        </w:tc>
      </w:tr>
      <w:tr w:rsidR="009D06D7" w:rsidTr="00D10B43">
        <w:tc>
          <w:tcPr>
            <w:tcW w:w="1638" w:type="dxa"/>
          </w:tcPr>
          <w:p w:rsidR="009D06D7" w:rsidRPr="005C2CD4" w:rsidRDefault="009D06D7" w:rsidP="00D10B43">
            <w:pPr>
              <w:bidi/>
              <w:rPr>
                <w:b/>
                <w:bCs/>
                <w:rtl/>
                <w:lang w:bidi="ar-JO"/>
              </w:rPr>
            </w:pPr>
            <w:r w:rsidRPr="005C2CD4">
              <w:rPr>
                <w:rFonts w:hint="cs"/>
                <w:b/>
                <w:bCs/>
                <w:rtl/>
                <w:lang w:bidi="ar-JO"/>
              </w:rPr>
              <w:t>مكان تقديم الخدمة</w:t>
            </w:r>
          </w:p>
        </w:tc>
        <w:tc>
          <w:tcPr>
            <w:tcW w:w="7218" w:type="dxa"/>
            <w:gridSpan w:val="2"/>
          </w:tcPr>
          <w:p w:rsidR="009D06D7" w:rsidRPr="00E74E3E" w:rsidRDefault="009D06D7" w:rsidP="00D10B43">
            <w:pPr>
              <w:shd w:val="clear" w:color="auto" w:fill="FFFFFF" w:themeFill="background1"/>
              <w:bidi/>
              <w:jc w:val="both"/>
              <w:rPr>
                <w:rFonts w:ascii="Simplified Arabic" w:hAnsi="Simplified Arabic" w:cs="Simplified Arabic"/>
                <w:sz w:val="24"/>
                <w:szCs w:val="24"/>
                <w:rtl/>
              </w:rPr>
            </w:pPr>
            <w:r w:rsidRPr="00E74E3E">
              <w:rPr>
                <w:rFonts w:ascii="Simplified Arabic" w:hAnsi="Simplified Arabic" w:cs="Simplified Arabic"/>
                <w:sz w:val="24"/>
                <w:szCs w:val="24"/>
                <w:rtl/>
              </w:rPr>
              <w:t>قسم التظلمات/ مديرية الشؤون القانونية.</w:t>
            </w:r>
          </w:p>
          <w:p w:rsidR="009D06D7" w:rsidRPr="00E74E3E" w:rsidRDefault="009D06D7" w:rsidP="00D10B43">
            <w:pPr>
              <w:shd w:val="clear" w:color="auto" w:fill="FFFFFF" w:themeFill="background1"/>
              <w:bidi/>
              <w:jc w:val="both"/>
              <w:rPr>
                <w:rFonts w:ascii="Simplified Arabic" w:hAnsi="Simplified Arabic" w:cs="Simplified Arabic"/>
                <w:sz w:val="24"/>
                <w:szCs w:val="24"/>
              </w:rPr>
            </w:pPr>
            <w:r w:rsidRPr="00E74E3E">
              <w:rPr>
                <w:rFonts w:ascii="Simplified Arabic" w:hAnsi="Simplified Arabic" w:cs="Simplified Arabic"/>
                <w:sz w:val="24"/>
                <w:szCs w:val="24"/>
                <w:rtl/>
              </w:rPr>
              <w:t>الموقع الالكتروني للديوان.</w:t>
            </w:r>
          </w:p>
        </w:tc>
      </w:tr>
      <w:tr w:rsidR="009D06D7" w:rsidTr="00D10B43">
        <w:tc>
          <w:tcPr>
            <w:tcW w:w="1638" w:type="dxa"/>
          </w:tcPr>
          <w:p w:rsidR="009D06D7" w:rsidRPr="005C2CD4" w:rsidRDefault="009D06D7" w:rsidP="00D10B43">
            <w:pPr>
              <w:bidi/>
              <w:rPr>
                <w:b/>
                <w:bCs/>
                <w:rtl/>
                <w:lang w:bidi="ar-JO"/>
              </w:rPr>
            </w:pPr>
            <w:r w:rsidRPr="005C2CD4">
              <w:rPr>
                <w:rFonts w:hint="cs"/>
                <w:b/>
                <w:bCs/>
                <w:rtl/>
                <w:lang w:bidi="ar-JO"/>
              </w:rPr>
              <w:t>الوثائق المطلوبة</w:t>
            </w:r>
          </w:p>
        </w:tc>
        <w:tc>
          <w:tcPr>
            <w:tcW w:w="7218" w:type="dxa"/>
            <w:gridSpan w:val="2"/>
          </w:tcPr>
          <w:p w:rsidR="009D06D7" w:rsidRPr="00E74E3E" w:rsidRDefault="009D06D7" w:rsidP="009D06D7">
            <w:pPr>
              <w:pStyle w:val="ListParagraph"/>
              <w:numPr>
                <w:ilvl w:val="0"/>
                <w:numId w:val="44"/>
              </w:numPr>
              <w:shd w:val="clear" w:color="auto" w:fill="FFFFFF" w:themeFill="background1"/>
              <w:tabs>
                <w:tab w:val="left" w:pos="7860"/>
              </w:tabs>
              <w:bidi/>
              <w:jc w:val="both"/>
              <w:rPr>
                <w:rFonts w:ascii="Simplified Arabic" w:hAnsi="Simplified Arabic" w:cs="Simplified Arabic"/>
                <w:b/>
                <w:bCs/>
                <w:sz w:val="24"/>
                <w:szCs w:val="24"/>
                <w:lang w:bidi="ar-JO"/>
              </w:rPr>
            </w:pPr>
            <w:r w:rsidRPr="00E74E3E">
              <w:rPr>
                <w:rFonts w:ascii="Simplified Arabic" w:hAnsi="Simplified Arabic" w:cs="Simplified Arabic"/>
                <w:sz w:val="24"/>
                <w:szCs w:val="24"/>
                <w:rtl/>
                <w:lang w:bidi="ar-JO"/>
              </w:rPr>
              <w:t xml:space="preserve">الاستدعاء المقدم من المتظلم إلى الدائرة التي يعمل بها. </w:t>
            </w:r>
          </w:p>
          <w:p w:rsidR="009D06D7" w:rsidRPr="00E74E3E" w:rsidRDefault="009D06D7" w:rsidP="009D06D7">
            <w:pPr>
              <w:pStyle w:val="ListParagraph"/>
              <w:numPr>
                <w:ilvl w:val="0"/>
                <w:numId w:val="44"/>
              </w:numPr>
              <w:shd w:val="clear" w:color="auto" w:fill="FFFFFF" w:themeFill="background1"/>
              <w:tabs>
                <w:tab w:val="left" w:pos="7860"/>
              </w:tabs>
              <w:bidi/>
              <w:jc w:val="both"/>
              <w:rPr>
                <w:rFonts w:ascii="Simplified Arabic" w:hAnsi="Simplified Arabic" w:cs="Simplified Arabic"/>
                <w:b/>
                <w:bCs/>
                <w:sz w:val="24"/>
                <w:szCs w:val="24"/>
                <w:rtl/>
                <w:lang w:bidi="ar-JO"/>
              </w:rPr>
            </w:pPr>
            <w:r w:rsidRPr="00E74E3E">
              <w:rPr>
                <w:rFonts w:ascii="Simplified Arabic" w:hAnsi="Simplified Arabic" w:cs="Simplified Arabic"/>
                <w:sz w:val="24"/>
                <w:szCs w:val="24"/>
                <w:rtl/>
                <w:lang w:bidi="ar-JO"/>
              </w:rPr>
              <w:t>أية وثيقة ترتبط بموضوع التظلم .</w:t>
            </w:r>
          </w:p>
        </w:tc>
      </w:tr>
      <w:tr w:rsidR="009D06D7" w:rsidTr="00D10B43">
        <w:tc>
          <w:tcPr>
            <w:tcW w:w="1638" w:type="dxa"/>
          </w:tcPr>
          <w:p w:rsidR="009D06D7" w:rsidRPr="005C2CD4" w:rsidRDefault="009D06D7" w:rsidP="00D10B43">
            <w:pPr>
              <w:bidi/>
              <w:rPr>
                <w:b/>
                <w:bCs/>
                <w:rtl/>
                <w:lang w:bidi="ar-JO"/>
              </w:rPr>
            </w:pPr>
            <w:r w:rsidRPr="005C2CD4">
              <w:rPr>
                <w:rFonts w:hint="cs"/>
                <w:b/>
                <w:bCs/>
                <w:rtl/>
                <w:lang w:bidi="ar-JO"/>
              </w:rPr>
              <w:t>الإجراءات</w:t>
            </w:r>
          </w:p>
        </w:tc>
        <w:tc>
          <w:tcPr>
            <w:tcW w:w="7218" w:type="dxa"/>
            <w:gridSpan w:val="2"/>
          </w:tcPr>
          <w:p w:rsidR="009D06D7" w:rsidRPr="00E74E3E" w:rsidRDefault="009D06D7" w:rsidP="009D06D7">
            <w:pPr>
              <w:pStyle w:val="ListParagraph"/>
              <w:numPr>
                <w:ilvl w:val="0"/>
                <w:numId w:val="45"/>
              </w:numPr>
              <w:shd w:val="clear" w:color="auto" w:fill="FFFFFF" w:themeFill="background1"/>
              <w:bidi/>
              <w:jc w:val="both"/>
              <w:rPr>
                <w:rFonts w:ascii="Simplified Arabic" w:hAnsi="Simplified Arabic" w:cs="Simplified Arabic"/>
                <w:sz w:val="24"/>
                <w:szCs w:val="24"/>
                <w:lang w:bidi="ar-JO"/>
              </w:rPr>
            </w:pPr>
            <w:r w:rsidRPr="00E74E3E">
              <w:rPr>
                <w:rFonts w:ascii="Simplified Arabic" w:hAnsi="Simplified Arabic" w:cs="Simplified Arabic" w:hint="cs"/>
                <w:sz w:val="24"/>
                <w:szCs w:val="24"/>
                <w:rtl/>
                <w:lang w:bidi="ar-JO"/>
              </w:rPr>
              <w:t>يقوم طالب الخدمة بتقديم طلب التظلم من خلال قنوات المستخدمة للخدمة (نظام التظلمات الالكتروني، الحضور الشخصي لقسم التظلمات)، مع مراعاة أحكام المادة 165 من نظام الخدمة المدنية.</w:t>
            </w:r>
          </w:p>
          <w:p w:rsidR="009D06D7" w:rsidRPr="00E74E3E" w:rsidRDefault="009D06D7" w:rsidP="009D06D7">
            <w:pPr>
              <w:pStyle w:val="ListParagraph"/>
              <w:numPr>
                <w:ilvl w:val="0"/>
                <w:numId w:val="45"/>
              </w:numPr>
              <w:shd w:val="clear" w:color="auto" w:fill="FFFFFF" w:themeFill="background1"/>
              <w:bidi/>
              <w:jc w:val="both"/>
              <w:rPr>
                <w:rFonts w:ascii="Simplified Arabic" w:hAnsi="Simplified Arabic" w:cs="Simplified Arabic"/>
                <w:sz w:val="24"/>
                <w:szCs w:val="24"/>
                <w:lang w:bidi="ar-JO"/>
              </w:rPr>
            </w:pPr>
            <w:r w:rsidRPr="00E74E3E">
              <w:rPr>
                <w:rFonts w:ascii="Simplified Arabic" w:hAnsi="Simplified Arabic" w:cs="Simplified Arabic" w:hint="cs"/>
                <w:sz w:val="24"/>
                <w:szCs w:val="24"/>
                <w:rtl/>
                <w:lang w:bidi="ar-JO"/>
              </w:rPr>
              <w:t>يقوم طالب الخدمة بتزويد الديوان بالوثائق ذات الصلة بالتظلم.</w:t>
            </w:r>
          </w:p>
          <w:p w:rsidR="009D06D7" w:rsidRPr="00E74E3E" w:rsidRDefault="009D06D7" w:rsidP="009D06D7">
            <w:pPr>
              <w:pStyle w:val="ListParagraph"/>
              <w:numPr>
                <w:ilvl w:val="0"/>
                <w:numId w:val="45"/>
              </w:numPr>
              <w:shd w:val="clear" w:color="auto" w:fill="FFFFFF" w:themeFill="background1"/>
              <w:bidi/>
              <w:jc w:val="both"/>
              <w:rPr>
                <w:rFonts w:ascii="Simplified Arabic" w:hAnsi="Simplified Arabic" w:cs="Simplified Arabic"/>
                <w:sz w:val="24"/>
                <w:szCs w:val="24"/>
                <w:lang w:bidi="ar-JO"/>
              </w:rPr>
            </w:pPr>
            <w:r w:rsidRPr="00E74E3E">
              <w:rPr>
                <w:rFonts w:ascii="Simplified Arabic" w:hAnsi="Simplified Arabic" w:cs="Simplified Arabic" w:hint="cs"/>
                <w:sz w:val="24"/>
                <w:szCs w:val="24"/>
                <w:rtl/>
                <w:lang w:bidi="ar-JO"/>
              </w:rPr>
              <w:t>استلام الطلب ودراسته من قبل قسم التظلمات.</w:t>
            </w:r>
          </w:p>
          <w:p w:rsidR="009D06D7" w:rsidRPr="00E74E3E" w:rsidRDefault="009D06D7" w:rsidP="009D06D7">
            <w:pPr>
              <w:pStyle w:val="ListParagraph"/>
              <w:numPr>
                <w:ilvl w:val="0"/>
                <w:numId w:val="45"/>
              </w:numPr>
              <w:shd w:val="clear" w:color="auto" w:fill="FFFFFF" w:themeFill="background1"/>
              <w:bidi/>
              <w:jc w:val="both"/>
              <w:rPr>
                <w:rFonts w:ascii="Simplified Arabic" w:hAnsi="Simplified Arabic" w:cs="Simplified Arabic"/>
                <w:sz w:val="24"/>
                <w:szCs w:val="24"/>
                <w:lang w:bidi="ar-JO"/>
              </w:rPr>
            </w:pPr>
            <w:r w:rsidRPr="00E74E3E">
              <w:rPr>
                <w:rFonts w:ascii="Simplified Arabic" w:hAnsi="Simplified Arabic" w:cs="Simplified Arabic" w:hint="cs"/>
                <w:sz w:val="24"/>
                <w:szCs w:val="24"/>
                <w:rtl/>
                <w:lang w:bidi="ar-JO"/>
              </w:rPr>
              <w:t>اعداد الرد القانوني الخاص بالتظلم.</w:t>
            </w:r>
          </w:p>
          <w:p w:rsidR="009D06D7" w:rsidRPr="00E74E3E" w:rsidRDefault="009D06D7" w:rsidP="009D06D7">
            <w:pPr>
              <w:pStyle w:val="ListParagraph"/>
              <w:numPr>
                <w:ilvl w:val="0"/>
                <w:numId w:val="45"/>
              </w:numPr>
              <w:shd w:val="clear" w:color="auto" w:fill="FFFFFF" w:themeFill="background1"/>
              <w:bidi/>
              <w:jc w:val="both"/>
              <w:rPr>
                <w:rFonts w:ascii="Simplified Arabic" w:hAnsi="Simplified Arabic" w:cs="Simplified Arabic"/>
                <w:sz w:val="24"/>
                <w:szCs w:val="24"/>
                <w:lang w:bidi="ar-JO"/>
              </w:rPr>
            </w:pPr>
            <w:r w:rsidRPr="00E74E3E">
              <w:rPr>
                <w:rFonts w:ascii="Simplified Arabic" w:hAnsi="Simplified Arabic" w:cs="Simplified Arabic" w:hint="cs"/>
                <w:sz w:val="24"/>
                <w:szCs w:val="24"/>
                <w:rtl/>
                <w:lang w:bidi="ar-JO"/>
              </w:rPr>
              <w:t>اعتماد الطلب :</w:t>
            </w:r>
          </w:p>
          <w:p w:rsidR="009D06D7" w:rsidRPr="00E74E3E" w:rsidRDefault="009D06D7" w:rsidP="00D10B43">
            <w:pPr>
              <w:pStyle w:val="ListParagraph"/>
              <w:shd w:val="clear" w:color="auto" w:fill="FFFFFF" w:themeFill="background1"/>
              <w:bidi/>
              <w:jc w:val="both"/>
              <w:rPr>
                <w:rFonts w:ascii="Simplified Arabic" w:hAnsi="Simplified Arabic" w:cs="Simplified Arabic"/>
                <w:sz w:val="24"/>
                <w:szCs w:val="24"/>
                <w:rtl/>
                <w:lang w:bidi="ar-JO"/>
              </w:rPr>
            </w:pPr>
            <w:r w:rsidRPr="00E74E3E">
              <w:rPr>
                <w:rFonts w:ascii="Simplified Arabic" w:hAnsi="Simplified Arabic" w:cs="Simplified Arabic" w:hint="cs"/>
                <w:sz w:val="24"/>
                <w:szCs w:val="24"/>
                <w:rtl/>
                <w:lang w:bidi="ar-JO"/>
              </w:rPr>
              <w:t>بالموافقة: في حال وجود احقية لطالب الخدمة يتم توجيه كتاب رسمي لدائرته لطلب تصحيح الاجراء المتخذ بحقه نظراً لمخالفة لاحكام نظام الخدمة المدنية.</w:t>
            </w:r>
          </w:p>
          <w:p w:rsidR="009D06D7" w:rsidRPr="00E74E3E" w:rsidRDefault="009D06D7" w:rsidP="00D10B43">
            <w:pPr>
              <w:pStyle w:val="ListParagraph"/>
              <w:shd w:val="clear" w:color="auto" w:fill="FFFFFF" w:themeFill="background1"/>
              <w:bidi/>
              <w:jc w:val="both"/>
              <w:rPr>
                <w:rFonts w:ascii="Simplified Arabic" w:hAnsi="Simplified Arabic" w:cs="Simplified Arabic"/>
                <w:sz w:val="24"/>
                <w:szCs w:val="24"/>
                <w:rtl/>
                <w:lang w:bidi="ar-JO"/>
              </w:rPr>
            </w:pPr>
            <w:r w:rsidRPr="00E74E3E">
              <w:rPr>
                <w:rFonts w:ascii="Simplified Arabic" w:hAnsi="Simplified Arabic" w:cs="Simplified Arabic" w:hint="cs"/>
                <w:sz w:val="24"/>
                <w:szCs w:val="24"/>
                <w:rtl/>
                <w:lang w:bidi="ar-JO"/>
              </w:rPr>
              <w:t>الرفض: يتم ابلاغ طالب الخدمة بالرفض اذا كان التظلم غير صحيح.</w:t>
            </w:r>
          </w:p>
          <w:p w:rsidR="009D06D7" w:rsidRPr="00E74E3E" w:rsidRDefault="009D06D7" w:rsidP="009D06D7">
            <w:pPr>
              <w:pStyle w:val="ListParagraph"/>
              <w:numPr>
                <w:ilvl w:val="0"/>
                <w:numId w:val="45"/>
              </w:numPr>
              <w:shd w:val="clear" w:color="auto" w:fill="FFFFFF" w:themeFill="background1"/>
              <w:bidi/>
              <w:jc w:val="both"/>
              <w:rPr>
                <w:rFonts w:ascii="Simplified Arabic" w:hAnsi="Simplified Arabic" w:cs="Simplified Arabic"/>
                <w:sz w:val="24"/>
                <w:szCs w:val="24"/>
                <w:rtl/>
                <w:lang w:bidi="ar-JO"/>
              </w:rPr>
            </w:pPr>
            <w:r w:rsidRPr="00E74E3E">
              <w:rPr>
                <w:rFonts w:ascii="Simplified Arabic" w:hAnsi="Simplified Arabic" w:cs="Simplified Arabic" w:hint="cs"/>
                <w:sz w:val="24"/>
                <w:szCs w:val="24"/>
                <w:rtl/>
                <w:lang w:bidi="ar-JO"/>
              </w:rPr>
              <w:t>تصدير الكتاب وارشفته.</w:t>
            </w:r>
          </w:p>
        </w:tc>
      </w:tr>
      <w:tr w:rsidR="009D06D7" w:rsidTr="00D10B43">
        <w:tc>
          <w:tcPr>
            <w:tcW w:w="1638" w:type="dxa"/>
          </w:tcPr>
          <w:p w:rsidR="009D06D7" w:rsidRPr="005C2CD4" w:rsidRDefault="009D06D7" w:rsidP="00D10B43">
            <w:pPr>
              <w:bidi/>
              <w:rPr>
                <w:b/>
                <w:bCs/>
                <w:rtl/>
                <w:lang w:bidi="ar-JO"/>
              </w:rPr>
            </w:pPr>
            <w:r w:rsidRPr="005C2CD4">
              <w:rPr>
                <w:rFonts w:hint="cs"/>
                <w:b/>
                <w:bCs/>
                <w:rtl/>
                <w:lang w:bidi="ar-JO"/>
              </w:rPr>
              <w:t>الشركاء</w:t>
            </w:r>
          </w:p>
        </w:tc>
        <w:tc>
          <w:tcPr>
            <w:tcW w:w="7218" w:type="dxa"/>
            <w:gridSpan w:val="2"/>
          </w:tcPr>
          <w:p w:rsidR="009D06D7" w:rsidRPr="00E74E3E" w:rsidRDefault="009D06D7" w:rsidP="00D10B43">
            <w:pPr>
              <w:shd w:val="clear" w:color="auto" w:fill="FFFFFF" w:themeFill="background1"/>
              <w:bidi/>
              <w:jc w:val="both"/>
              <w:rPr>
                <w:rFonts w:ascii="Simplified Arabic" w:hAnsi="Simplified Arabic" w:cs="Simplified Arabic"/>
                <w:sz w:val="24"/>
                <w:szCs w:val="24"/>
              </w:rPr>
            </w:pPr>
            <w:r w:rsidRPr="00E74E3E">
              <w:rPr>
                <w:rFonts w:ascii="Simplified Arabic" w:hAnsi="Simplified Arabic" w:cs="Simplified Arabic"/>
                <w:sz w:val="24"/>
                <w:szCs w:val="24"/>
                <w:rtl/>
              </w:rPr>
              <w:t>دوائر الخدمة المدني</w:t>
            </w:r>
            <w:r w:rsidRPr="00E74E3E">
              <w:rPr>
                <w:rFonts w:ascii="Simplified Arabic" w:hAnsi="Simplified Arabic" w:cs="Simplified Arabic"/>
                <w:sz w:val="24"/>
                <w:szCs w:val="24"/>
                <w:rtl/>
                <w:lang w:bidi="ar-JO"/>
              </w:rPr>
              <w:t>ة، هيئة النزاهة ومكافحة الفساد، ديوان المحاسبة</w:t>
            </w:r>
          </w:p>
        </w:tc>
      </w:tr>
      <w:tr w:rsidR="009D06D7" w:rsidTr="00D10B43">
        <w:tc>
          <w:tcPr>
            <w:tcW w:w="1638" w:type="dxa"/>
          </w:tcPr>
          <w:p w:rsidR="009D06D7" w:rsidRPr="005C2CD4" w:rsidRDefault="009D06D7" w:rsidP="00D10B43">
            <w:pPr>
              <w:bidi/>
              <w:rPr>
                <w:b/>
                <w:bCs/>
                <w:rtl/>
                <w:lang w:bidi="ar-JO"/>
              </w:rPr>
            </w:pPr>
            <w:r w:rsidRPr="005C2CD4">
              <w:rPr>
                <w:rFonts w:hint="cs"/>
                <w:b/>
                <w:bCs/>
                <w:rtl/>
                <w:lang w:bidi="ar-JO"/>
              </w:rPr>
              <w:t>النماذج المستخدمة</w:t>
            </w:r>
          </w:p>
        </w:tc>
        <w:tc>
          <w:tcPr>
            <w:tcW w:w="7218" w:type="dxa"/>
            <w:gridSpan w:val="2"/>
          </w:tcPr>
          <w:p w:rsidR="009D06D7" w:rsidRPr="00E74E3E" w:rsidRDefault="009D06D7" w:rsidP="00D10B43">
            <w:pPr>
              <w:shd w:val="clear" w:color="auto" w:fill="FFFFFF" w:themeFill="background1"/>
              <w:bidi/>
              <w:jc w:val="both"/>
              <w:rPr>
                <w:rFonts w:ascii="Simplified Arabic" w:hAnsi="Simplified Arabic" w:cs="Simplified Arabic"/>
                <w:sz w:val="24"/>
                <w:szCs w:val="24"/>
              </w:rPr>
            </w:pPr>
            <w:r w:rsidRPr="00E74E3E">
              <w:rPr>
                <w:rFonts w:ascii="Simplified Arabic" w:hAnsi="Simplified Arabic" w:cs="Simplified Arabic"/>
                <w:sz w:val="24"/>
                <w:szCs w:val="24"/>
                <w:rtl/>
                <w:lang w:bidi="ar-JO"/>
              </w:rPr>
              <w:t>نموذج التظلمات.</w:t>
            </w:r>
          </w:p>
        </w:tc>
      </w:tr>
      <w:tr w:rsidR="009D06D7" w:rsidTr="00D10B43">
        <w:tc>
          <w:tcPr>
            <w:tcW w:w="1638" w:type="dxa"/>
          </w:tcPr>
          <w:p w:rsidR="009D06D7" w:rsidRPr="005C2CD4" w:rsidRDefault="009D06D7" w:rsidP="00D10B43">
            <w:pPr>
              <w:bidi/>
              <w:rPr>
                <w:b/>
                <w:bCs/>
                <w:rtl/>
                <w:lang w:bidi="ar-JO"/>
              </w:rPr>
            </w:pPr>
            <w:r w:rsidRPr="005C2CD4">
              <w:rPr>
                <w:rFonts w:hint="cs"/>
                <w:b/>
                <w:bCs/>
                <w:rtl/>
                <w:lang w:bidi="ar-JO"/>
              </w:rPr>
              <w:t>وقت انجاز الخدمة</w:t>
            </w:r>
          </w:p>
        </w:tc>
        <w:tc>
          <w:tcPr>
            <w:tcW w:w="7218" w:type="dxa"/>
            <w:gridSpan w:val="2"/>
          </w:tcPr>
          <w:p w:rsidR="009D06D7" w:rsidRPr="00E74E3E" w:rsidRDefault="009D06D7" w:rsidP="00D10B43">
            <w:pPr>
              <w:shd w:val="clear" w:color="auto" w:fill="FFFFFF" w:themeFill="background1"/>
              <w:bidi/>
              <w:jc w:val="both"/>
              <w:rPr>
                <w:rFonts w:ascii="Simplified Arabic" w:hAnsi="Simplified Arabic" w:cs="Simplified Arabic"/>
                <w:sz w:val="24"/>
                <w:szCs w:val="24"/>
              </w:rPr>
            </w:pPr>
            <w:r w:rsidRPr="00E74E3E">
              <w:rPr>
                <w:rFonts w:ascii="Simplified Arabic" w:hAnsi="Simplified Arabic" w:cs="Simplified Arabic"/>
                <w:sz w:val="24"/>
                <w:szCs w:val="24"/>
                <w:rtl/>
                <w:lang w:bidi="ar-JO"/>
              </w:rPr>
              <w:t xml:space="preserve">15-30 </w:t>
            </w:r>
            <w:r w:rsidRPr="00E74E3E">
              <w:rPr>
                <w:rFonts w:ascii="Simplified Arabic" w:hAnsi="Simplified Arabic" w:cs="Simplified Arabic" w:hint="cs"/>
                <w:sz w:val="24"/>
                <w:szCs w:val="24"/>
                <w:rtl/>
              </w:rPr>
              <w:t>يوم</w:t>
            </w:r>
          </w:p>
        </w:tc>
      </w:tr>
    </w:tbl>
    <w:p w:rsidR="009D06D7" w:rsidRDefault="009D06D7" w:rsidP="009D06D7">
      <w:pPr>
        <w:bidi/>
        <w:rPr>
          <w:rtl/>
        </w:rPr>
      </w:pPr>
    </w:p>
    <w:p w:rsidR="009D06D7" w:rsidRDefault="009D06D7" w:rsidP="009D06D7">
      <w:pPr>
        <w:bidi/>
        <w:rPr>
          <w:rtl/>
        </w:rPr>
      </w:pPr>
    </w:p>
    <w:p w:rsidR="009D06D7" w:rsidRDefault="009D06D7">
      <w:pPr>
        <w:rPr>
          <w:rtl/>
        </w:rPr>
      </w:pPr>
      <w:r>
        <w:rPr>
          <w:rtl/>
        </w:rPr>
        <w:br w:type="page"/>
      </w:r>
    </w:p>
    <w:tbl>
      <w:tblPr>
        <w:tblStyle w:val="TableGrid"/>
        <w:bidiVisual/>
        <w:tblW w:w="0" w:type="auto"/>
        <w:tblLook w:val="04A0" w:firstRow="1" w:lastRow="0" w:firstColumn="1" w:lastColumn="0" w:noHBand="0" w:noVBand="1"/>
      </w:tblPr>
      <w:tblGrid>
        <w:gridCol w:w="1638"/>
        <w:gridCol w:w="2790"/>
        <w:gridCol w:w="4428"/>
      </w:tblGrid>
      <w:tr w:rsidR="009D06D7" w:rsidTr="009D06D7">
        <w:trPr>
          <w:trHeight w:val="620"/>
        </w:trPr>
        <w:tc>
          <w:tcPr>
            <w:tcW w:w="4428" w:type="dxa"/>
            <w:gridSpan w:val="2"/>
            <w:shd w:val="clear" w:color="auto" w:fill="E5DFEC" w:themeFill="accent4" w:themeFillTint="33"/>
            <w:vAlign w:val="center"/>
          </w:tcPr>
          <w:p w:rsidR="009D06D7" w:rsidRPr="00356557" w:rsidRDefault="009D06D7" w:rsidP="009D06D7">
            <w:pPr>
              <w:bidi/>
              <w:jc w:val="center"/>
              <w:rPr>
                <w:rFonts w:eastAsiaTheme="minorHAnsi"/>
                <w:b/>
                <w:bCs/>
                <w:color w:val="17365D" w:themeColor="text2" w:themeShade="BF"/>
                <w:sz w:val="32"/>
                <w:szCs w:val="32"/>
                <w:lang w:eastAsia="ja-JP" w:bidi="ar-JO"/>
              </w:rPr>
            </w:pPr>
            <w:r w:rsidRPr="00356557">
              <w:rPr>
                <w:rFonts w:eastAsiaTheme="minorHAnsi" w:hint="cs"/>
                <w:b/>
                <w:bCs/>
                <w:color w:val="17365D" w:themeColor="text2" w:themeShade="BF"/>
                <w:sz w:val="32"/>
                <w:szCs w:val="32"/>
                <w:rtl/>
                <w:lang w:eastAsia="ja-JP" w:bidi="ar-JO"/>
              </w:rPr>
              <w:lastRenderedPageBreak/>
              <w:t>اسم الخدمة:الرد على قضايا المحاكم</w:t>
            </w:r>
          </w:p>
        </w:tc>
        <w:tc>
          <w:tcPr>
            <w:tcW w:w="4428" w:type="dxa"/>
            <w:shd w:val="clear" w:color="auto" w:fill="E5DFEC" w:themeFill="accent4" w:themeFillTint="33"/>
            <w:vAlign w:val="center"/>
          </w:tcPr>
          <w:p w:rsidR="009D06D7" w:rsidRPr="00356557" w:rsidRDefault="009D06D7" w:rsidP="009D06D7">
            <w:pPr>
              <w:bidi/>
              <w:jc w:val="center"/>
              <w:rPr>
                <w:rFonts w:eastAsiaTheme="minorHAnsi"/>
                <w:b/>
                <w:bCs/>
                <w:color w:val="17365D" w:themeColor="text2" w:themeShade="BF"/>
                <w:sz w:val="32"/>
                <w:szCs w:val="32"/>
                <w:rtl/>
                <w:lang w:eastAsia="ja-JP" w:bidi="ar-JO"/>
              </w:rPr>
            </w:pPr>
            <w:r w:rsidRPr="00356557">
              <w:rPr>
                <w:rFonts w:eastAsiaTheme="minorHAnsi" w:hint="cs"/>
                <w:b/>
                <w:bCs/>
                <w:color w:val="17365D" w:themeColor="text2" w:themeShade="BF"/>
                <w:sz w:val="32"/>
                <w:szCs w:val="32"/>
                <w:rtl/>
                <w:lang w:eastAsia="ja-JP" w:bidi="ar-JO"/>
              </w:rPr>
              <w:t xml:space="preserve">رمز الخدمة: </w:t>
            </w:r>
            <w:r w:rsidRPr="004F1440">
              <w:rPr>
                <w:rFonts w:eastAsiaTheme="minorHAnsi" w:hint="cs"/>
                <w:b/>
                <w:bCs/>
                <w:color w:val="17365D" w:themeColor="text2" w:themeShade="BF"/>
                <w:sz w:val="32"/>
                <w:szCs w:val="32"/>
                <w:rtl/>
                <w:lang w:eastAsia="ja-JP" w:bidi="ar-JO"/>
              </w:rPr>
              <w:t xml:space="preserve"> س ق /</w:t>
            </w:r>
            <w:r w:rsidRPr="00356557">
              <w:rPr>
                <w:rFonts w:eastAsiaTheme="minorHAnsi" w:hint="cs"/>
                <w:b/>
                <w:bCs/>
                <w:color w:val="17365D" w:themeColor="text2" w:themeShade="BF"/>
                <w:sz w:val="32"/>
                <w:szCs w:val="32"/>
                <w:rtl/>
                <w:lang w:eastAsia="ja-JP" w:bidi="ar-JO"/>
              </w:rPr>
              <w:t xml:space="preserve">4 </w:t>
            </w:r>
          </w:p>
        </w:tc>
      </w:tr>
      <w:tr w:rsidR="009D06D7" w:rsidTr="00D10B43">
        <w:tc>
          <w:tcPr>
            <w:tcW w:w="1638" w:type="dxa"/>
          </w:tcPr>
          <w:p w:rsidR="009D06D7" w:rsidRDefault="009D06D7" w:rsidP="009D06D7">
            <w:pPr>
              <w:bidi/>
              <w:rPr>
                <w:b/>
                <w:bCs/>
                <w:rtl/>
                <w:lang w:bidi="ar-JO"/>
              </w:rPr>
            </w:pPr>
          </w:p>
          <w:p w:rsidR="009D06D7" w:rsidRPr="005C2CD4" w:rsidRDefault="009D06D7" w:rsidP="009D06D7">
            <w:pPr>
              <w:bidi/>
              <w:rPr>
                <w:b/>
                <w:bCs/>
                <w:rtl/>
                <w:lang w:bidi="ar-JO"/>
              </w:rPr>
            </w:pPr>
            <w:r w:rsidRPr="005C2CD4">
              <w:rPr>
                <w:rFonts w:hint="cs"/>
                <w:b/>
                <w:bCs/>
                <w:rtl/>
                <w:lang w:bidi="ar-JO"/>
              </w:rPr>
              <w:t>الفئات المستفيدة</w:t>
            </w:r>
          </w:p>
        </w:tc>
        <w:tc>
          <w:tcPr>
            <w:tcW w:w="7218" w:type="dxa"/>
            <w:gridSpan w:val="2"/>
            <w:vAlign w:val="center"/>
          </w:tcPr>
          <w:p w:rsidR="009D06D7" w:rsidRPr="00E74E3E" w:rsidRDefault="009D06D7" w:rsidP="009D06D7">
            <w:pPr>
              <w:pStyle w:val="ListParagraph"/>
              <w:numPr>
                <w:ilvl w:val="0"/>
                <w:numId w:val="46"/>
              </w:numPr>
              <w:shd w:val="clear" w:color="auto" w:fill="FFFFFF" w:themeFill="background1"/>
              <w:tabs>
                <w:tab w:val="right" w:pos="432"/>
              </w:tabs>
              <w:bidi/>
              <w:rPr>
                <w:rFonts w:ascii="Simplified Arabic" w:hAnsi="Simplified Arabic" w:cs="Simplified Arabic"/>
                <w:sz w:val="24"/>
                <w:szCs w:val="24"/>
              </w:rPr>
            </w:pPr>
            <w:r w:rsidRPr="00E74E3E">
              <w:rPr>
                <w:rFonts w:ascii="Simplified Arabic" w:hAnsi="Simplified Arabic" w:cs="Simplified Arabic"/>
                <w:sz w:val="24"/>
                <w:szCs w:val="24"/>
                <w:rtl/>
              </w:rPr>
              <w:t>الموظفون الخاضعون لأحكام نظام الخدمة المدنية.</w:t>
            </w:r>
          </w:p>
          <w:p w:rsidR="009D06D7" w:rsidRPr="00E74E3E" w:rsidRDefault="009D06D7" w:rsidP="009D06D7">
            <w:pPr>
              <w:pStyle w:val="ListParagraph"/>
              <w:numPr>
                <w:ilvl w:val="0"/>
                <w:numId w:val="46"/>
              </w:numPr>
              <w:shd w:val="clear" w:color="auto" w:fill="FFFFFF" w:themeFill="background1"/>
              <w:tabs>
                <w:tab w:val="right" w:pos="432"/>
              </w:tabs>
              <w:bidi/>
              <w:rPr>
                <w:rFonts w:ascii="Simplified Arabic" w:hAnsi="Simplified Arabic" w:cs="Simplified Arabic"/>
                <w:sz w:val="24"/>
                <w:szCs w:val="24"/>
              </w:rPr>
            </w:pPr>
            <w:r w:rsidRPr="00E74E3E">
              <w:rPr>
                <w:rFonts w:ascii="Simplified Arabic" w:hAnsi="Simplified Arabic" w:cs="Simplified Arabic"/>
                <w:sz w:val="24"/>
                <w:szCs w:val="24"/>
                <w:rtl/>
              </w:rPr>
              <w:t>دوائر الخدمة المدنية.</w:t>
            </w:r>
          </w:p>
          <w:p w:rsidR="009D06D7" w:rsidRPr="00E74E3E" w:rsidRDefault="009D06D7" w:rsidP="009D06D7">
            <w:pPr>
              <w:pStyle w:val="ListParagraph"/>
              <w:numPr>
                <w:ilvl w:val="0"/>
                <w:numId w:val="46"/>
              </w:numPr>
              <w:shd w:val="clear" w:color="auto" w:fill="FFFFFF" w:themeFill="background1"/>
              <w:tabs>
                <w:tab w:val="right" w:pos="432"/>
              </w:tabs>
              <w:bidi/>
              <w:rPr>
                <w:rFonts w:ascii="Simplified Arabic" w:hAnsi="Simplified Arabic" w:cs="Simplified Arabic"/>
                <w:sz w:val="24"/>
                <w:szCs w:val="24"/>
                <w:rtl/>
              </w:rPr>
            </w:pPr>
            <w:r w:rsidRPr="00E74E3E">
              <w:rPr>
                <w:rFonts w:ascii="Simplified Arabic" w:hAnsi="Simplified Arabic" w:cs="Simplified Arabic"/>
                <w:sz w:val="24"/>
                <w:szCs w:val="24"/>
                <w:rtl/>
              </w:rPr>
              <w:t>المحاكم النظامية والإدارية .</w:t>
            </w:r>
          </w:p>
        </w:tc>
      </w:tr>
      <w:tr w:rsidR="009D06D7" w:rsidTr="00D10B43">
        <w:tc>
          <w:tcPr>
            <w:tcW w:w="1638" w:type="dxa"/>
          </w:tcPr>
          <w:p w:rsidR="009D06D7" w:rsidRPr="005C2CD4" w:rsidRDefault="009D06D7" w:rsidP="009D06D7">
            <w:pPr>
              <w:bidi/>
              <w:rPr>
                <w:b/>
                <w:bCs/>
                <w:rtl/>
                <w:lang w:bidi="ar-JO"/>
              </w:rPr>
            </w:pPr>
            <w:r w:rsidRPr="005C2CD4">
              <w:rPr>
                <w:rFonts w:hint="cs"/>
                <w:b/>
                <w:bCs/>
                <w:rtl/>
                <w:lang w:bidi="ar-JO"/>
              </w:rPr>
              <w:t>مكان تقديم الخدمة</w:t>
            </w:r>
          </w:p>
        </w:tc>
        <w:tc>
          <w:tcPr>
            <w:tcW w:w="7218" w:type="dxa"/>
            <w:gridSpan w:val="2"/>
            <w:vAlign w:val="center"/>
          </w:tcPr>
          <w:p w:rsidR="009D06D7" w:rsidRPr="00E74E3E" w:rsidRDefault="009D06D7" w:rsidP="009D06D7">
            <w:pPr>
              <w:shd w:val="clear" w:color="auto" w:fill="FFFFFF" w:themeFill="background1"/>
              <w:bidi/>
              <w:rPr>
                <w:rFonts w:ascii="Simplified Arabic" w:hAnsi="Simplified Arabic" w:cs="Simplified Arabic"/>
                <w:sz w:val="24"/>
                <w:szCs w:val="24"/>
                <w:rtl/>
              </w:rPr>
            </w:pPr>
            <w:r w:rsidRPr="00E74E3E">
              <w:rPr>
                <w:rFonts w:ascii="Simplified Arabic" w:hAnsi="Simplified Arabic" w:cs="Simplified Arabic"/>
                <w:sz w:val="24"/>
                <w:szCs w:val="24"/>
                <w:rtl/>
              </w:rPr>
              <w:t>مديرية الشؤون القانونية/ قسم الاستشارات والبحوث القانونية</w:t>
            </w:r>
          </w:p>
        </w:tc>
      </w:tr>
      <w:tr w:rsidR="009D06D7" w:rsidTr="00D10B43">
        <w:tc>
          <w:tcPr>
            <w:tcW w:w="1638" w:type="dxa"/>
          </w:tcPr>
          <w:p w:rsidR="009D06D7" w:rsidRPr="005C2CD4" w:rsidRDefault="009D06D7" w:rsidP="009D06D7">
            <w:pPr>
              <w:bidi/>
              <w:rPr>
                <w:b/>
                <w:bCs/>
                <w:rtl/>
                <w:lang w:bidi="ar-JO"/>
              </w:rPr>
            </w:pPr>
            <w:r w:rsidRPr="005C2CD4">
              <w:rPr>
                <w:rFonts w:hint="cs"/>
                <w:b/>
                <w:bCs/>
                <w:rtl/>
                <w:lang w:bidi="ar-JO"/>
              </w:rPr>
              <w:t>الوثائق المطلوبة</w:t>
            </w:r>
          </w:p>
        </w:tc>
        <w:tc>
          <w:tcPr>
            <w:tcW w:w="7218" w:type="dxa"/>
            <w:gridSpan w:val="2"/>
          </w:tcPr>
          <w:p w:rsidR="009D06D7" w:rsidRPr="00E74E3E" w:rsidRDefault="009D06D7" w:rsidP="009D06D7">
            <w:pPr>
              <w:shd w:val="clear" w:color="auto" w:fill="FFFFFF" w:themeFill="background1"/>
              <w:tabs>
                <w:tab w:val="left" w:pos="7860"/>
              </w:tabs>
              <w:bidi/>
              <w:jc w:val="both"/>
              <w:rPr>
                <w:rFonts w:ascii="Simplified Arabic" w:hAnsi="Simplified Arabic" w:cs="Simplified Arabic"/>
                <w:sz w:val="24"/>
                <w:szCs w:val="24"/>
                <w:rtl/>
              </w:rPr>
            </w:pPr>
            <w:r w:rsidRPr="00E74E3E">
              <w:rPr>
                <w:rFonts w:ascii="Simplified Arabic" w:hAnsi="Simplified Arabic" w:cs="Simplified Arabic"/>
                <w:sz w:val="24"/>
                <w:szCs w:val="24"/>
                <w:rtl/>
              </w:rPr>
              <w:t>الملف الوظيفي للموظف موضوع الدعوى وكافة الوثائق المتعلقة بالقضية</w:t>
            </w:r>
          </w:p>
        </w:tc>
      </w:tr>
      <w:tr w:rsidR="009D06D7" w:rsidTr="00D10B43">
        <w:tc>
          <w:tcPr>
            <w:tcW w:w="1638" w:type="dxa"/>
          </w:tcPr>
          <w:p w:rsidR="009D06D7" w:rsidRPr="005C2CD4" w:rsidRDefault="009D06D7" w:rsidP="009D06D7">
            <w:pPr>
              <w:bidi/>
              <w:rPr>
                <w:b/>
                <w:bCs/>
                <w:rtl/>
                <w:lang w:bidi="ar-JO"/>
              </w:rPr>
            </w:pPr>
            <w:r w:rsidRPr="005C2CD4">
              <w:rPr>
                <w:rFonts w:hint="cs"/>
                <w:b/>
                <w:bCs/>
                <w:rtl/>
                <w:lang w:bidi="ar-JO"/>
              </w:rPr>
              <w:t>الإجراءات</w:t>
            </w:r>
          </w:p>
        </w:tc>
        <w:tc>
          <w:tcPr>
            <w:tcW w:w="7218" w:type="dxa"/>
            <w:gridSpan w:val="2"/>
            <w:vAlign w:val="center"/>
          </w:tcPr>
          <w:p w:rsidR="009D06D7" w:rsidRPr="00E74E3E" w:rsidRDefault="009D06D7" w:rsidP="009D06D7">
            <w:pPr>
              <w:pStyle w:val="ListParagraph"/>
              <w:numPr>
                <w:ilvl w:val="0"/>
                <w:numId w:val="47"/>
              </w:numPr>
              <w:shd w:val="clear" w:color="auto" w:fill="FFFFFF" w:themeFill="background1"/>
              <w:bidi/>
              <w:rPr>
                <w:rFonts w:ascii="Simplified Arabic" w:hAnsi="Simplified Arabic" w:cs="Simplified Arabic"/>
                <w:sz w:val="24"/>
                <w:szCs w:val="24"/>
              </w:rPr>
            </w:pPr>
            <w:r w:rsidRPr="00E74E3E">
              <w:rPr>
                <w:rFonts w:ascii="Simplified Arabic" w:hAnsi="Simplified Arabic" w:cs="Simplified Arabic"/>
                <w:sz w:val="24"/>
                <w:szCs w:val="24"/>
                <w:rtl/>
              </w:rPr>
              <w:t xml:space="preserve">تقوم المحكمة بمخاطبة الديوان  بخصوص </w:t>
            </w:r>
            <w:r w:rsidRPr="00E74E3E">
              <w:rPr>
                <w:rFonts w:ascii="Simplified Arabic" w:hAnsi="Simplified Arabic" w:cs="Simplified Arabic" w:hint="cs"/>
                <w:sz w:val="24"/>
                <w:szCs w:val="24"/>
                <w:rtl/>
              </w:rPr>
              <w:t>ال</w:t>
            </w:r>
            <w:r w:rsidRPr="00E74E3E">
              <w:rPr>
                <w:rFonts w:ascii="Simplified Arabic" w:hAnsi="Simplified Arabic" w:cs="Simplified Arabic"/>
                <w:sz w:val="24"/>
                <w:szCs w:val="24"/>
                <w:rtl/>
              </w:rPr>
              <w:t>قضايا</w:t>
            </w:r>
            <w:r w:rsidRPr="00E74E3E">
              <w:rPr>
                <w:rFonts w:ascii="Simplified Arabic" w:hAnsi="Simplified Arabic" w:cs="Simplified Arabic" w:hint="cs"/>
                <w:sz w:val="24"/>
                <w:szCs w:val="24"/>
                <w:rtl/>
              </w:rPr>
              <w:t xml:space="preserve"> ال</w:t>
            </w:r>
            <w:r w:rsidRPr="00E74E3E">
              <w:rPr>
                <w:rFonts w:ascii="Simplified Arabic" w:hAnsi="Simplified Arabic" w:cs="Simplified Arabic"/>
                <w:sz w:val="24"/>
                <w:szCs w:val="24"/>
                <w:rtl/>
              </w:rPr>
              <w:t xml:space="preserve">مرفوعة من  أحد موظفي الخدمة </w:t>
            </w:r>
            <w:r w:rsidRPr="00E74E3E">
              <w:rPr>
                <w:rFonts w:ascii="Simplified Arabic" w:hAnsi="Simplified Arabic" w:cs="Simplified Arabic"/>
                <w:sz w:val="24"/>
                <w:szCs w:val="24"/>
                <w:rtl/>
                <w:lang w:bidi="ar-JO"/>
              </w:rPr>
              <w:t>ا</w:t>
            </w:r>
            <w:r w:rsidRPr="00E74E3E">
              <w:rPr>
                <w:rFonts w:ascii="Simplified Arabic" w:hAnsi="Simplified Arabic" w:cs="Simplified Arabic"/>
                <w:sz w:val="24"/>
                <w:szCs w:val="24"/>
                <w:rtl/>
              </w:rPr>
              <w:t>لمدنية.</w:t>
            </w:r>
          </w:p>
          <w:p w:rsidR="009D06D7" w:rsidRPr="00E74E3E" w:rsidRDefault="009D06D7" w:rsidP="009D06D7">
            <w:pPr>
              <w:pStyle w:val="ListParagraph"/>
              <w:numPr>
                <w:ilvl w:val="0"/>
                <w:numId w:val="47"/>
              </w:numPr>
              <w:shd w:val="clear" w:color="auto" w:fill="FFFFFF" w:themeFill="background1"/>
              <w:bidi/>
              <w:rPr>
                <w:rFonts w:ascii="Simplified Arabic" w:hAnsi="Simplified Arabic" w:cs="Simplified Arabic"/>
                <w:sz w:val="24"/>
                <w:szCs w:val="24"/>
              </w:rPr>
            </w:pPr>
            <w:r w:rsidRPr="00E74E3E">
              <w:rPr>
                <w:rFonts w:ascii="Simplified Arabic" w:hAnsi="Simplified Arabic" w:cs="Simplified Arabic"/>
                <w:sz w:val="24"/>
                <w:szCs w:val="24"/>
                <w:rtl/>
              </w:rPr>
              <w:t>استلام مديرية الشؤون القانونية الكتاب ودراسته.</w:t>
            </w:r>
          </w:p>
          <w:p w:rsidR="009D06D7" w:rsidRPr="00E74E3E" w:rsidRDefault="009D06D7" w:rsidP="009D06D7">
            <w:pPr>
              <w:pStyle w:val="ListParagraph"/>
              <w:numPr>
                <w:ilvl w:val="0"/>
                <w:numId w:val="47"/>
              </w:numPr>
              <w:shd w:val="clear" w:color="auto" w:fill="FFFFFF" w:themeFill="background1"/>
              <w:bidi/>
              <w:rPr>
                <w:rFonts w:ascii="Simplified Arabic" w:hAnsi="Simplified Arabic" w:cs="Simplified Arabic"/>
                <w:sz w:val="24"/>
                <w:szCs w:val="24"/>
              </w:rPr>
            </w:pPr>
            <w:r w:rsidRPr="00E74E3E">
              <w:rPr>
                <w:rFonts w:ascii="Simplified Arabic" w:hAnsi="Simplified Arabic" w:cs="Simplified Arabic"/>
                <w:sz w:val="24"/>
                <w:szCs w:val="24"/>
                <w:rtl/>
              </w:rPr>
              <w:t>مخاطبة الدائرة التي يعمل بها الموظف موضوع الدعوة لطلب ملفه الوظيفي والوثائق المتعلقة بلائحة الدعوى.</w:t>
            </w:r>
          </w:p>
          <w:p w:rsidR="009D06D7" w:rsidRPr="00E74E3E" w:rsidRDefault="009D06D7" w:rsidP="009D06D7">
            <w:pPr>
              <w:pStyle w:val="ListParagraph"/>
              <w:numPr>
                <w:ilvl w:val="0"/>
                <w:numId w:val="47"/>
              </w:numPr>
              <w:shd w:val="clear" w:color="auto" w:fill="FFFFFF" w:themeFill="background1"/>
              <w:bidi/>
              <w:rPr>
                <w:rFonts w:ascii="Simplified Arabic" w:hAnsi="Simplified Arabic" w:cs="Simplified Arabic"/>
                <w:sz w:val="24"/>
                <w:szCs w:val="24"/>
              </w:rPr>
            </w:pPr>
            <w:r w:rsidRPr="00E74E3E">
              <w:rPr>
                <w:rFonts w:ascii="Simplified Arabic" w:hAnsi="Simplified Arabic" w:cs="Simplified Arabic"/>
                <w:sz w:val="24"/>
                <w:szCs w:val="24"/>
                <w:rtl/>
              </w:rPr>
              <w:t>استلام الوثائق والمستندات الخاصة بلائحة الدعوى ودراستها.</w:t>
            </w:r>
          </w:p>
          <w:p w:rsidR="009D06D7" w:rsidRPr="00E74E3E" w:rsidRDefault="009D06D7" w:rsidP="009D06D7">
            <w:pPr>
              <w:pStyle w:val="ListParagraph"/>
              <w:numPr>
                <w:ilvl w:val="0"/>
                <w:numId w:val="47"/>
              </w:numPr>
              <w:shd w:val="clear" w:color="auto" w:fill="FFFFFF" w:themeFill="background1"/>
              <w:bidi/>
              <w:rPr>
                <w:rFonts w:ascii="Simplified Arabic" w:hAnsi="Simplified Arabic" w:cs="Simplified Arabic"/>
                <w:sz w:val="24"/>
                <w:szCs w:val="24"/>
              </w:rPr>
            </w:pPr>
            <w:r w:rsidRPr="00E74E3E">
              <w:rPr>
                <w:rFonts w:ascii="Simplified Arabic" w:hAnsi="Simplified Arabic" w:cs="Simplified Arabic"/>
                <w:sz w:val="24"/>
                <w:szCs w:val="24"/>
                <w:rtl/>
              </w:rPr>
              <w:t>اعداد الرد على اللائحة بشكل تفصيلي خلال المدة القانونية لتقديم اللوائح الجوابية.</w:t>
            </w:r>
          </w:p>
          <w:p w:rsidR="009D06D7" w:rsidRPr="00E74E3E" w:rsidRDefault="009D06D7" w:rsidP="009D06D7">
            <w:pPr>
              <w:pStyle w:val="ListParagraph"/>
              <w:numPr>
                <w:ilvl w:val="0"/>
                <w:numId w:val="47"/>
              </w:numPr>
              <w:shd w:val="clear" w:color="auto" w:fill="FFFFFF" w:themeFill="background1"/>
              <w:bidi/>
              <w:rPr>
                <w:rFonts w:ascii="Simplified Arabic" w:hAnsi="Simplified Arabic" w:cs="Simplified Arabic"/>
                <w:sz w:val="24"/>
                <w:szCs w:val="24"/>
                <w:rtl/>
              </w:rPr>
            </w:pPr>
            <w:r w:rsidRPr="00E74E3E">
              <w:rPr>
                <w:rFonts w:ascii="Simplified Arabic" w:hAnsi="Simplified Arabic" w:cs="Simplified Arabic"/>
                <w:sz w:val="24"/>
                <w:szCs w:val="24"/>
                <w:rtl/>
              </w:rPr>
              <w:t>مخاطبة المحكمة بالرد وفق الأصول  بعد أخذ موافقة الادارة العليا.</w:t>
            </w:r>
          </w:p>
        </w:tc>
      </w:tr>
      <w:tr w:rsidR="009D06D7" w:rsidTr="00D10B43">
        <w:tc>
          <w:tcPr>
            <w:tcW w:w="1638" w:type="dxa"/>
          </w:tcPr>
          <w:p w:rsidR="009D06D7" w:rsidRPr="005C2CD4" w:rsidRDefault="009D06D7" w:rsidP="009D06D7">
            <w:pPr>
              <w:bidi/>
              <w:rPr>
                <w:b/>
                <w:bCs/>
                <w:rtl/>
                <w:lang w:bidi="ar-JO"/>
              </w:rPr>
            </w:pPr>
            <w:r w:rsidRPr="005C2CD4">
              <w:rPr>
                <w:rFonts w:hint="cs"/>
                <w:b/>
                <w:bCs/>
                <w:rtl/>
                <w:lang w:bidi="ar-JO"/>
              </w:rPr>
              <w:t>الشركاء</w:t>
            </w:r>
          </w:p>
        </w:tc>
        <w:tc>
          <w:tcPr>
            <w:tcW w:w="7218" w:type="dxa"/>
            <w:gridSpan w:val="2"/>
            <w:vAlign w:val="center"/>
          </w:tcPr>
          <w:p w:rsidR="009D06D7" w:rsidRPr="00E74E3E" w:rsidRDefault="009D06D7" w:rsidP="009D06D7">
            <w:pPr>
              <w:shd w:val="clear" w:color="auto" w:fill="FFFFFF" w:themeFill="background1"/>
              <w:tabs>
                <w:tab w:val="right" w:pos="432"/>
              </w:tabs>
              <w:bidi/>
              <w:ind w:left="72"/>
              <w:rPr>
                <w:rFonts w:ascii="Simplified Arabic" w:hAnsi="Simplified Arabic" w:cs="Simplified Arabic"/>
                <w:b/>
                <w:bCs/>
                <w:sz w:val="24"/>
                <w:szCs w:val="24"/>
                <w:rtl/>
                <w:lang w:bidi="ar-JO"/>
              </w:rPr>
            </w:pPr>
            <w:r w:rsidRPr="00E74E3E">
              <w:rPr>
                <w:rFonts w:ascii="Simplified Arabic" w:hAnsi="Simplified Arabic" w:cs="Simplified Arabic"/>
                <w:sz w:val="24"/>
                <w:szCs w:val="24"/>
                <w:rtl/>
              </w:rPr>
              <w:t>المحاكم النظامية والادارية</w:t>
            </w:r>
          </w:p>
        </w:tc>
      </w:tr>
      <w:tr w:rsidR="009D06D7" w:rsidTr="00D10B43">
        <w:tc>
          <w:tcPr>
            <w:tcW w:w="1638" w:type="dxa"/>
          </w:tcPr>
          <w:p w:rsidR="009D06D7" w:rsidRPr="005C2CD4" w:rsidRDefault="009D06D7" w:rsidP="009D06D7">
            <w:pPr>
              <w:bidi/>
              <w:rPr>
                <w:b/>
                <w:bCs/>
                <w:rtl/>
                <w:lang w:bidi="ar-JO"/>
              </w:rPr>
            </w:pPr>
            <w:r w:rsidRPr="005C2CD4">
              <w:rPr>
                <w:rFonts w:hint="cs"/>
                <w:b/>
                <w:bCs/>
                <w:rtl/>
                <w:lang w:bidi="ar-JO"/>
              </w:rPr>
              <w:t>النماذج المستخدمة</w:t>
            </w:r>
          </w:p>
        </w:tc>
        <w:tc>
          <w:tcPr>
            <w:tcW w:w="7218" w:type="dxa"/>
            <w:gridSpan w:val="2"/>
            <w:vAlign w:val="center"/>
          </w:tcPr>
          <w:p w:rsidR="009D06D7" w:rsidRPr="00E74E3E" w:rsidRDefault="009D06D7" w:rsidP="009D06D7">
            <w:pPr>
              <w:shd w:val="clear" w:color="auto" w:fill="FFFFFF" w:themeFill="background1"/>
              <w:tabs>
                <w:tab w:val="right" w:pos="432"/>
              </w:tabs>
              <w:bidi/>
              <w:ind w:left="283"/>
              <w:rPr>
                <w:rFonts w:ascii="Simplified Arabic" w:hAnsi="Simplified Arabic" w:cs="Simplified Arabic"/>
                <w:sz w:val="24"/>
                <w:szCs w:val="24"/>
                <w:rtl/>
                <w:lang w:bidi="ar-JO"/>
              </w:rPr>
            </w:pPr>
          </w:p>
        </w:tc>
      </w:tr>
      <w:tr w:rsidR="009D06D7" w:rsidTr="00D10B43">
        <w:tc>
          <w:tcPr>
            <w:tcW w:w="1638" w:type="dxa"/>
          </w:tcPr>
          <w:p w:rsidR="009D06D7" w:rsidRPr="005C2CD4" w:rsidRDefault="009D06D7" w:rsidP="009D06D7">
            <w:pPr>
              <w:bidi/>
              <w:rPr>
                <w:b/>
                <w:bCs/>
                <w:rtl/>
                <w:lang w:bidi="ar-JO"/>
              </w:rPr>
            </w:pPr>
            <w:r w:rsidRPr="005C2CD4">
              <w:rPr>
                <w:rFonts w:hint="cs"/>
                <w:b/>
                <w:bCs/>
                <w:rtl/>
                <w:lang w:bidi="ar-JO"/>
              </w:rPr>
              <w:t>وقت انجاز الخدمة</w:t>
            </w:r>
          </w:p>
        </w:tc>
        <w:tc>
          <w:tcPr>
            <w:tcW w:w="7218" w:type="dxa"/>
            <w:gridSpan w:val="2"/>
            <w:vAlign w:val="center"/>
          </w:tcPr>
          <w:p w:rsidR="009D06D7" w:rsidRPr="00E74E3E" w:rsidRDefault="009D06D7" w:rsidP="009D06D7">
            <w:pPr>
              <w:shd w:val="clear" w:color="auto" w:fill="FFFFFF" w:themeFill="background1"/>
              <w:tabs>
                <w:tab w:val="right" w:pos="432"/>
              </w:tabs>
              <w:bidi/>
              <w:ind w:left="72"/>
              <w:rPr>
                <w:rFonts w:ascii="Simplified Arabic" w:hAnsi="Simplified Arabic" w:cs="Simplified Arabic"/>
                <w:sz w:val="24"/>
                <w:szCs w:val="24"/>
                <w:rtl/>
                <w:lang w:bidi="ar-JO"/>
              </w:rPr>
            </w:pPr>
            <w:r w:rsidRPr="00E74E3E">
              <w:rPr>
                <w:rFonts w:ascii="Simplified Arabic" w:hAnsi="Simplified Arabic" w:cs="Simplified Arabic"/>
                <w:sz w:val="24"/>
                <w:szCs w:val="24"/>
                <w:rtl/>
                <w:lang w:bidi="ar-JO"/>
              </w:rPr>
              <w:t>(3-7) أيام عمل.</w:t>
            </w:r>
          </w:p>
        </w:tc>
      </w:tr>
    </w:tbl>
    <w:p w:rsidR="009D06D7" w:rsidRDefault="009D06D7" w:rsidP="009D06D7">
      <w:pPr>
        <w:bidi/>
        <w:rPr>
          <w:rtl/>
        </w:rPr>
      </w:pPr>
    </w:p>
    <w:p w:rsidR="009D06D7" w:rsidRDefault="009D06D7" w:rsidP="009D06D7">
      <w:pPr>
        <w:bidi/>
        <w:rPr>
          <w:rtl/>
        </w:rPr>
      </w:pPr>
    </w:p>
    <w:p w:rsidR="009D06D7" w:rsidRDefault="009D06D7">
      <w:pPr>
        <w:rPr>
          <w:rtl/>
        </w:rPr>
      </w:pPr>
      <w:r>
        <w:rPr>
          <w:rtl/>
        </w:rPr>
        <w:br w:type="page"/>
      </w:r>
    </w:p>
    <w:p w:rsidR="009D06D7" w:rsidRDefault="009D06D7" w:rsidP="009D06D7">
      <w:pPr>
        <w:bidi/>
        <w:rPr>
          <w:rtl/>
        </w:rPr>
      </w:pPr>
    </w:p>
    <w:p w:rsidR="009D06D7" w:rsidRDefault="009D06D7" w:rsidP="009D06D7">
      <w:pPr>
        <w:bidi/>
        <w:rPr>
          <w:rtl/>
        </w:rPr>
      </w:pPr>
    </w:p>
    <w:p w:rsidR="009D06D7" w:rsidRDefault="009D06D7" w:rsidP="009D06D7">
      <w:pPr>
        <w:bidi/>
        <w:rPr>
          <w:rtl/>
        </w:rPr>
      </w:pPr>
    </w:p>
    <w:p w:rsidR="009D06D7" w:rsidRDefault="009D06D7" w:rsidP="009D06D7">
      <w:pPr>
        <w:bidi/>
        <w:rPr>
          <w:rtl/>
        </w:rPr>
      </w:pPr>
    </w:p>
    <w:tbl>
      <w:tblPr>
        <w:tblStyle w:val="TableGrid"/>
        <w:bidiVisual/>
        <w:tblW w:w="0" w:type="auto"/>
        <w:tblLook w:val="04A0" w:firstRow="1" w:lastRow="0" w:firstColumn="1" w:lastColumn="0" w:noHBand="0" w:noVBand="1"/>
      </w:tblPr>
      <w:tblGrid>
        <w:gridCol w:w="3348"/>
        <w:gridCol w:w="5508"/>
      </w:tblGrid>
      <w:tr w:rsidR="009D06D7" w:rsidTr="00D10B43">
        <w:tc>
          <w:tcPr>
            <w:tcW w:w="3348" w:type="dxa"/>
          </w:tcPr>
          <w:p w:rsidR="009D06D7" w:rsidRPr="00E265A7" w:rsidRDefault="009D06D7" w:rsidP="00D10B43">
            <w:pPr>
              <w:shd w:val="clear" w:color="auto" w:fill="FFFFFF" w:themeFill="background1"/>
              <w:bidi/>
              <w:jc w:val="center"/>
              <w:rPr>
                <w:rFonts w:cs="Simplified Arabic"/>
                <w:b/>
                <w:bCs/>
                <w:sz w:val="28"/>
                <w:szCs w:val="28"/>
                <w:rtl/>
                <w:lang w:bidi="ar-JO"/>
              </w:rPr>
            </w:pPr>
            <w:r w:rsidRPr="00E265A7">
              <w:rPr>
                <w:rFonts w:cs="Simplified Arabic" w:hint="cs"/>
                <w:b/>
                <w:bCs/>
                <w:sz w:val="28"/>
                <w:szCs w:val="28"/>
                <w:rtl/>
                <w:lang w:bidi="ar-JO"/>
              </w:rPr>
              <w:t>المجموعة</w:t>
            </w:r>
          </w:p>
        </w:tc>
        <w:tc>
          <w:tcPr>
            <w:tcW w:w="5508" w:type="dxa"/>
          </w:tcPr>
          <w:p w:rsidR="009D06D7" w:rsidRPr="00E265A7" w:rsidRDefault="009D06D7" w:rsidP="00D10B43">
            <w:pPr>
              <w:shd w:val="clear" w:color="auto" w:fill="FFFFFF" w:themeFill="background1"/>
              <w:bidi/>
              <w:ind w:left="360"/>
              <w:jc w:val="center"/>
              <w:rPr>
                <w:rFonts w:cs="Simplified Arabic"/>
                <w:b/>
                <w:bCs/>
                <w:sz w:val="28"/>
                <w:szCs w:val="28"/>
                <w:rtl/>
                <w:lang w:bidi="ar-JO"/>
              </w:rPr>
            </w:pPr>
            <w:r w:rsidRPr="00E265A7">
              <w:rPr>
                <w:rFonts w:cs="Simplified Arabic" w:hint="cs"/>
                <w:b/>
                <w:bCs/>
                <w:sz w:val="28"/>
                <w:szCs w:val="28"/>
                <w:rtl/>
                <w:lang w:bidi="ar-JO"/>
              </w:rPr>
              <w:t>الخدمة</w:t>
            </w:r>
          </w:p>
        </w:tc>
      </w:tr>
      <w:tr w:rsidR="00D10B43" w:rsidTr="009D06D7">
        <w:tc>
          <w:tcPr>
            <w:tcW w:w="3348" w:type="dxa"/>
            <w:vMerge w:val="restart"/>
            <w:shd w:val="clear" w:color="auto" w:fill="DAEEF3" w:themeFill="accent5" w:themeFillTint="33"/>
          </w:tcPr>
          <w:p w:rsidR="00D10B43" w:rsidRDefault="00D10B43" w:rsidP="00D10B43">
            <w:pPr>
              <w:shd w:val="clear" w:color="auto" w:fill="DAEEF3" w:themeFill="accent5" w:themeFillTint="33"/>
              <w:bidi/>
              <w:jc w:val="center"/>
              <w:rPr>
                <w:rFonts w:cs="Simplified Arabic"/>
                <w:b/>
                <w:bCs/>
                <w:sz w:val="32"/>
                <w:szCs w:val="32"/>
                <w:rtl/>
                <w:lang w:bidi="ar-JO"/>
              </w:rPr>
            </w:pPr>
          </w:p>
          <w:p w:rsidR="00D10B43" w:rsidRPr="00E265A7" w:rsidRDefault="00D10B43" w:rsidP="00D10B43">
            <w:pPr>
              <w:shd w:val="clear" w:color="auto" w:fill="DAEEF3" w:themeFill="accent5" w:themeFillTint="33"/>
              <w:bidi/>
              <w:jc w:val="center"/>
              <w:rPr>
                <w:rFonts w:cs="Simplified Arabic"/>
                <w:b/>
                <w:bCs/>
                <w:sz w:val="32"/>
                <w:szCs w:val="32"/>
                <w:rtl/>
                <w:lang w:bidi="ar-JO"/>
              </w:rPr>
            </w:pPr>
            <w:r w:rsidRPr="00E265A7">
              <w:rPr>
                <w:rFonts w:cs="Simplified Arabic" w:hint="cs"/>
                <w:b/>
                <w:bCs/>
                <w:sz w:val="32"/>
                <w:szCs w:val="32"/>
                <w:rtl/>
                <w:lang w:bidi="ar-JO"/>
              </w:rPr>
              <w:t>المجموعة الثالثة:</w:t>
            </w:r>
          </w:p>
          <w:p w:rsidR="00D10B43" w:rsidRPr="00E265A7" w:rsidRDefault="00D10B43" w:rsidP="00D10B43">
            <w:pPr>
              <w:shd w:val="clear" w:color="auto" w:fill="DAEEF3" w:themeFill="accent5" w:themeFillTint="33"/>
              <w:bidi/>
              <w:jc w:val="center"/>
              <w:rPr>
                <w:rFonts w:cs="Simplified Arabic"/>
                <w:b/>
                <w:bCs/>
                <w:sz w:val="32"/>
                <w:szCs w:val="32"/>
                <w:rtl/>
                <w:lang w:bidi="ar-JO"/>
              </w:rPr>
            </w:pPr>
          </w:p>
          <w:p w:rsidR="00D10B43" w:rsidRDefault="00D10B43" w:rsidP="00D10B43">
            <w:pPr>
              <w:tabs>
                <w:tab w:val="right" w:pos="3132"/>
              </w:tabs>
              <w:bidi/>
              <w:jc w:val="center"/>
              <w:rPr>
                <w:rtl/>
              </w:rPr>
            </w:pPr>
            <w:r w:rsidRPr="00E265A7">
              <w:rPr>
                <w:rFonts w:cs="Simplified Arabic" w:hint="cs"/>
                <w:b/>
                <w:bCs/>
                <w:sz w:val="32"/>
                <w:szCs w:val="32"/>
                <w:rtl/>
                <w:lang w:bidi="ar-JO"/>
              </w:rPr>
              <w:t xml:space="preserve">إدارة الموارد </w:t>
            </w:r>
            <w:r w:rsidRPr="009D06D7">
              <w:rPr>
                <w:rFonts w:cs="Simplified Arabic" w:hint="cs"/>
                <w:b/>
                <w:bCs/>
                <w:sz w:val="32"/>
                <w:szCs w:val="32"/>
                <w:shd w:val="clear" w:color="auto" w:fill="DAEEF3" w:themeFill="accent5" w:themeFillTint="33"/>
                <w:rtl/>
                <w:lang w:bidi="ar-JO"/>
              </w:rPr>
              <w:t>البشرية</w:t>
            </w:r>
          </w:p>
        </w:tc>
        <w:tc>
          <w:tcPr>
            <w:tcW w:w="5508" w:type="dxa"/>
          </w:tcPr>
          <w:p w:rsidR="00D10B43" w:rsidRPr="007D06CA" w:rsidRDefault="00D10B43" w:rsidP="00D10B43">
            <w:pPr>
              <w:pStyle w:val="ListParagraph"/>
              <w:numPr>
                <w:ilvl w:val="0"/>
                <w:numId w:val="48"/>
              </w:numPr>
              <w:shd w:val="clear" w:color="auto" w:fill="FFFFFF" w:themeFill="background1"/>
              <w:bidi/>
              <w:rPr>
                <w:rFonts w:ascii="Simplified Arabic" w:hAnsi="Simplified Arabic" w:cs="Simplified Arabic"/>
                <w:sz w:val="28"/>
                <w:szCs w:val="28"/>
                <w:rtl/>
                <w:lang w:bidi="ar-JO"/>
              </w:rPr>
            </w:pPr>
            <w:r w:rsidRPr="007D06CA">
              <w:rPr>
                <w:rFonts w:cs="Simplified Arabic" w:hint="cs"/>
                <w:sz w:val="28"/>
                <w:szCs w:val="28"/>
                <w:rtl/>
                <w:lang w:bidi="ar-JO"/>
              </w:rPr>
              <w:t>تقديم</w:t>
            </w:r>
            <w:r w:rsidRPr="007D06CA">
              <w:rPr>
                <w:rFonts w:cs="Simplified Arabic"/>
                <w:sz w:val="28"/>
                <w:szCs w:val="28"/>
                <w:rtl/>
                <w:lang w:bidi="ar-JO"/>
              </w:rPr>
              <w:t xml:space="preserve"> </w:t>
            </w:r>
            <w:r w:rsidRPr="007D06CA">
              <w:rPr>
                <w:rFonts w:cs="Simplified Arabic" w:hint="cs"/>
                <w:sz w:val="28"/>
                <w:szCs w:val="28"/>
                <w:rtl/>
                <w:lang w:bidi="ar-JO"/>
              </w:rPr>
              <w:t>الدعم</w:t>
            </w:r>
            <w:r w:rsidRPr="007D06CA">
              <w:rPr>
                <w:rFonts w:cs="Simplified Arabic"/>
                <w:sz w:val="28"/>
                <w:szCs w:val="28"/>
                <w:rtl/>
                <w:lang w:bidi="ar-JO"/>
              </w:rPr>
              <w:t xml:space="preserve"> </w:t>
            </w:r>
            <w:r w:rsidRPr="007D06CA">
              <w:rPr>
                <w:rFonts w:cs="Simplified Arabic" w:hint="cs"/>
                <w:sz w:val="28"/>
                <w:szCs w:val="28"/>
                <w:rtl/>
                <w:lang w:bidi="ar-JO"/>
              </w:rPr>
              <w:t>والاسناد</w:t>
            </w:r>
            <w:r w:rsidRPr="007D06CA">
              <w:rPr>
                <w:rFonts w:cs="Simplified Arabic"/>
                <w:sz w:val="28"/>
                <w:szCs w:val="28"/>
                <w:rtl/>
                <w:lang w:bidi="ar-JO"/>
              </w:rPr>
              <w:t xml:space="preserve"> </w:t>
            </w:r>
            <w:r w:rsidRPr="007D06CA">
              <w:rPr>
                <w:rFonts w:cs="Simplified Arabic" w:hint="cs"/>
                <w:sz w:val="28"/>
                <w:szCs w:val="28"/>
                <w:rtl/>
                <w:lang w:bidi="ar-JO"/>
              </w:rPr>
              <w:t>الفني</w:t>
            </w:r>
            <w:r w:rsidRPr="007D06CA">
              <w:rPr>
                <w:rFonts w:cs="Simplified Arabic"/>
                <w:sz w:val="28"/>
                <w:szCs w:val="28"/>
                <w:rtl/>
                <w:lang w:bidi="ar-JO"/>
              </w:rPr>
              <w:t xml:space="preserve"> </w:t>
            </w:r>
            <w:r w:rsidRPr="007D06CA">
              <w:rPr>
                <w:rFonts w:cs="Simplified Arabic" w:hint="cs"/>
                <w:sz w:val="28"/>
                <w:szCs w:val="28"/>
                <w:rtl/>
                <w:lang w:bidi="ar-JO"/>
              </w:rPr>
              <w:t>لإدارة</w:t>
            </w:r>
            <w:r w:rsidRPr="007D06CA">
              <w:rPr>
                <w:rFonts w:cs="Simplified Arabic"/>
                <w:sz w:val="28"/>
                <w:szCs w:val="28"/>
                <w:rtl/>
                <w:lang w:bidi="ar-JO"/>
              </w:rPr>
              <w:t xml:space="preserve"> </w:t>
            </w:r>
            <w:r w:rsidRPr="007D06CA">
              <w:rPr>
                <w:rFonts w:cs="Simplified Arabic" w:hint="cs"/>
                <w:sz w:val="28"/>
                <w:szCs w:val="28"/>
                <w:rtl/>
                <w:lang w:bidi="ar-JO"/>
              </w:rPr>
              <w:t>الموارد</w:t>
            </w:r>
            <w:r w:rsidRPr="007D06CA">
              <w:rPr>
                <w:rFonts w:cs="Simplified Arabic"/>
                <w:sz w:val="28"/>
                <w:szCs w:val="28"/>
                <w:rtl/>
                <w:lang w:bidi="ar-JO"/>
              </w:rPr>
              <w:t xml:space="preserve"> </w:t>
            </w:r>
            <w:r w:rsidRPr="007D06CA">
              <w:rPr>
                <w:rFonts w:cs="Simplified Arabic" w:hint="cs"/>
                <w:sz w:val="28"/>
                <w:szCs w:val="28"/>
                <w:rtl/>
                <w:lang w:bidi="ar-JO"/>
              </w:rPr>
              <w:t>البشرية</w:t>
            </w:r>
            <w:r w:rsidRPr="007D06CA">
              <w:rPr>
                <w:rFonts w:cs="Simplified Arabic"/>
                <w:sz w:val="28"/>
                <w:szCs w:val="28"/>
                <w:rtl/>
                <w:lang w:bidi="ar-JO"/>
              </w:rPr>
              <w:t xml:space="preserve"> </w:t>
            </w:r>
          </w:p>
        </w:tc>
      </w:tr>
      <w:tr w:rsidR="00D10B43" w:rsidTr="009D06D7">
        <w:tc>
          <w:tcPr>
            <w:tcW w:w="3348" w:type="dxa"/>
            <w:vMerge/>
            <w:shd w:val="clear" w:color="auto" w:fill="DAEEF3" w:themeFill="accent5" w:themeFillTint="33"/>
          </w:tcPr>
          <w:p w:rsidR="00D10B43" w:rsidRDefault="00D10B43" w:rsidP="00D10B43">
            <w:pPr>
              <w:bidi/>
              <w:rPr>
                <w:rtl/>
              </w:rPr>
            </w:pPr>
          </w:p>
        </w:tc>
        <w:tc>
          <w:tcPr>
            <w:tcW w:w="5508" w:type="dxa"/>
          </w:tcPr>
          <w:p w:rsidR="00D10B43" w:rsidRPr="007D06CA" w:rsidRDefault="00D10B43" w:rsidP="00D10B43">
            <w:pPr>
              <w:pStyle w:val="ListParagraph"/>
              <w:numPr>
                <w:ilvl w:val="0"/>
                <w:numId w:val="48"/>
              </w:numPr>
              <w:shd w:val="clear" w:color="auto" w:fill="FFFFFF" w:themeFill="background1"/>
              <w:bidi/>
              <w:rPr>
                <w:rFonts w:ascii="Simplified Arabic" w:hAnsi="Simplified Arabic" w:cs="Simplified Arabic"/>
                <w:sz w:val="28"/>
                <w:szCs w:val="28"/>
                <w:rtl/>
                <w:lang w:bidi="ar-JO"/>
              </w:rPr>
            </w:pPr>
            <w:r w:rsidRPr="007D06CA">
              <w:rPr>
                <w:rFonts w:cs="Simplified Arabic" w:hint="cs"/>
                <w:sz w:val="28"/>
                <w:szCs w:val="28"/>
                <w:rtl/>
                <w:lang w:bidi="ar-JO"/>
              </w:rPr>
              <w:t>تقديم الدعم الفني (الانفكاك الدائم، الانفكاك المؤقت)</w:t>
            </w:r>
          </w:p>
        </w:tc>
      </w:tr>
      <w:tr w:rsidR="00D10B43" w:rsidTr="009D06D7">
        <w:tc>
          <w:tcPr>
            <w:tcW w:w="3348" w:type="dxa"/>
            <w:vMerge/>
            <w:shd w:val="clear" w:color="auto" w:fill="DAEEF3" w:themeFill="accent5" w:themeFillTint="33"/>
          </w:tcPr>
          <w:p w:rsidR="00D10B43" w:rsidRDefault="00D10B43" w:rsidP="00D10B43">
            <w:pPr>
              <w:bidi/>
              <w:rPr>
                <w:rtl/>
              </w:rPr>
            </w:pPr>
          </w:p>
        </w:tc>
        <w:tc>
          <w:tcPr>
            <w:tcW w:w="5508" w:type="dxa"/>
          </w:tcPr>
          <w:p w:rsidR="00D10B43" w:rsidRPr="007D06CA" w:rsidRDefault="00D10B43" w:rsidP="00D10B43">
            <w:pPr>
              <w:pStyle w:val="ListParagraph"/>
              <w:numPr>
                <w:ilvl w:val="0"/>
                <w:numId w:val="48"/>
              </w:numPr>
              <w:shd w:val="clear" w:color="auto" w:fill="FFFFFF" w:themeFill="background1"/>
              <w:bidi/>
              <w:rPr>
                <w:rFonts w:ascii="Simplified Arabic" w:hAnsi="Simplified Arabic" w:cs="Simplified Arabic"/>
                <w:sz w:val="28"/>
                <w:szCs w:val="28"/>
                <w:rtl/>
                <w:lang w:bidi="ar-JO"/>
              </w:rPr>
            </w:pPr>
            <w:r w:rsidRPr="007D06CA">
              <w:rPr>
                <w:rFonts w:cs="Simplified Arabic" w:hint="cs"/>
                <w:sz w:val="28"/>
                <w:szCs w:val="28"/>
                <w:rtl/>
                <w:lang w:bidi="ar-JO"/>
              </w:rPr>
              <w:t>تقديم الدعم الفني (الترفيع الوجوبي، الترفيع الجوازي)</w:t>
            </w:r>
          </w:p>
        </w:tc>
      </w:tr>
      <w:tr w:rsidR="00D10B43" w:rsidTr="009D06D7">
        <w:tc>
          <w:tcPr>
            <w:tcW w:w="3348" w:type="dxa"/>
            <w:vMerge/>
            <w:shd w:val="clear" w:color="auto" w:fill="DAEEF3" w:themeFill="accent5" w:themeFillTint="33"/>
          </w:tcPr>
          <w:p w:rsidR="00D10B43" w:rsidRDefault="00D10B43" w:rsidP="00D10B43">
            <w:pPr>
              <w:bidi/>
              <w:rPr>
                <w:rtl/>
              </w:rPr>
            </w:pPr>
          </w:p>
        </w:tc>
        <w:tc>
          <w:tcPr>
            <w:tcW w:w="5508" w:type="dxa"/>
          </w:tcPr>
          <w:p w:rsidR="00D10B43" w:rsidRPr="007D06CA" w:rsidRDefault="00D10B43" w:rsidP="00D10B43">
            <w:pPr>
              <w:pStyle w:val="ListParagraph"/>
              <w:numPr>
                <w:ilvl w:val="0"/>
                <w:numId w:val="48"/>
              </w:numPr>
              <w:shd w:val="clear" w:color="auto" w:fill="FFFFFF" w:themeFill="background1"/>
              <w:bidi/>
              <w:rPr>
                <w:rFonts w:ascii="Simplified Arabic" w:hAnsi="Simplified Arabic" w:cs="Simplified Arabic"/>
                <w:sz w:val="28"/>
                <w:szCs w:val="28"/>
                <w:rtl/>
                <w:lang w:bidi="ar-JO"/>
              </w:rPr>
            </w:pPr>
            <w:r w:rsidRPr="007D06CA">
              <w:rPr>
                <w:rFonts w:cs="Simplified Arabic" w:hint="cs"/>
                <w:sz w:val="28"/>
                <w:szCs w:val="28"/>
                <w:rtl/>
                <w:lang w:bidi="ar-JO"/>
              </w:rPr>
              <w:t>تقديم الدعم الفني (تعديل الأوضاع)</w:t>
            </w:r>
          </w:p>
        </w:tc>
      </w:tr>
      <w:tr w:rsidR="00D10B43" w:rsidTr="009D06D7">
        <w:tc>
          <w:tcPr>
            <w:tcW w:w="3348" w:type="dxa"/>
            <w:vMerge/>
            <w:shd w:val="clear" w:color="auto" w:fill="DAEEF3" w:themeFill="accent5" w:themeFillTint="33"/>
          </w:tcPr>
          <w:p w:rsidR="00D10B43" w:rsidRDefault="00D10B43" w:rsidP="00D10B43">
            <w:pPr>
              <w:bidi/>
              <w:rPr>
                <w:rtl/>
              </w:rPr>
            </w:pPr>
          </w:p>
        </w:tc>
        <w:tc>
          <w:tcPr>
            <w:tcW w:w="5508" w:type="dxa"/>
          </w:tcPr>
          <w:p w:rsidR="00D10B43" w:rsidRPr="007D06CA" w:rsidRDefault="00D10B43" w:rsidP="00D10B43">
            <w:pPr>
              <w:pStyle w:val="ListParagraph"/>
              <w:numPr>
                <w:ilvl w:val="0"/>
                <w:numId w:val="48"/>
              </w:numPr>
              <w:shd w:val="clear" w:color="auto" w:fill="FFFFFF" w:themeFill="background1"/>
              <w:bidi/>
              <w:rPr>
                <w:rFonts w:ascii="Simplified Arabic" w:hAnsi="Simplified Arabic" w:cs="Simplified Arabic"/>
                <w:sz w:val="28"/>
                <w:szCs w:val="28"/>
                <w:rtl/>
                <w:lang w:bidi="ar-JO"/>
              </w:rPr>
            </w:pPr>
            <w:r w:rsidRPr="007D06CA">
              <w:rPr>
                <w:rFonts w:cs="Simplified Arabic" w:hint="cs"/>
                <w:sz w:val="28"/>
                <w:szCs w:val="28"/>
                <w:rtl/>
                <w:lang w:bidi="ar-JO"/>
              </w:rPr>
              <w:t>تقديم الدعم الفني ( منح العلاوات)</w:t>
            </w:r>
          </w:p>
        </w:tc>
      </w:tr>
      <w:tr w:rsidR="00D10B43" w:rsidTr="009D06D7">
        <w:tc>
          <w:tcPr>
            <w:tcW w:w="3348" w:type="dxa"/>
            <w:vMerge/>
            <w:shd w:val="clear" w:color="auto" w:fill="DAEEF3" w:themeFill="accent5" w:themeFillTint="33"/>
          </w:tcPr>
          <w:p w:rsidR="00D10B43" w:rsidRDefault="00D10B43" w:rsidP="00D10B43">
            <w:pPr>
              <w:bidi/>
              <w:rPr>
                <w:rtl/>
              </w:rPr>
            </w:pPr>
          </w:p>
        </w:tc>
        <w:tc>
          <w:tcPr>
            <w:tcW w:w="5508" w:type="dxa"/>
          </w:tcPr>
          <w:p w:rsidR="00D10B43" w:rsidRPr="007D06CA" w:rsidRDefault="00D10B43" w:rsidP="00D10B43">
            <w:pPr>
              <w:pStyle w:val="ListParagraph"/>
              <w:numPr>
                <w:ilvl w:val="0"/>
                <w:numId w:val="48"/>
              </w:numPr>
              <w:shd w:val="clear" w:color="auto" w:fill="FFFFFF" w:themeFill="background1"/>
              <w:bidi/>
              <w:rPr>
                <w:rFonts w:cs="Simplified Arabic"/>
                <w:sz w:val="28"/>
                <w:szCs w:val="28"/>
                <w:rtl/>
                <w:lang w:bidi="ar-JO"/>
              </w:rPr>
            </w:pPr>
            <w:r w:rsidRPr="007D06CA">
              <w:rPr>
                <w:rFonts w:cs="Simplified Arabic"/>
                <w:sz w:val="28"/>
                <w:szCs w:val="28"/>
                <w:rtl/>
                <w:lang w:bidi="ar-JO"/>
              </w:rPr>
              <w:t>تقدير الرواتب</w:t>
            </w:r>
            <w:r w:rsidRPr="007D06CA">
              <w:rPr>
                <w:rFonts w:cs="Simplified Arabic" w:hint="cs"/>
                <w:sz w:val="28"/>
                <w:szCs w:val="28"/>
                <w:rtl/>
                <w:lang w:bidi="ar-JO"/>
              </w:rPr>
              <w:t xml:space="preserve"> للعقود الشاملة للغايات الوظيفية </w:t>
            </w:r>
          </w:p>
        </w:tc>
      </w:tr>
      <w:tr w:rsidR="00D10B43" w:rsidTr="009D06D7">
        <w:tc>
          <w:tcPr>
            <w:tcW w:w="3348" w:type="dxa"/>
            <w:vMerge/>
            <w:shd w:val="clear" w:color="auto" w:fill="DAEEF3" w:themeFill="accent5" w:themeFillTint="33"/>
          </w:tcPr>
          <w:p w:rsidR="00D10B43" w:rsidRDefault="00D10B43" w:rsidP="00D10B43">
            <w:pPr>
              <w:bidi/>
              <w:rPr>
                <w:rtl/>
              </w:rPr>
            </w:pPr>
          </w:p>
        </w:tc>
        <w:tc>
          <w:tcPr>
            <w:tcW w:w="5508" w:type="dxa"/>
          </w:tcPr>
          <w:p w:rsidR="00D10B43" w:rsidRPr="007D06CA" w:rsidRDefault="00D10B43" w:rsidP="00D10B43">
            <w:pPr>
              <w:pStyle w:val="ListParagraph"/>
              <w:numPr>
                <w:ilvl w:val="0"/>
                <w:numId w:val="48"/>
              </w:numPr>
              <w:shd w:val="clear" w:color="auto" w:fill="FFFFFF" w:themeFill="background1"/>
              <w:bidi/>
              <w:rPr>
                <w:rFonts w:cs="Simplified Arabic"/>
                <w:sz w:val="28"/>
                <w:szCs w:val="28"/>
                <w:rtl/>
                <w:lang w:bidi="ar-JO"/>
              </w:rPr>
            </w:pPr>
            <w:r w:rsidRPr="007D06CA">
              <w:rPr>
                <w:rFonts w:cs="Simplified Arabic" w:hint="cs"/>
                <w:sz w:val="28"/>
                <w:szCs w:val="28"/>
                <w:rtl/>
                <w:lang w:bidi="ar-JO"/>
              </w:rPr>
              <w:t>جواز إعادة استخدام</w:t>
            </w:r>
          </w:p>
        </w:tc>
      </w:tr>
      <w:tr w:rsidR="00D10B43" w:rsidTr="009D06D7">
        <w:tc>
          <w:tcPr>
            <w:tcW w:w="3348" w:type="dxa"/>
            <w:vMerge/>
            <w:shd w:val="clear" w:color="auto" w:fill="DAEEF3" w:themeFill="accent5" w:themeFillTint="33"/>
          </w:tcPr>
          <w:p w:rsidR="00D10B43" w:rsidRDefault="00D10B43" w:rsidP="00D10B43">
            <w:pPr>
              <w:bidi/>
              <w:rPr>
                <w:rtl/>
              </w:rPr>
            </w:pPr>
          </w:p>
        </w:tc>
        <w:tc>
          <w:tcPr>
            <w:tcW w:w="5508" w:type="dxa"/>
          </w:tcPr>
          <w:p w:rsidR="00D10B43" w:rsidRPr="007D06CA" w:rsidRDefault="00D10B43" w:rsidP="00D10B43">
            <w:pPr>
              <w:pStyle w:val="ListParagraph"/>
              <w:numPr>
                <w:ilvl w:val="0"/>
                <w:numId w:val="48"/>
              </w:numPr>
              <w:shd w:val="clear" w:color="auto" w:fill="FFFFFF" w:themeFill="background1"/>
              <w:bidi/>
              <w:rPr>
                <w:rFonts w:cs="Simplified Arabic"/>
                <w:sz w:val="28"/>
                <w:szCs w:val="28"/>
                <w:lang w:bidi="ar-JO"/>
              </w:rPr>
            </w:pPr>
            <w:r w:rsidRPr="007D06CA">
              <w:rPr>
                <w:rFonts w:cs="Simplified Arabic" w:hint="cs"/>
                <w:sz w:val="28"/>
                <w:szCs w:val="28"/>
                <w:rtl/>
                <w:lang w:bidi="ar-JO"/>
              </w:rPr>
              <w:t>إعداد</w:t>
            </w:r>
            <w:r w:rsidRPr="007D06CA">
              <w:rPr>
                <w:rFonts w:cs="Simplified Arabic"/>
                <w:sz w:val="28"/>
                <w:szCs w:val="28"/>
                <w:rtl/>
                <w:lang w:bidi="ar-JO"/>
              </w:rPr>
              <w:t xml:space="preserve"> </w:t>
            </w:r>
            <w:r w:rsidRPr="007D06CA">
              <w:rPr>
                <w:rFonts w:cs="Simplified Arabic" w:hint="cs"/>
                <w:sz w:val="28"/>
                <w:szCs w:val="28"/>
                <w:rtl/>
                <w:lang w:bidi="ar-JO"/>
              </w:rPr>
              <w:t>قرارات</w:t>
            </w:r>
            <w:r w:rsidRPr="007D06CA">
              <w:rPr>
                <w:rFonts w:cs="Simplified Arabic"/>
                <w:sz w:val="28"/>
                <w:szCs w:val="28"/>
                <w:rtl/>
                <w:lang w:bidi="ar-JO"/>
              </w:rPr>
              <w:t xml:space="preserve"> </w:t>
            </w:r>
            <w:r w:rsidRPr="007D06CA">
              <w:rPr>
                <w:rFonts w:cs="Simplified Arabic" w:hint="cs"/>
                <w:sz w:val="28"/>
                <w:szCs w:val="28"/>
                <w:rtl/>
                <w:lang w:bidi="ar-JO"/>
              </w:rPr>
              <w:t>اللجنة</w:t>
            </w:r>
            <w:r w:rsidRPr="007D06CA">
              <w:rPr>
                <w:rFonts w:cs="Simplified Arabic"/>
                <w:sz w:val="28"/>
                <w:szCs w:val="28"/>
                <w:rtl/>
                <w:lang w:bidi="ar-JO"/>
              </w:rPr>
              <w:t xml:space="preserve"> </w:t>
            </w:r>
            <w:r w:rsidRPr="007D06CA">
              <w:rPr>
                <w:rFonts w:cs="Simplified Arabic" w:hint="cs"/>
                <w:sz w:val="28"/>
                <w:szCs w:val="28"/>
                <w:rtl/>
                <w:lang w:bidi="ar-JO"/>
              </w:rPr>
              <w:t>المركزية</w:t>
            </w:r>
            <w:r w:rsidRPr="007D06CA">
              <w:rPr>
                <w:rFonts w:cs="Simplified Arabic"/>
                <w:sz w:val="28"/>
                <w:szCs w:val="28"/>
                <w:rtl/>
                <w:lang w:bidi="ar-JO"/>
              </w:rPr>
              <w:t xml:space="preserve"> </w:t>
            </w:r>
            <w:r w:rsidRPr="007D06CA">
              <w:rPr>
                <w:rFonts w:cs="Simplified Arabic" w:hint="cs"/>
                <w:sz w:val="28"/>
                <w:szCs w:val="28"/>
                <w:rtl/>
                <w:lang w:bidi="ar-JO"/>
              </w:rPr>
              <w:t>للموارد</w:t>
            </w:r>
            <w:r w:rsidRPr="007D06CA">
              <w:rPr>
                <w:rFonts w:cs="Simplified Arabic"/>
                <w:sz w:val="28"/>
                <w:szCs w:val="28"/>
                <w:rtl/>
                <w:lang w:bidi="ar-JO"/>
              </w:rPr>
              <w:t xml:space="preserve"> </w:t>
            </w:r>
            <w:r w:rsidRPr="007D06CA">
              <w:rPr>
                <w:rFonts w:cs="Simplified Arabic" w:hint="cs"/>
                <w:sz w:val="28"/>
                <w:szCs w:val="28"/>
                <w:rtl/>
                <w:lang w:bidi="ar-JO"/>
              </w:rPr>
              <w:t>البشرية</w:t>
            </w:r>
          </w:p>
        </w:tc>
      </w:tr>
      <w:tr w:rsidR="00D10B43" w:rsidTr="009D06D7">
        <w:tc>
          <w:tcPr>
            <w:tcW w:w="3348" w:type="dxa"/>
            <w:vMerge/>
            <w:shd w:val="clear" w:color="auto" w:fill="DAEEF3" w:themeFill="accent5" w:themeFillTint="33"/>
          </w:tcPr>
          <w:p w:rsidR="00D10B43" w:rsidRDefault="00D10B43" w:rsidP="00D10B43">
            <w:pPr>
              <w:bidi/>
              <w:rPr>
                <w:rtl/>
              </w:rPr>
            </w:pPr>
          </w:p>
        </w:tc>
        <w:tc>
          <w:tcPr>
            <w:tcW w:w="5508" w:type="dxa"/>
          </w:tcPr>
          <w:p w:rsidR="00D10B43" w:rsidRPr="007D06CA" w:rsidRDefault="00062287" w:rsidP="00D10B43">
            <w:pPr>
              <w:pStyle w:val="ListParagraph"/>
              <w:numPr>
                <w:ilvl w:val="0"/>
                <w:numId w:val="48"/>
              </w:numPr>
              <w:shd w:val="clear" w:color="auto" w:fill="FFFFFF" w:themeFill="background1"/>
              <w:bidi/>
              <w:rPr>
                <w:rFonts w:cs="Simplified Arabic"/>
                <w:sz w:val="28"/>
                <w:szCs w:val="28"/>
                <w:lang w:bidi="ar-JO"/>
              </w:rPr>
            </w:pPr>
            <w:r w:rsidRPr="00C825A9">
              <w:rPr>
                <w:rFonts w:cs="Simplified Arabic" w:hint="cs"/>
                <w:rtl/>
                <w:lang w:bidi="ar-JO"/>
              </w:rPr>
              <w:t>إعداد</w:t>
            </w:r>
            <w:r w:rsidRPr="00921F38">
              <w:rPr>
                <w:rFonts w:ascii="Simplified Arabic" w:hAnsi="Simplified Arabic" w:cs="Simplified Arabic" w:hint="cs"/>
                <w:sz w:val="28"/>
                <w:szCs w:val="28"/>
                <w:rtl/>
                <w:lang w:bidi="ar-JO"/>
              </w:rPr>
              <w:t xml:space="preserve"> تقارير الموارد البشرية</w:t>
            </w:r>
          </w:p>
        </w:tc>
      </w:tr>
      <w:tr w:rsidR="00D10B43" w:rsidTr="00D10B43">
        <w:trPr>
          <w:trHeight w:val="575"/>
        </w:trPr>
        <w:tc>
          <w:tcPr>
            <w:tcW w:w="3348" w:type="dxa"/>
            <w:vMerge/>
            <w:shd w:val="clear" w:color="auto" w:fill="DAEEF3" w:themeFill="accent5" w:themeFillTint="33"/>
          </w:tcPr>
          <w:p w:rsidR="00D10B43" w:rsidRDefault="00D10B43" w:rsidP="00D10B43">
            <w:pPr>
              <w:bidi/>
              <w:rPr>
                <w:rtl/>
              </w:rPr>
            </w:pPr>
          </w:p>
        </w:tc>
        <w:tc>
          <w:tcPr>
            <w:tcW w:w="5508" w:type="dxa"/>
          </w:tcPr>
          <w:p w:rsidR="00D10B43" w:rsidRPr="00D10B43" w:rsidRDefault="00062287" w:rsidP="00D10B43">
            <w:pPr>
              <w:pStyle w:val="ListParagraph"/>
              <w:numPr>
                <w:ilvl w:val="0"/>
                <w:numId w:val="48"/>
              </w:numPr>
              <w:shd w:val="clear" w:color="auto" w:fill="FFFFFF" w:themeFill="background1"/>
              <w:bidi/>
              <w:ind w:left="360" w:hanging="18"/>
              <w:rPr>
                <w:rFonts w:cs="Simplified Arabic"/>
                <w:sz w:val="28"/>
                <w:szCs w:val="28"/>
                <w:rtl/>
                <w:lang w:bidi="ar-JO"/>
              </w:rPr>
            </w:pPr>
            <w:r w:rsidRPr="007D06CA">
              <w:rPr>
                <w:rFonts w:cs="Simplified Arabic" w:hint="cs"/>
                <w:sz w:val="28"/>
                <w:szCs w:val="28"/>
                <w:rtl/>
                <w:lang w:bidi="ar-JO"/>
              </w:rPr>
              <w:t xml:space="preserve">إدارة </w:t>
            </w:r>
            <w:r>
              <w:rPr>
                <w:rFonts w:cs="Simplified Arabic" w:hint="cs"/>
                <w:sz w:val="28"/>
                <w:szCs w:val="28"/>
                <w:rtl/>
                <w:lang w:bidi="ar-JO"/>
              </w:rPr>
              <w:t xml:space="preserve">نظام </w:t>
            </w:r>
            <w:r w:rsidRPr="007D06CA">
              <w:rPr>
                <w:rFonts w:cs="Simplified Arabic" w:hint="cs"/>
                <w:sz w:val="28"/>
                <w:szCs w:val="28"/>
                <w:rtl/>
                <w:lang w:bidi="ar-JO"/>
              </w:rPr>
              <w:t>بطاقة</w:t>
            </w:r>
            <w:r w:rsidRPr="007D06CA">
              <w:rPr>
                <w:rFonts w:cs="Simplified Arabic"/>
                <w:sz w:val="28"/>
                <w:szCs w:val="28"/>
                <w:rtl/>
                <w:lang w:bidi="ar-JO"/>
              </w:rPr>
              <w:t xml:space="preserve"> </w:t>
            </w:r>
            <w:r w:rsidRPr="007D06CA">
              <w:rPr>
                <w:rFonts w:cs="Simplified Arabic" w:hint="cs"/>
                <w:sz w:val="28"/>
                <w:szCs w:val="28"/>
                <w:rtl/>
                <w:lang w:bidi="ar-JO"/>
              </w:rPr>
              <w:t>الموظف</w:t>
            </w:r>
            <w:r w:rsidRPr="007D06CA">
              <w:rPr>
                <w:rFonts w:cs="Simplified Arabic"/>
                <w:sz w:val="28"/>
                <w:szCs w:val="28"/>
                <w:rtl/>
                <w:lang w:bidi="ar-JO"/>
              </w:rPr>
              <w:t xml:space="preserve"> </w:t>
            </w:r>
            <w:r w:rsidRPr="007D06CA">
              <w:rPr>
                <w:rFonts w:cs="Simplified Arabic" w:hint="cs"/>
                <w:sz w:val="28"/>
                <w:szCs w:val="28"/>
                <w:rtl/>
                <w:lang w:bidi="ar-JO"/>
              </w:rPr>
              <w:t>الإلكترونية</w:t>
            </w:r>
          </w:p>
        </w:tc>
      </w:tr>
      <w:tr w:rsidR="00D10B43" w:rsidTr="009D06D7">
        <w:tc>
          <w:tcPr>
            <w:tcW w:w="3348" w:type="dxa"/>
            <w:vMerge/>
            <w:shd w:val="clear" w:color="auto" w:fill="DAEEF3" w:themeFill="accent5" w:themeFillTint="33"/>
          </w:tcPr>
          <w:p w:rsidR="00D10B43" w:rsidRDefault="00D10B43" w:rsidP="00D10B43">
            <w:pPr>
              <w:bidi/>
              <w:rPr>
                <w:rtl/>
              </w:rPr>
            </w:pPr>
          </w:p>
        </w:tc>
        <w:tc>
          <w:tcPr>
            <w:tcW w:w="5508" w:type="dxa"/>
          </w:tcPr>
          <w:p w:rsidR="00D10B43" w:rsidRDefault="00062287" w:rsidP="00D10B43">
            <w:pPr>
              <w:pStyle w:val="ListParagraph"/>
              <w:numPr>
                <w:ilvl w:val="0"/>
                <w:numId w:val="48"/>
              </w:numPr>
              <w:bidi/>
              <w:rPr>
                <w:rtl/>
              </w:rPr>
            </w:pPr>
            <w:r w:rsidRPr="007D06CA">
              <w:rPr>
                <w:rFonts w:cs="Simplified Arabic" w:hint="cs"/>
                <w:sz w:val="28"/>
                <w:szCs w:val="28"/>
                <w:rtl/>
                <w:lang w:bidi="ar-JO"/>
              </w:rPr>
              <w:t>إدارة الملف</w:t>
            </w:r>
            <w:r w:rsidRPr="007D06CA">
              <w:rPr>
                <w:rFonts w:cs="Simplified Arabic"/>
                <w:sz w:val="28"/>
                <w:szCs w:val="28"/>
                <w:rtl/>
                <w:lang w:bidi="ar-JO"/>
              </w:rPr>
              <w:t xml:space="preserve"> </w:t>
            </w:r>
            <w:r w:rsidRPr="007D06CA">
              <w:rPr>
                <w:rFonts w:cs="Simplified Arabic" w:hint="cs"/>
                <w:sz w:val="28"/>
                <w:szCs w:val="28"/>
                <w:rtl/>
                <w:lang w:bidi="ar-JO"/>
              </w:rPr>
              <w:t>الالكتروني</w:t>
            </w:r>
            <w:r w:rsidRPr="007D06CA">
              <w:rPr>
                <w:rFonts w:cs="Simplified Arabic"/>
                <w:sz w:val="28"/>
                <w:szCs w:val="28"/>
                <w:rtl/>
                <w:lang w:bidi="ar-JO"/>
              </w:rPr>
              <w:t xml:space="preserve"> </w:t>
            </w:r>
            <w:r w:rsidRPr="007D06CA">
              <w:rPr>
                <w:rFonts w:cs="Simplified Arabic" w:hint="cs"/>
                <w:sz w:val="28"/>
                <w:szCs w:val="28"/>
                <w:rtl/>
                <w:lang w:bidi="ar-JO"/>
              </w:rPr>
              <w:t>المركزي</w:t>
            </w:r>
            <w:r w:rsidRPr="007D06CA">
              <w:rPr>
                <w:rFonts w:cs="Simplified Arabic"/>
                <w:sz w:val="28"/>
                <w:szCs w:val="28"/>
                <w:rtl/>
                <w:lang w:bidi="ar-JO"/>
              </w:rPr>
              <w:t xml:space="preserve"> </w:t>
            </w:r>
            <w:r w:rsidRPr="007D06CA">
              <w:rPr>
                <w:rFonts w:cs="Simplified Arabic" w:hint="cs"/>
                <w:sz w:val="28"/>
                <w:szCs w:val="28"/>
                <w:rtl/>
                <w:lang w:bidi="ar-JO"/>
              </w:rPr>
              <w:t>(</w:t>
            </w:r>
            <w:r w:rsidRPr="007D06CA">
              <w:rPr>
                <w:rFonts w:cs="Simplified Arabic"/>
                <w:sz w:val="28"/>
                <w:szCs w:val="28"/>
                <w:rtl/>
                <w:lang w:bidi="ar-JO"/>
              </w:rPr>
              <w:t xml:space="preserve"> </w:t>
            </w:r>
            <w:r w:rsidRPr="007D06CA">
              <w:rPr>
                <w:rFonts w:cs="Simplified Arabic" w:hint="cs"/>
                <w:sz w:val="28"/>
                <w:szCs w:val="28"/>
                <w:rtl/>
                <w:lang w:bidi="ar-JO"/>
              </w:rPr>
              <w:t>الارشفة</w:t>
            </w:r>
            <w:r w:rsidRPr="007D06CA">
              <w:rPr>
                <w:rFonts w:cs="Simplified Arabic"/>
                <w:sz w:val="28"/>
                <w:szCs w:val="28"/>
                <w:rtl/>
                <w:lang w:bidi="ar-JO"/>
              </w:rPr>
              <w:t xml:space="preserve"> </w:t>
            </w:r>
            <w:r w:rsidRPr="007D06CA">
              <w:rPr>
                <w:rFonts w:cs="Simplified Arabic" w:hint="cs"/>
                <w:sz w:val="28"/>
                <w:szCs w:val="28"/>
                <w:rtl/>
                <w:lang w:bidi="ar-JO"/>
              </w:rPr>
              <w:t>الضوئية)</w:t>
            </w:r>
          </w:p>
        </w:tc>
      </w:tr>
    </w:tbl>
    <w:p w:rsidR="009D06D7" w:rsidRDefault="009D06D7" w:rsidP="009D06D7">
      <w:pPr>
        <w:bidi/>
        <w:rPr>
          <w:rtl/>
        </w:rPr>
      </w:pPr>
    </w:p>
    <w:p w:rsidR="00D10B43" w:rsidRDefault="00D10B43" w:rsidP="00D10B43">
      <w:pPr>
        <w:bidi/>
        <w:rPr>
          <w:rtl/>
        </w:rPr>
      </w:pPr>
    </w:p>
    <w:p w:rsidR="00D10B43" w:rsidRDefault="00D10B43">
      <w:pPr>
        <w:rPr>
          <w:rtl/>
        </w:rPr>
      </w:pPr>
      <w:r>
        <w:rPr>
          <w:rtl/>
        </w:rPr>
        <w:br w:type="page"/>
      </w:r>
    </w:p>
    <w:tbl>
      <w:tblPr>
        <w:tblStyle w:val="TableGrid"/>
        <w:bidiVisual/>
        <w:tblW w:w="0" w:type="auto"/>
        <w:tblLook w:val="04A0" w:firstRow="1" w:lastRow="0" w:firstColumn="1" w:lastColumn="0" w:noHBand="0" w:noVBand="1"/>
      </w:tblPr>
      <w:tblGrid>
        <w:gridCol w:w="1638"/>
        <w:gridCol w:w="3960"/>
        <w:gridCol w:w="3258"/>
      </w:tblGrid>
      <w:tr w:rsidR="00D10B43" w:rsidTr="00D10B43">
        <w:tc>
          <w:tcPr>
            <w:tcW w:w="5598" w:type="dxa"/>
            <w:gridSpan w:val="2"/>
            <w:shd w:val="clear" w:color="auto" w:fill="DAEEF3" w:themeFill="accent5" w:themeFillTint="33"/>
            <w:vAlign w:val="center"/>
          </w:tcPr>
          <w:p w:rsidR="00D10B43" w:rsidRPr="00356557" w:rsidRDefault="00D10B43" w:rsidP="00D10B43">
            <w:pPr>
              <w:bidi/>
              <w:jc w:val="center"/>
              <w:rPr>
                <w:rFonts w:eastAsiaTheme="minorHAnsi"/>
                <w:b/>
                <w:bCs/>
                <w:color w:val="17365D" w:themeColor="text2" w:themeShade="BF"/>
                <w:sz w:val="32"/>
                <w:szCs w:val="32"/>
                <w:rtl/>
                <w:lang w:eastAsia="ja-JP" w:bidi="ar-JO"/>
              </w:rPr>
            </w:pPr>
            <w:r w:rsidRPr="00356557">
              <w:rPr>
                <w:rFonts w:eastAsiaTheme="minorHAnsi" w:hint="cs"/>
                <w:b/>
                <w:bCs/>
                <w:color w:val="17365D" w:themeColor="text2" w:themeShade="BF"/>
                <w:sz w:val="32"/>
                <w:szCs w:val="32"/>
                <w:rtl/>
                <w:lang w:eastAsia="ja-JP" w:bidi="ar-JO"/>
              </w:rPr>
              <w:lastRenderedPageBreak/>
              <w:t>اسم الخدمة: تقديم</w:t>
            </w:r>
            <w:r w:rsidRPr="00356557">
              <w:rPr>
                <w:rFonts w:eastAsiaTheme="minorHAnsi"/>
                <w:b/>
                <w:bCs/>
                <w:color w:val="17365D" w:themeColor="text2" w:themeShade="BF"/>
                <w:sz w:val="32"/>
                <w:szCs w:val="32"/>
                <w:rtl/>
                <w:lang w:eastAsia="ja-JP" w:bidi="ar-JO"/>
              </w:rPr>
              <w:t xml:space="preserve"> </w:t>
            </w:r>
            <w:r w:rsidRPr="00356557">
              <w:rPr>
                <w:rFonts w:eastAsiaTheme="minorHAnsi" w:hint="cs"/>
                <w:b/>
                <w:bCs/>
                <w:color w:val="17365D" w:themeColor="text2" w:themeShade="BF"/>
                <w:sz w:val="32"/>
                <w:szCs w:val="32"/>
                <w:rtl/>
                <w:lang w:eastAsia="ja-JP" w:bidi="ar-JO"/>
              </w:rPr>
              <w:t>الدعم</w:t>
            </w:r>
            <w:r w:rsidRPr="00356557">
              <w:rPr>
                <w:rFonts w:eastAsiaTheme="minorHAnsi"/>
                <w:b/>
                <w:bCs/>
                <w:color w:val="17365D" w:themeColor="text2" w:themeShade="BF"/>
                <w:sz w:val="32"/>
                <w:szCs w:val="32"/>
                <w:rtl/>
                <w:lang w:eastAsia="ja-JP" w:bidi="ar-JO"/>
              </w:rPr>
              <w:t xml:space="preserve"> </w:t>
            </w:r>
            <w:r w:rsidRPr="00356557">
              <w:rPr>
                <w:rFonts w:eastAsiaTheme="minorHAnsi" w:hint="cs"/>
                <w:b/>
                <w:bCs/>
                <w:color w:val="17365D" w:themeColor="text2" w:themeShade="BF"/>
                <w:sz w:val="32"/>
                <w:szCs w:val="32"/>
                <w:rtl/>
                <w:lang w:eastAsia="ja-JP" w:bidi="ar-JO"/>
              </w:rPr>
              <w:t>والاسناد</w:t>
            </w:r>
            <w:r w:rsidRPr="00356557">
              <w:rPr>
                <w:rFonts w:eastAsiaTheme="minorHAnsi"/>
                <w:b/>
                <w:bCs/>
                <w:color w:val="17365D" w:themeColor="text2" w:themeShade="BF"/>
                <w:sz w:val="32"/>
                <w:szCs w:val="32"/>
                <w:rtl/>
                <w:lang w:eastAsia="ja-JP" w:bidi="ar-JO"/>
              </w:rPr>
              <w:t xml:space="preserve"> </w:t>
            </w:r>
            <w:r w:rsidRPr="00356557">
              <w:rPr>
                <w:rFonts w:eastAsiaTheme="minorHAnsi" w:hint="cs"/>
                <w:b/>
                <w:bCs/>
                <w:color w:val="17365D" w:themeColor="text2" w:themeShade="BF"/>
                <w:sz w:val="32"/>
                <w:szCs w:val="32"/>
                <w:rtl/>
                <w:lang w:eastAsia="ja-JP" w:bidi="ar-JO"/>
              </w:rPr>
              <w:t>الفني</w:t>
            </w:r>
            <w:r w:rsidRPr="00356557">
              <w:rPr>
                <w:rFonts w:eastAsiaTheme="minorHAnsi"/>
                <w:b/>
                <w:bCs/>
                <w:color w:val="17365D" w:themeColor="text2" w:themeShade="BF"/>
                <w:sz w:val="32"/>
                <w:szCs w:val="32"/>
                <w:rtl/>
                <w:lang w:eastAsia="ja-JP" w:bidi="ar-JO"/>
              </w:rPr>
              <w:t xml:space="preserve"> </w:t>
            </w:r>
            <w:r>
              <w:rPr>
                <w:rFonts w:eastAsiaTheme="minorHAnsi" w:hint="cs"/>
                <w:b/>
                <w:bCs/>
                <w:color w:val="17365D" w:themeColor="text2" w:themeShade="BF"/>
                <w:sz w:val="32"/>
                <w:szCs w:val="32"/>
                <w:rtl/>
                <w:lang w:eastAsia="ja-JP" w:bidi="ar-JO"/>
              </w:rPr>
              <w:t>ل</w:t>
            </w:r>
            <w:r w:rsidRPr="00356557">
              <w:rPr>
                <w:rFonts w:eastAsiaTheme="minorHAnsi" w:hint="cs"/>
                <w:b/>
                <w:bCs/>
                <w:color w:val="17365D" w:themeColor="text2" w:themeShade="BF"/>
                <w:sz w:val="32"/>
                <w:szCs w:val="32"/>
                <w:rtl/>
                <w:lang w:eastAsia="ja-JP" w:bidi="ar-JO"/>
              </w:rPr>
              <w:t>إدارة الموارد البشرية</w:t>
            </w:r>
          </w:p>
        </w:tc>
        <w:tc>
          <w:tcPr>
            <w:tcW w:w="3258" w:type="dxa"/>
            <w:shd w:val="clear" w:color="auto" w:fill="DAEEF3" w:themeFill="accent5" w:themeFillTint="33"/>
            <w:vAlign w:val="center"/>
          </w:tcPr>
          <w:p w:rsidR="00D10B43" w:rsidRPr="00356557" w:rsidRDefault="00D10B43" w:rsidP="00D10B43">
            <w:pPr>
              <w:bidi/>
              <w:jc w:val="center"/>
              <w:rPr>
                <w:rFonts w:eastAsiaTheme="minorHAnsi"/>
                <w:b/>
                <w:bCs/>
                <w:color w:val="17365D" w:themeColor="text2" w:themeShade="BF"/>
                <w:sz w:val="32"/>
                <w:szCs w:val="32"/>
                <w:rtl/>
                <w:lang w:eastAsia="ja-JP" w:bidi="ar-JO"/>
              </w:rPr>
            </w:pPr>
            <w:r w:rsidRPr="00356557">
              <w:rPr>
                <w:rFonts w:eastAsiaTheme="minorHAnsi" w:hint="cs"/>
                <w:b/>
                <w:bCs/>
                <w:color w:val="17365D" w:themeColor="text2" w:themeShade="BF"/>
                <w:sz w:val="32"/>
                <w:szCs w:val="32"/>
                <w:rtl/>
                <w:lang w:eastAsia="ja-JP" w:bidi="ar-JO"/>
              </w:rPr>
              <w:t xml:space="preserve">رمز الخدمة: </w:t>
            </w:r>
            <w:r w:rsidRPr="00891E6D">
              <w:rPr>
                <w:rFonts w:eastAsiaTheme="minorHAnsi" w:hint="cs"/>
                <w:b/>
                <w:bCs/>
                <w:color w:val="17365D" w:themeColor="text2" w:themeShade="BF"/>
                <w:sz w:val="32"/>
                <w:szCs w:val="32"/>
                <w:rtl/>
                <w:lang w:eastAsia="ja-JP" w:bidi="ar-JO"/>
              </w:rPr>
              <w:t>م ب /</w:t>
            </w:r>
            <w:r w:rsidRPr="00356557">
              <w:rPr>
                <w:rFonts w:eastAsiaTheme="minorHAnsi" w:hint="cs"/>
                <w:b/>
                <w:bCs/>
                <w:color w:val="17365D" w:themeColor="text2" w:themeShade="BF"/>
                <w:sz w:val="32"/>
                <w:szCs w:val="32"/>
                <w:rtl/>
                <w:lang w:eastAsia="ja-JP" w:bidi="ar-JO"/>
              </w:rPr>
              <w:t>1</w:t>
            </w:r>
          </w:p>
        </w:tc>
      </w:tr>
      <w:tr w:rsidR="00D10B43" w:rsidTr="00D10B43">
        <w:tc>
          <w:tcPr>
            <w:tcW w:w="1638" w:type="dxa"/>
          </w:tcPr>
          <w:p w:rsidR="00D10B43" w:rsidRDefault="00D10B43" w:rsidP="00D10B43">
            <w:pPr>
              <w:bidi/>
              <w:rPr>
                <w:b/>
                <w:bCs/>
                <w:rtl/>
                <w:lang w:bidi="ar-JO"/>
              </w:rPr>
            </w:pPr>
          </w:p>
          <w:p w:rsidR="00D10B43" w:rsidRPr="005C2CD4" w:rsidRDefault="00D10B43" w:rsidP="00D10B43">
            <w:pPr>
              <w:bidi/>
              <w:rPr>
                <w:b/>
                <w:bCs/>
                <w:rtl/>
                <w:lang w:bidi="ar-JO"/>
              </w:rPr>
            </w:pPr>
            <w:r w:rsidRPr="005C2CD4">
              <w:rPr>
                <w:rFonts w:hint="cs"/>
                <w:b/>
                <w:bCs/>
                <w:rtl/>
                <w:lang w:bidi="ar-JO"/>
              </w:rPr>
              <w:t>الفئات المستفيدة</w:t>
            </w:r>
          </w:p>
        </w:tc>
        <w:tc>
          <w:tcPr>
            <w:tcW w:w="7218" w:type="dxa"/>
            <w:gridSpan w:val="2"/>
          </w:tcPr>
          <w:p w:rsidR="00AE0A98" w:rsidRDefault="00AE0A98" w:rsidP="00D10B43">
            <w:pPr>
              <w:shd w:val="clear" w:color="auto" w:fill="FFFFFF" w:themeFill="background1"/>
              <w:bidi/>
              <w:jc w:val="both"/>
              <w:rPr>
                <w:rFonts w:ascii="Times New Roman" w:eastAsia="Calibri" w:hAnsi="Times New Roman" w:cs="Times New Roman"/>
                <w:sz w:val="24"/>
                <w:szCs w:val="24"/>
                <w:rtl/>
                <w:lang w:bidi="ar-JO"/>
              </w:rPr>
            </w:pPr>
          </w:p>
          <w:p w:rsidR="00D10B43" w:rsidRPr="00AE0A98" w:rsidRDefault="00D10B43" w:rsidP="00AE0A98">
            <w:pPr>
              <w:shd w:val="clear" w:color="auto" w:fill="FFFFFF" w:themeFill="background1"/>
              <w:bidi/>
              <w:jc w:val="both"/>
              <w:rPr>
                <w:rFonts w:ascii="Simplified Arabic" w:hAnsi="Simplified Arabic" w:cs="Simplified Arabic"/>
                <w:sz w:val="24"/>
                <w:szCs w:val="24"/>
              </w:rPr>
            </w:pPr>
            <w:r w:rsidRPr="00AE0A98">
              <w:rPr>
                <w:rFonts w:ascii="Times New Roman" w:eastAsia="Calibri" w:hAnsi="Times New Roman" w:cs="Times New Roman" w:hint="cs"/>
                <w:sz w:val="24"/>
                <w:szCs w:val="24"/>
                <w:rtl/>
                <w:lang w:bidi="ar-JO"/>
              </w:rPr>
              <w:t>موظفو دوائر الخدمة المدنية.</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مكان تقديم الخدمة</w:t>
            </w:r>
          </w:p>
        </w:tc>
        <w:tc>
          <w:tcPr>
            <w:tcW w:w="7218" w:type="dxa"/>
            <w:gridSpan w:val="2"/>
          </w:tcPr>
          <w:p w:rsidR="00D10B43" w:rsidRPr="00AE0A98" w:rsidRDefault="00D10B43" w:rsidP="00D10B43">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مديرية التخطيط الوظيفي.</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الوثائق المطلوبة</w:t>
            </w:r>
          </w:p>
        </w:tc>
        <w:tc>
          <w:tcPr>
            <w:tcW w:w="7218" w:type="dxa"/>
            <w:gridSpan w:val="2"/>
          </w:tcPr>
          <w:p w:rsidR="00D10B43" w:rsidRPr="00AE0A98" w:rsidRDefault="00D10B43" w:rsidP="00D10B43">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 xml:space="preserve">كتاب </w:t>
            </w:r>
            <w:r w:rsidRPr="00AE0A98">
              <w:rPr>
                <w:rFonts w:ascii="Simplified Arabic" w:hAnsi="Simplified Arabic" w:cs="Simplified Arabic" w:hint="cs"/>
                <w:sz w:val="24"/>
                <w:szCs w:val="24"/>
                <w:rtl/>
                <w:lang w:bidi="ar-JO"/>
              </w:rPr>
              <w:t xml:space="preserve">من </w:t>
            </w:r>
            <w:r w:rsidRPr="00AE0A98">
              <w:rPr>
                <w:rFonts w:ascii="Simplified Arabic" w:hAnsi="Simplified Arabic" w:cs="Simplified Arabic"/>
                <w:sz w:val="24"/>
                <w:szCs w:val="24"/>
                <w:rtl/>
                <w:lang w:bidi="ar-JO"/>
              </w:rPr>
              <w:t xml:space="preserve">الدائرة </w:t>
            </w:r>
            <w:r w:rsidRPr="00AE0A98">
              <w:rPr>
                <w:rFonts w:ascii="Simplified Arabic" w:hAnsi="Simplified Arabic" w:cs="Simplified Arabic" w:hint="cs"/>
                <w:sz w:val="24"/>
                <w:szCs w:val="24"/>
                <w:rtl/>
                <w:lang w:bidi="ar-JO"/>
              </w:rPr>
              <w:t>بخصوص عقد ورشة او برنامج تدريبي في إدارة الموارد البشرية</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الإجراءات</w:t>
            </w:r>
          </w:p>
        </w:tc>
        <w:tc>
          <w:tcPr>
            <w:tcW w:w="7218" w:type="dxa"/>
            <w:gridSpan w:val="2"/>
          </w:tcPr>
          <w:p w:rsidR="00D10B43" w:rsidRPr="00AE0A98" w:rsidRDefault="00D10B43" w:rsidP="00D10B43">
            <w:pPr>
              <w:numPr>
                <w:ilvl w:val="0"/>
                <w:numId w:val="49"/>
              </w:numPr>
              <w:bidi/>
              <w:contextualSpacing/>
              <w:rPr>
                <w:rFonts w:ascii="Times New Roman" w:eastAsia="Times New Roman" w:hAnsi="Times New Roman" w:cs="Times New Roman"/>
                <w:kern w:val="32"/>
                <w:sz w:val="24"/>
                <w:szCs w:val="24"/>
                <w:lang w:bidi="ar-JO"/>
              </w:rPr>
            </w:pPr>
            <w:r w:rsidRPr="00AE0A98">
              <w:rPr>
                <w:rFonts w:ascii="Times New Roman" w:eastAsia="Times New Roman" w:hAnsi="Times New Roman" w:cs="Times New Roman" w:hint="cs"/>
                <w:kern w:val="32"/>
                <w:sz w:val="24"/>
                <w:szCs w:val="24"/>
                <w:rtl/>
                <w:lang w:bidi="ar-JO"/>
              </w:rPr>
              <w:t xml:space="preserve">تقوم الدائرة بمخاطبة الديوان لغايات عقد برنامج تدريبي لموظفيها في مجال إدارة الموارد البشرية </w:t>
            </w:r>
          </w:p>
          <w:p w:rsidR="00D10B43" w:rsidRPr="00AE0A98" w:rsidRDefault="00D10B43" w:rsidP="00D10B43">
            <w:pPr>
              <w:numPr>
                <w:ilvl w:val="0"/>
                <w:numId w:val="49"/>
              </w:numPr>
              <w:bidi/>
              <w:contextualSpacing/>
              <w:rPr>
                <w:rFonts w:ascii="Times New Roman" w:eastAsia="Times New Roman" w:hAnsi="Times New Roman" w:cs="Times New Roman"/>
                <w:kern w:val="32"/>
                <w:sz w:val="24"/>
                <w:szCs w:val="24"/>
                <w:lang w:bidi="ar-JO"/>
              </w:rPr>
            </w:pPr>
            <w:r w:rsidRPr="00AE0A98">
              <w:rPr>
                <w:rFonts w:ascii="Times New Roman" w:eastAsia="Times New Roman" w:hAnsi="Times New Roman" w:cs="Times New Roman" w:hint="cs"/>
                <w:kern w:val="32"/>
                <w:sz w:val="24"/>
                <w:szCs w:val="24"/>
                <w:rtl/>
                <w:lang w:bidi="ar-JO"/>
              </w:rPr>
              <w:t>استلام الديوان للكتاب الرسمي من خلال قنوات تقديم الخدمة</w:t>
            </w:r>
          </w:p>
          <w:p w:rsidR="00D10B43" w:rsidRPr="00AE0A98" w:rsidRDefault="00D10B43" w:rsidP="00D10B43">
            <w:pPr>
              <w:numPr>
                <w:ilvl w:val="0"/>
                <w:numId w:val="49"/>
              </w:numPr>
              <w:bidi/>
              <w:contextualSpacing/>
              <w:rPr>
                <w:rFonts w:ascii="Times New Roman" w:eastAsia="Times New Roman" w:hAnsi="Times New Roman" w:cs="Times New Roman"/>
                <w:kern w:val="32"/>
                <w:sz w:val="24"/>
                <w:szCs w:val="24"/>
                <w:lang w:bidi="ar-JO"/>
              </w:rPr>
            </w:pPr>
            <w:r w:rsidRPr="00AE0A98">
              <w:rPr>
                <w:rFonts w:ascii="Times New Roman" w:eastAsia="Times New Roman" w:hAnsi="Times New Roman" w:cs="Times New Roman" w:hint="cs"/>
                <w:kern w:val="32"/>
                <w:sz w:val="24"/>
                <w:szCs w:val="24"/>
                <w:rtl/>
                <w:lang w:bidi="ar-JO"/>
              </w:rPr>
              <w:t>مراجعة الطلب والتأكد من الوثائق المرفقة</w:t>
            </w:r>
          </w:p>
          <w:p w:rsidR="00D10B43" w:rsidRPr="00AE0A98" w:rsidRDefault="00D10B43" w:rsidP="00D10B43">
            <w:pPr>
              <w:numPr>
                <w:ilvl w:val="0"/>
                <w:numId w:val="49"/>
              </w:numPr>
              <w:bidi/>
              <w:contextualSpacing/>
              <w:rPr>
                <w:rFonts w:ascii="Times New Roman" w:eastAsia="Times New Roman" w:hAnsi="Times New Roman" w:cs="Times New Roman"/>
                <w:kern w:val="32"/>
                <w:sz w:val="24"/>
                <w:szCs w:val="24"/>
                <w:lang w:bidi="ar-JO"/>
              </w:rPr>
            </w:pPr>
            <w:r w:rsidRPr="00AE0A98">
              <w:rPr>
                <w:rFonts w:ascii="Times New Roman" w:eastAsia="Times New Roman" w:hAnsi="Times New Roman" w:cs="Times New Roman" w:hint="cs"/>
                <w:kern w:val="32"/>
                <w:sz w:val="24"/>
                <w:szCs w:val="24"/>
                <w:rtl/>
                <w:lang w:bidi="ar-JO"/>
              </w:rPr>
              <w:t>اختيار المدربين بحسب موضوع التدريب في مجال إدارة الموارد البشرية (التخطيط الوظيفي، نماذج التخطيط الوظيفي، إدارة تقييم الأداء، الوصف الوظيفي).</w:t>
            </w:r>
          </w:p>
          <w:p w:rsidR="00D10B43" w:rsidRPr="00AE0A98" w:rsidRDefault="00D10B43" w:rsidP="00D10B43">
            <w:pPr>
              <w:numPr>
                <w:ilvl w:val="0"/>
                <w:numId w:val="49"/>
              </w:numPr>
              <w:bidi/>
              <w:contextualSpacing/>
              <w:rPr>
                <w:rFonts w:ascii="Times New Roman" w:eastAsia="Times New Roman" w:hAnsi="Times New Roman" w:cs="Times New Roman"/>
                <w:kern w:val="32"/>
                <w:sz w:val="24"/>
                <w:szCs w:val="24"/>
                <w:lang w:bidi="ar-JO"/>
              </w:rPr>
            </w:pPr>
            <w:r w:rsidRPr="00AE0A98">
              <w:rPr>
                <w:rFonts w:ascii="Times New Roman" w:eastAsia="Times New Roman" w:hAnsi="Times New Roman" w:cs="Times New Roman"/>
                <w:kern w:val="32"/>
                <w:sz w:val="24"/>
                <w:szCs w:val="24"/>
                <w:rtl/>
                <w:lang w:bidi="ar-JO"/>
              </w:rPr>
              <w:t xml:space="preserve">التنسيق مع </w:t>
            </w:r>
            <w:r w:rsidRPr="00AE0A98">
              <w:rPr>
                <w:rFonts w:ascii="Times New Roman" w:eastAsia="Times New Roman" w:hAnsi="Times New Roman" w:cs="Times New Roman" w:hint="cs"/>
                <w:kern w:val="32"/>
                <w:sz w:val="24"/>
                <w:szCs w:val="24"/>
                <w:rtl/>
                <w:lang w:bidi="ar-JO"/>
              </w:rPr>
              <w:t>الدائرة لترتيب مكان وزمن عقد البرنامج.</w:t>
            </w:r>
          </w:p>
          <w:p w:rsidR="00D10B43" w:rsidRPr="00AE0A98" w:rsidRDefault="00D10B43" w:rsidP="00D10B43">
            <w:pPr>
              <w:pStyle w:val="ListParagraph"/>
              <w:numPr>
                <w:ilvl w:val="0"/>
                <w:numId w:val="49"/>
              </w:numPr>
              <w:shd w:val="clear" w:color="auto" w:fill="FFFFFF" w:themeFill="background1"/>
              <w:bidi/>
              <w:jc w:val="both"/>
              <w:rPr>
                <w:rFonts w:ascii="Simplified Arabic" w:hAnsi="Simplified Arabic" w:cs="Simplified Arabic"/>
                <w:sz w:val="24"/>
                <w:szCs w:val="24"/>
                <w:rtl/>
                <w:lang w:bidi="ar-JO"/>
              </w:rPr>
            </w:pPr>
            <w:r w:rsidRPr="00AE0A98">
              <w:rPr>
                <w:rFonts w:ascii="Times New Roman" w:eastAsia="Times New Roman" w:hAnsi="Times New Roman" w:cs="Times New Roman"/>
                <w:kern w:val="32"/>
                <w:sz w:val="24"/>
                <w:szCs w:val="24"/>
                <w:rtl/>
                <w:lang w:bidi="ar-JO"/>
              </w:rPr>
              <w:t>تنفيذ البرنامج التدريبي أو ورشة العمل</w:t>
            </w:r>
            <w:r w:rsidRPr="00AE0A98">
              <w:rPr>
                <w:rFonts w:ascii="Times New Roman" w:eastAsia="Times New Roman" w:hAnsi="Times New Roman" w:cs="Times New Roman" w:hint="cs"/>
                <w:kern w:val="32"/>
                <w:sz w:val="24"/>
                <w:szCs w:val="24"/>
                <w:rtl/>
                <w:lang w:bidi="ar-JO"/>
              </w:rPr>
              <w:t>.</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الشركاء</w:t>
            </w:r>
          </w:p>
        </w:tc>
        <w:tc>
          <w:tcPr>
            <w:tcW w:w="7218" w:type="dxa"/>
            <w:gridSpan w:val="2"/>
          </w:tcPr>
          <w:p w:rsidR="00D10B43" w:rsidRPr="00AE0A98" w:rsidRDefault="00D10B43" w:rsidP="00D10B43">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وحدات الموارد البشرية في دوائر الخدمة المدنية</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النماذج المستخدمة</w:t>
            </w:r>
          </w:p>
        </w:tc>
        <w:tc>
          <w:tcPr>
            <w:tcW w:w="7218" w:type="dxa"/>
            <w:gridSpan w:val="2"/>
          </w:tcPr>
          <w:p w:rsidR="00D10B43" w:rsidRPr="00AE0A98" w:rsidRDefault="00D10B43" w:rsidP="00D10B43">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hint="cs"/>
                <w:sz w:val="24"/>
                <w:szCs w:val="24"/>
                <w:rtl/>
                <w:lang w:bidi="ar-JO"/>
              </w:rPr>
              <w:t>لا يوجد</w:t>
            </w:r>
            <w:r w:rsidRPr="00AE0A98">
              <w:rPr>
                <w:rFonts w:ascii="Simplified Arabic" w:hAnsi="Simplified Arabic" w:cs="Simplified Arabic"/>
                <w:sz w:val="24"/>
                <w:szCs w:val="24"/>
                <w:rtl/>
                <w:lang w:bidi="ar-JO"/>
              </w:rPr>
              <w:t>.</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وقت انجاز الخدمة</w:t>
            </w:r>
          </w:p>
        </w:tc>
        <w:tc>
          <w:tcPr>
            <w:tcW w:w="7218" w:type="dxa"/>
            <w:gridSpan w:val="2"/>
          </w:tcPr>
          <w:p w:rsidR="00D10B43" w:rsidRPr="00AE0A98" w:rsidRDefault="00D10B43" w:rsidP="00D10B43">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hint="cs"/>
                <w:sz w:val="24"/>
                <w:szCs w:val="24"/>
                <w:rtl/>
                <w:lang w:bidi="ar-JO"/>
              </w:rPr>
              <w:t xml:space="preserve">بحسب مدة البرنامج التدريبي </w:t>
            </w:r>
          </w:p>
        </w:tc>
      </w:tr>
    </w:tbl>
    <w:p w:rsidR="00D10B43" w:rsidRDefault="00D10B43" w:rsidP="00D10B43">
      <w:pPr>
        <w:bidi/>
        <w:rPr>
          <w:rtl/>
        </w:rPr>
      </w:pPr>
    </w:p>
    <w:p w:rsidR="00D10B43" w:rsidRDefault="00D10B43" w:rsidP="00D10B43">
      <w:pPr>
        <w:bidi/>
        <w:rPr>
          <w:rtl/>
        </w:rPr>
      </w:pPr>
    </w:p>
    <w:p w:rsidR="00D10B43" w:rsidRDefault="00D10B43">
      <w:pPr>
        <w:rPr>
          <w:rtl/>
        </w:rPr>
      </w:pPr>
      <w:r>
        <w:rPr>
          <w:rtl/>
        </w:rPr>
        <w:br w:type="page"/>
      </w:r>
    </w:p>
    <w:tbl>
      <w:tblPr>
        <w:tblStyle w:val="TableGrid"/>
        <w:bidiVisual/>
        <w:tblW w:w="0" w:type="auto"/>
        <w:tblLook w:val="04A0" w:firstRow="1" w:lastRow="0" w:firstColumn="1" w:lastColumn="0" w:noHBand="0" w:noVBand="1"/>
      </w:tblPr>
      <w:tblGrid>
        <w:gridCol w:w="1638"/>
        <w:gridCol w:w="3960"/>
        <w:gridCol w:w="3258"/>
      </w:tblGrid>
      <w:tr w:rsidR="00D10B43" w:rsidTr="00D10B43">
        <w:tc>
          <w:tcPr>
            <w:tcW w:w="5598" w:type="dxa"/>
            <w:gridSpan w:val="2"/>
            <w:shd w:val="clear" w:color="auto" w:fill="DAEEF3" w:themeFill="accent5" w:themeFillTint="33"/>
            <w:vAlign w:val="center"/>
          </w:tcPr>
          <w:p w:rsidR="00D10B43" w:rsidRPr="00356557" w:rsidRDefault="00D10B43" w:rsidP="00D10B43">
            <w:pPr>
              <w:bidi/>
              <w:jc w:val="center"/>
              <w:rPr>
                <w:rFonts w:eastAsiaTheme="minorHAnsi"/>
                <w:b/>
                <w:bCs/>
                <w:color w:val="17365D" w:themeColor="text2" w:themeShade="BF"/>
                <w:sz w:val="32"/>
                <w:szCs w:val="32"/>
                <w:rtl/>
                <w:lang w:eastAsia="ja-JP" w:bidi="ar-JO"/>
              </w:rPr>
            </w:pPr>
            <w:r w:rsidRPr="00356557">
              <w:rPr>
                <w:rFonts w:eastAsiaTheme="minorHAnsi" w:hint="cs"/>
                <w:b/>
                <w:bCs/>
                <w:color w:val="17365D" w:themeColor="text2" w:themeShade="BF"/>
                <w:sz w:val="32"/>
                <w:szCs w:val="32"/>
                <w:rtl/>
                <w:lang w:eastAsia="ja-JP" w:bidi="ar-JO"/>
              </w:rPr>
              <w:lastRenderedPageBreak/>
              <w:t>اسم الخدمة: تقديم الدعم الفني (ال</w:t>
            </w:r>
            <w:r>
              <w:rPr>
                <w:rFonts w:eastAsiaTheme="minorHAnsi" w:hint="cs"/>
                <w:b/>
                <w:bCs/>
                <w:color w:val="17365D" w:themeColor="text2" w:themeShade="BF"/>
                <w:sz w:val="32"/>
                <w:szCs w:val="32"/>
                <w:rtl/>
                <w:lang w:eastAsia="ja-JP" w:bidi="ar-JO"/>
              </w:rPr>
              <w:t>إ</w:t>
            </w:r>
            <w:r w:rsidRPr="00356557">
              <w:rPr>
                <w:rFonts w:eastAsiaTheme="minorHAnsi" w:hint="cs"/>
                <w:b/>
                <w:bCs/>
                <w:color w:val="17365D" w:themeColor="text2" w:themeShade="BF"/>
                <w:sz w:val="32"/>
                <w:szCs w:val="32"/>
                <w:rtl/>
                <w:lang w:eastAsia="ja-JP" w:bidi="ar-JO"/>
              </w:rPr>
              <w:t>نفكاك الدائم، ال</w:t>
            </w:r>
            <w:r>
              <w:rPr>
                <w:rFonts w:eastAsiaTheme="minorHAnsi" w:hint="cs"/>
                <w:b/>
                <w:bCs/>
                <w:color w:val="17365D" w:themeColor="text2" w:themeShade="BF"/>
                <w:sz w:val="32"/>
                <w:szCs w:val="32"/>
                <w:rtl/>
                <w:lang w:eastAsia="ja-JP" w:bidi="ar-JO"/>
              </w:rPr>
              <w:t>إ</w:t>
            </w:r>
            <w:r w:rsidRPr="00356557">
              <w:rPr>
                <w:rFonts w:eastAsiaTheme="minorHAnsi" w:hint="cs"/>
                <w:b/>
                <w:bCs/>
                <w:color w:val="17365D" w:themeColor="text2" w:themeShade="BF"/>
                <w:sz w:val="32"/>
                <w:szCs w:val="32"/>
                <w:rtl/>
                <w:lang w:eastAsia="ja-JP" w:bidi="ar-JO"/>
              </w:rPr>
              <w:t>نفكاك المؤقت)</w:t>
            </w:r>
          </w:p>
        </w:tc>
        <w:tc>
          <w:tcPr>
            <w:tcW w:w="3258" w:type="dxa"/>
            <w:shd w:val="clear" w:color="auto" w:fill="DAEEF3" w:themeFill="accent5" w:themeFillTint="33"/>
            <w:vAlign w:val="center"/>
          </w:tcPr>
          <w:p w:rsidR="00D10B43" w:rsidRPr="00356557" w:rsidRDefault="00D10B43" w:rsidP="00D10B43">
            <w:pPr>
              <w:bidi/>
              <w:jc w:val="center"/>
              <w:rPr>
                <w:rFonts w:eastAsiaTheme="minorHAnsi"/>
                <w:b/>
                <w:bCs/>
                <w:color w:val="17365D" w:themeColor="text2" w:themeShade="BF"/>
                <w:sz w:val="32"/>
                <w:szCs w:val="32"/>
                <w:rtl/>
                <w:lang w:eastAsia="ja-JP" w:bidi="ar-JO"/>
              </w:rPr>
            </w:pPr>
            <w:r w:rsidRPr="00356557">
              <w:rPr>
                <w:rFonts w:eastAsiaTheme="minorHAnsi" w:hint="cs"/>
                <w:b/>
                <w:bCs/>
                <w:color w:val="17365D" w:themeColor="text2" w:themeShade="BF"/>
                <w:sz w:val="32"/>
                <w:szCs w:val="32"/>
                <w:rtl/>
                <w:lang w:eastAsia="ja-JP" w:bidi="ar-JO"/>
              </w:rPr>
              <w:t xml:space="preserve">رمز الخدمة: </w:t>
            </w:r>
            <w:r w:rsidRPr="00891E6D">
              <w:rPr>
                <w:rFonts w:eastAsiaTheme="minorHAnsi" w:hint="cs"/>
                <w:b/>
                <w:bCs/>
                <w:color w:val="17365D" w:themeColor="text2" w:themeShade="BF"/>
                <w:sz w:val="32"/>
                <w:szCs w:val="32"/>
                <w:rtl/>
                <w:lang w:eastAsia="ja-JP" w:bidi="ar-JO"/>
              </w:rPr>
              <w:t>م ب /</w:t>
            </w:r>
            <w:r w:rsidRPr="00356557">
              <w:rPr>
                <w:rFonts w:eastAsiaTheme="minorHAnsi" w:hint="cs"/>
                <w:b/>
                <w:bCs/>
                <w:color w:val="17365D" w:themeColor="text2" w:themeShade="BF"/>
                <w:sz w:val="32"/>
                <w:szCs w:val="32"/>
                <w:rtl/>
                <w:lang w:eastAsia="ja-JP" w:bidi="ar-JO"/>
              </w:rPr>
              <w:t>2</w:t>
            </w:r>
          </w:p>
        </w:tc>
      </w:tr>
      <w:tr w:rsidR="00D10B43" w:rsidTr="00D10B43">
        <w:tc>
          <w:tcPr>
            <w:tcW w:w="1638" w:type="dxa"/>
          </w:tcPr>
          <w:p w:rsidR="00D10B43" w:rsidRDefault="00D10B43" w:rsidP="00D10B43">
            <w:pPr>
              <w:bidi/>
              <w:rPr>
                <w:b/>
                <w:bCs/>
                <w:rtl/>
                <w:lang w:bidi="ar-JO"/>
              </w:rPr>
            </w:pPr>
          </w:p>
          <w:p w:rsidR="00D10B43" w:rsidRPr="005C2CD4" w:rsidRDefault="00D10B43" w:rsidP="00D10B43">
            <w:pPr>
              <w:bidi/>
              <w:rPr>
                <w:b/>
                <w:bCs/>
                <w:rtl/>
                <w:lang w:bidi="ar-JO"/>
              </w:rPr>
            </w:pPr>
            <w:r w:rsidRPr="005C2CD4">
              <w:rPr>
                <w:rFonts w:hint="cs"/>
                <w:b/>
                <w:bCs/>
                <w:rtl/>
                <w:lang w:bidi="ar-JO"/>
              </w:rPr>
              <w:t>الفئات المستفيدة</w:t>
            </w:r>
          </w:p>
        </w:tc>
        <w:tc>
          <w:tcPr>
            <w:tcW w:w="7218" w:type="dxa"/>
            <w:gridSpan w:val="2"/>
          </w:tcPr>
          <w:p w:rsidR="00D10B43" w:rsidRPr="00AE0A98" w:rsidRDefault="00D10B43" w:rsidP="00D10B43">
            <w:pPr>
              <w:pStyle w:val="Heading1"/>
              <w:shd w:val="clear" w:color="auto" w:fill="FFFFFF" w:themeFill="background1"/>
              <w:bidi/>
              <w:spacing w:before="0"/>
              <w:outlineLvl w:val="0"/>
              <w:rPr>
                <w:rFonts w:cs="Simplified Arabic"/>
                <w:b w:val="0"/>
                <w:bCs w:val="0"/>
                <w:color w:val="auto"/>
                <w:sz w:val="24"/>
                <w:szCs w:val="24"/>
                <w:rtl/>
                <w:lang w:bidi="ar-JO"/>
              </w:rPr>
            </w:pPr>
            <w:r w:rsidRPr="00AE0A98">
              <w:rPr>
                <w:rFonts w:cs="Simplified Arabic" w:hint="cs"/>
                <w:b w:val="0"/>
                <w:bCs w:val="0"/>
                <w:color w:val="auto"/>
                <w:sz w:val="24"/>
                <w:szCs w:val="24"/>
                <w:rtl/>
                <w:lang w:bidi="ar-JO"/>
              </w:rPr>
              <w:t>وحدات الموارد البشرية في الخدمة المدنية لموظفو الخدمة المدنية</w:t>
            </w:r>
          </w:p>
          <w:p w:rsidR="00D10B43" w:rsidRPr="00AE0A98" w:rsidRDefault="00D10B43" w:rsidP="00D10B43">
            <w:pPr>
              <w:pStyle w:val="ListParagraph"/>
              <w:numPr>
                <w:ilvl w:val="0"/>
                <w:numId w:val="50"/>
              </w:numPr>
              <w:shd w:val="clear" w:color="auto" w:fill="FFFFFF" w:themeFill="background1"/>
              <w:bidi/>
              <w:ind w:left="342" w:hanging="270"/>
              <w:rPr>
                <w:rFonts w:asciiTheme="majorHAnsi" w:eastAsiaTheme="majorEastAsia" w:hAnsiTheme="majorHAnsi" w:cs="Simplified Arabic"/>
                <w:sz w:val="24"/>
                <w:szCs w:val="24"/>
                <w:rtl/>
                <w:lang w:bidi="ar-JO"/>
              </w:rPr>
            </w:pPr>
            <w:r w:rsidRPr="00AE0A98">
              <w:rPr>
                <w:rFonts w:asciiTheme="majorHAnsi" w:eastAsiaTheme="majorEastAsia" w:hAnsiTheme="majorHAnsi" w:cs="Simplified Arabic" w:hint="cs"/>
                <w:sz w:val="24"/>
                <w:szCs w:val="24"/>
                <w:rtl/>
                <w:lang w:bidi="ar-JO"/>
              </w:rPr>
              <w:t>الانفكاك الدائم: الاستقالة، تقاعد، انهاء خدمة، استغناء عن خدمة، فقدان وظيفة، وفاة، عزل</w:t>
            </w:r>
          </w:p>
          <w:p w:rsidR="00D10B43" w:rsidRPr="00AE0A98" w:rsidRDefault="00D10B43" w:rsidP="00D10B43">
            <w:pPr>
              <w:shd w:val="clear" w:color="auto" w:fill="FFFFFF" w:themeFill="background1"/>
              <w:bidi/>
              <w:jc w:val="both"/>
              <w:rPr>
                <w:rFonts w:ascii="Simplified Arabic" w:hAnsi="Simplified Arabic" w:cs="Simplified Arabic"/>
                <w:sz w:val="24"/>
                <w:szCs w:val="24"/>
                <w:lang w:bidi="ar-JO"/>
              </w:rPr>
            </w:pPr>
            <w:r w:rsidRPr="00AE0A98">
              <w:rPr>
                <w:rFonts w:asciiTheme="majorHAnsi" w:eastAsiaTheme="majorEastAsia" w:hAnsiTheme="majorHAnsi" w:cs="Simplified Arabic" w:hint="cs"/>
                <w:sz w:val="24"/>
                <w:szCs w:val="24"/>
                <w:rtl/>
                <w:lang w:bidi="ar-JO"/>
              </w:rPr>
              <w:t xml:space="preserve"> الانفكاك الموقت: إجازة بدون راتب</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مكان تقديم الخدمة</w:t>
            </w:r>
          </w:p>
        </w:tc>
        <w:tc>
          <w:tcPr>
            <w:tcW w:w="7218" w:type="dxa"/>
            <w:gridSpan w:val="2"/>
          </w:tcPr>
          <w:p w:rsidR="00D10B43" w:rsidRPr="00AE0A98" w:rsidRDefault="00D10B43" w:rsidP="00D10B43">
            <w:pPr>
              <w:shd w:val="clear" w:color="auto" w:fill="FFFFFF" w:themeFill="background1"/>
              <w:bidi/>
              <w:rPr>
                <w:sz w:val="24"/>
                <w:szCs w:val="24"/>
              </w:rPr>
            </w:pPr>
            <w:r w:rsidRPr="00AE0A98">
              <w:rPr>
                <w:rFonts w:asciiTheme="majorHAnsi" w:eastAsiaTheme="majorEastAsia" w:hAnsiTheme="majorHAnsi" w:cs="Simplified Arabic"/>
                <w:sz w:val="24"/>
                <w:szCs w:val="24"/>
                <w:rtl/>
                <w:lang w:bidi="ar-JO"/>
              </w:rPr>
              <w:t xml:space="preserve">مديرية </w:t>
            </w:r>
            <w:r w:rsidRPr="00AE0A98">
              <w:rPr>
                <w:rFonts w:asciiTheme="majorHAnsi" w:eastAsiaTheme="majorEastAsia" w:hAnsiTheme="majorHAnsi" w:cs="Simplified Arabic" w:hint="cs"/>
                <w:sz w:val="24"/>
                <w:szCs w:val="24"/>
                <w:rtl/>
                <w:lang w:bidi="ar-JO"/>
              </w:rPr>
              <w:t>القوى البشرية + الدائرة المعنية</w:t>
            </w:r>
            <w:r w:rsidRPr="00AE0A98">
              <w:rPr>
                <w:rFonts w:asciiTheme="majorHAnsi" w:eastAsiaTheme="majorEastAsia" w:hAnsiTheme="majorHAnsi" w:cs="Simplified Arabic"/>
                <w:sz w:val="24"/>
                <w:szCs w:val="24"/>
                <w:rtl/>
                <w:lang w:bidi="ar-JO"/>
              </w:rPr>
              <w:t>.</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الوثائق المطلوبة</w:t>
            </w:r>
          </w:p>
        </w:tc>
        <w:tc>
          <w:tcPr>
            <w:tcW w:w="7218" w:type="dxa"/>
            <w:gridSpan w:val="2"/>
          </w:tcPr>
          <w:p w:rsidR="00D10B43" w:rsidRPr="00AE0A98" w:rsidRDefault="00D10B43" w:rsidP="00D10B43">
            <w:pPr>
              <w:shd w:val="clear" w:color="auto" w:fill="FFFFFF" w:themeFill="background1"/>
              <w:bidi/>
              <w:rPr>
                <w:sz w:val="24"/>
                <w:szCs w:val="24"/>
              </w:rPr>
            </w:pPr>
            <w:r w:rsidRPr="00AE0A98">
              <w:rPr>
                <w:rFonts w:asciiTheme="majorHAnsi" w:eastAsiaTheme="majorEastAsia" w:hAnsiTheme="majorHAnsi" w:cs="Simplified Arabic" w:hint="cs"/>
                <w:sz w:val="24"/>
                <w:szCs w:val="24"/>
                <w:rtl/>
                <w:lang w:bidi="ar-JO"/>
              </w:rPr>
              <w:t>قرار اداري متعلق بالانفكاك الدائم أو المؤقت</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الإجراءات</w:t>
            </w:r>
          </w:p>
        </w:tc>
        <w:tc>
          <w:tcPr>
            <w:tcW w:w="7218" w:type="dxa"/>
            <w:gridSpan w:val="2"/>
          </w:tcPr>
          <w:p w:rsidR="00D10B43" w:rsidRPr="00AE0A98" w:rsidRDefault="00D10B43" w:rsidP="00D10B43">
            <w:pPr>
              <w:pStyle w:val="ListParagraph"/>
              <w:numPr>
                <w:ilvl w:val="0"/>
                <w:numId w:val="51"/>
              </w:numPr>
              <w:bidi/>
              <w:ind w:left="486" w:hanging="270"/>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تقوم وحدة الموارد البشرية في الدائرة باستلام استدعاء (مذكرة) من الموظف لطلب الانفكاك الدائم أو المؤقت</w:t>
            </w:r>
          </w:p>
          <w:p w:rsidR="00D10B43" w:rsidRPr="00AE0A98" w:rsidRDefault="00D10B43" w:rsidP="00D10B43">
            <w:pPr>
              <w:pStyle w:val="ListParagraph"/>
              <w:numPr>
                <w:ilvl w:val="0"/>
                <w:numId w:val="51"/>
              </w:numPr>
              <w:bidi/>
              <w:ind w:left="486" w:hanging="270"/>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تقوم  وحدة الموارد البشرية في الدائرة برفع المذكرة إلى المرجع المختص لاستصدار قرار إداري</w:t>
            </w:r>
          </w:p>
          <w:p w:rsidR="00D10B43" w:rsidRPr="00AE0A98" w:rsidRDefault="00D10B43" w:rsidP="00D10B43">
            <w:pPr>
              <w:pStyle w:val="ListParagraph"/>
              <w:numPr>
                <w:ilvl w:val="0"/>
                <w:numId w:val="51"/>
              </w:numPr>
              <w:bidi/>
              <w:ind w:left="486" w:hanging="270"/>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اصدار قرار اداري من المرجع المختص بالموافقة على طلب الموظف لحالات الانفكاك الدائم أو المؤقت سواء كان بتنسيب من لجنة الموارد البشرية للمرجع المختص أو قرار من المرجع المختص فقط</w:t>
            </w:r>
          </w:p>
          <w:p w:rsidR="00D10B43" w:rsidRPr="00AE0A98" w:rsidRDefault="00D10B43" w:rsidP="00D10B43">
            <w:pPr>
              <w:pStyle w:val="ListParagraph"/>
              <w:numPr>
                <w:ilvl w:val="0"/>
                <w:numId w:val="51"/>
              </w:numPr>
              <w:shd w:val="clear" w:color="auto" w:fill="FFFFFF" w:themeFill="background1"/>
              <w:bidi/>
              <w:ind w:left="545" w:hanging="270"/>
              <w:jc w:val="both"/>
              <w:rPr>
                <w:rFonts w:ascii="Simplified Arabic" w:hAnsi="Simplified Arabic" w:cs="Simplified Arabic"/>
                <w:sz w:val="24"/>
                <w:szCs w:val="24"/>
                <w:rtl/>
                <w:lang w:bidi="ar-JO"/>
              </w:rPr>
            </w:pPr>
            <w:r w:rsidRPr="00AE0A98">
              <w:rPr>
                <w:rFonts w:asciiTheme="majorHAnsi" w:eastAsiaTheme="majorEastAsia" w:hAnsiTheme="majorHAnsi" w:cs="Simplified Arabic" w:hint="cs"/>
                <w:sz w:val="24"/>
                <w:szCs w:val="24"/>
                <w:rtl/>
                <w:lang w:bidi="ar-JO"/>
              </w:rPr>
              <w:t>تزويد ديوان الخدمة المدنية بصورة من القرار الاداري لعكسه على قاعدة بيانات الديوان</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الشركاء</w:t>
            </w:r>
          </w:p>
        </w:tc>
        <w:tc>
          <w:tcPr>
            <w:tcW w:w="7218" w:type="dxa"/>
            <w:gridSpan w:val="2"/>
          </w:tcPr>
          <w:p w:rsidR="00D10B43" w:rsidRPr="00AE0A98" w:rsidRDefault="00D10B43" w:rsidP="00D10B43">
            <w:pPr>
              <w:shd w:val="clear" w:color="auto" w:fill="FFFFFF" w:themeFill="background1"/>
              <w:bidi/>
              <w:rPr>
                <w:sz w:val="24"/>
                <w:szCs w:val="24"/>
              </w:rPr>
            </w:pPr>
            <w:r w:rsidRPr="00AE0A98">
              <w:rPr>
                <w:rFonts w:asciiTheme="majorHAnsi" w:eastAsiaTheme="majorEastAsia" w:hAnsiTheme="majorHAnsi" w:cs="Simplified Arabic" w:hint="cs"/>
                <w:sz w:val="24"/>
                <w:szCs w:val="24"/>
                <w:rtl/>
                <w:lang w:bidi="ar-JO"/>
              </w:rPr>
              <w:t>وحدات</w:t>
            </w:r>
            <w:r w:rsidRPr="00AE0A98">
              <w:rPr>
                <w:rFonts w:asciiTheme="majorHAnsi" w:eastAsiaTheme="majorEastAsia" w:hAnsiTheme="majorHAnsi" w:cs="Simplified Arabic"/>
                <w:sz w:val="24"/>
                <w:szCs w:val="24"/>
                <w:rtl/>
                <w:lang w:bidi="ar-JO"/>
              </w:rPr>
              <w:t xml:space="preserve"> الموارد البشرية في دوائر الخدمة المدنية</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النماذج المستخدمة</w:t>
            </w:r>
          </w:p>
        </w:tc>
        <w:tc>
          <w:tcPr>
            <w:tcW w:w="7218" w:type="dxa"/>
            <w:gridSpan w:val="2"/>
          </w:tcPr>
          <w:p w:rsidR="00D10B43" w:rsidRPr="00AE0A98" w:rsidRDefault="00D10B43" w:rsidP="00D10B43">
            <w:pPr>
              <w:shd w:val="clear" w:color="auto" w:fill="FFFFFF" w:themeFill="background1"/>
              <w:bidi/>
              <w:rPr>
                <w:sz w:val="24"/>
                <w:szCs w:val="24"/>
              </w:rPr>
            </w:pPr>
            <w:r w:rsidRPr="00AE0A98">
              <w:rPr>
                <w:rFonts w:asciiTheme="majorHAnsi" w:eastAsiaTheme="majorEastAsia" w:hAnsiTheme="majorHAnsi" w:cs="Simplified Arabic" w:hint="cs"/>
                <w:sz w:val="24"/>
                <w:szCs w:val="24"/>
                <w:rtl/>
                <w:lang w:bidi="ar-JO"/>
              </w:rPr>
              <w:t>لا يوجد نماذج ولكن يتطلب تنظيم محضر اجتماع للجنة الموارد البشرية للتنسيب للمرجع المختص</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وقت انجاز الخدمة</w:t>
            </w:r>
          </w:p>
        </w:tc>
        <w:tc>
          <w:tcPr>
            <w:tcW w:w="7218" w:type="dxa"/>
            <w:gridSpan w:val="2"/>
          </w:tcPr>
          <w:p w:rsidR="00D10B43" w:rsidRPr="00AE0A98" w:rsidRDefault="00D10B43" w:rsidP="00D10B43">
            <w:pPr>
              <w:shd w:val="clear" w:color="auto" w:fill="FFFFFF" w:themeFill="background1"/>
              <w:bidi/>
              <w:rPr>
                <w:sz w:val="24"/>
                <w:szCs w:val="24"/>
              </w:rPr>
            </w:pPr>
            <w:r w:rsidRPr="00AE0A98">
              <w:rPr>
                <w:rFonts w:asciiTheme="majorHAnsi" w:eastAsiaTheme="majorEastAsia" w:hAnsiTheme="majorHAnsi" w:cs="Simplified Arabic" w:hint="cs"/>
                <w:sz w:val="24"/>
                <w:szCs w:val="24"/>
                <w:rtl/>
                <w:lang w:bidi="ar-JO"/>
              </w:rPr>
              <w:t>اسبوع (من زمن ارسال الدائرة الكتاب إلى حين استلام الرد عليه)</w:t>
            </w:r>
          </w:p>
        </w:tc>
      </w:tr>
    </w:tbl>
    <w:p w:rsidR="00D10B43" w:rsidRDefault="00D10B43" w:rsidP="00D10B43">
      <w:pPr>
        <w:bidi/>
        <w:rPr>
          <w:rtl/>
        </w:rPr>
      </w:pPr>
    </w:p>
    <w:p w:rsidR="00D10B43" w:rsidRDefault="00D10B43" w:rsidP="00D10B43">
      <w:pPr>
        <w:bidi/>
        <w:rPr>
          <w:rtl/>
        </w:rPr>
      </w:pPr>
    </w:p>
    <w:p w:rsidR="00D10B43" w:rsidRDefault="00D10B43">
      <w:pPr>
        <w:rPr>
          <w:rtl/>
        </w:rPr>
      </w:pPr>
      <w:r>
        <w:rPr>
          <w:rtl/>
        </w:rPr>
        <w:br w:type="page"/>
      </w:r>
    </w:p>
    <w:tbl>
      <w:tblPr>
        <w:tblStyle w:val="TableGrid"/>
        <w:bidiVisual/>
        <w:tblW w:w="0" w:type="auto"/>
        <w:tblLook w:val="04A0" w:firstRow="1" w:lastRow="0" w:firstColumn="1" w:lastColumn="0" w:noHBand="0" w:noVBand="1"/>
      </w:tblPr>
      <w:tblGrid>
        <w:gridCol w:w="1638"/>
        <w:gridCol w:w="3960"/>
        <w:gridCol w:w="3258"/>
      </w:tblGrid>
      <w:tr w:rsidR="00D10B43" w:rsidTr="00D10B43">
        <w:tc>
          <w:tcPr>
            <w:tcW w:w="5598" w:type="dxa"/>
            <w:gridSpan w:val="2"/>
            <w:shd w:val="clear" w:color="auto" w:fill="DAEEF3" w:themeFill="accent5" w:themeFillTint="33"/>
            <w:vAlign w:val="center"/>
          </w:tcPr>
          <w:p w:rsidR="00D10B43" w:rsidRPr="00356557" w:rsidRDefault="00D10B43" w:rsidP="00D10B43">
            <w:pPr>
              <w:bidi/>
              <w:jc w:val="center"/>
              <w:rPr>
                <w:rFonts w:eastAsiaTheme="minorHAnsi"/>
                <w:b/>
                <w:bCs/>
                <w:color w:val="17365D" w:themeColor="text2" w:themeShade="BF"/>
                <w:sz w:val="32"/>
                <w:szCs w:val="32"/>
                <w:lang w:eastAsia="ja-JP" w:bidi="ar-JO"/>
              </w:rPr>
            </w:pPr>
            <w:r w:rsidRPr="00356557">
              <w:rPr>
                <w:rFonts w:eastAsiaTheme="minorHAnsi" w:hint="cs"/>
                <w:b/>
                <w:bCs/>
                <w:color w:val="17365D" w:themeColor="text2" w:themeShade="BF"/>
                <w:sz w:val="32"/>
                <w:szCs w:val="32"/>
                <w:rtl/>
                <w:lang w:eastAsia="ja-JP" w:bidi="ar-JO"/>
              </w:rPr>
              <w:lastRenderedPageBreak/>
              <w:t>اسم الخدمة: تقديم الدعم الفني (الترفيع الوجوبي، الترفيع الجوازي)</w:t>
            </w:r>
          </w:p>
        </w:tc>
        <w:tc>
          <w:tcPr>
            <w:tcW w:w="3258" w:type="dxa"/>
            <w:shd w:val="clear" w:color="auto" w:fill="DAEEF3" w:themeFill="accent5" w:themeFillTint="33"/>
            <w:vAlign w:val="center"/>
          </w:tcPr>
          <w:p w:rsidR="00D10B43" w:rsidRPr="00356557" w:rsidRDefault="00D10B43" w:rsidP="00D10B43">
            <w:pPr>
              <w:bidi/>
              <w:jc w:val="center"/>
              <w:rPr>
                <w:rFonts w:eastAsiaTheme="minorHAnsi"/>
                <w:b/>
                <w:bCs/>
                <w:color w:val="17365D" w:themeColor="text2" w:themeShade="BF"/>
                <w:sz w:val="32"/>
                <w:szCs w:val="32"/>
                <w:rtl/>
                <w:lang w:eastAsia="ja-JP" w:bidi="ar-JO"/>
              </w:rPr>
            </w:pPr>
            <w:r w:rsidRPr="00356557">
              <w:rPr>
                <w:rFonts w:eastAsiaTheme="minorHAnsi" w:hint="cs"/>
                <w:b/>
                <w:bCs/>
                <w:color w:val="17365D" w:themeColor="text2" w:themeShade="BF"/>
                <w:sz w:val="32"/>
                <w:szCs w:val="32"/>
                <w:rtl/>
                <w:lang w:eastAsia="ja-JP" w:bidi="ar-JO"/>
              </w:rPr>
              <w:t xml:space="preserve">رمز الخدمة:  </w:t>
            </w:r>
            <w:r w:rsidRPr="00891E6D">
              <w:rPr>
                <w:rFonts w:eastAsiaTheme="minorHAnsi" w:hint="cs"/>
                <w:b/>
                <w:bCs/>
                <w:color w:val="17365D" w:themeColor="text2" w:themeShade="BF"/>
                <w:sz w:val="32"/>
                <w:szCs w:val="32"/>
                <w:rtl/>
                <w:lang w:eastAsia="ja-JP" w:bidi="ar-JO"/>
              </w:rPr>
              <w:t xml:space="preserve"> م ب /</w:t>
            </w:r>
            <w:r w:rsidRPr="00356557">
              <w:rPr>
                <w:rFonts w:eastAsiaTheme="minorHAnsi" w:hint="cs"/>
                <w:b/>
                <w:bCs/>
                <w:color w:val="17365D" w:themeColor="text2" w:themeShade="BF"/>
                <w:sz w:val="32"/>
                <w:szCs w:val="32"/>
                <w:rtl/>
                <w:lang w:eastAsia="ja-JP" w:bidi="ar-JO"/>
              </w:rPr>
              <w:t xml:space="preserve">3 </w:t>
            </w:r>
          </w:p>
        </w:tc>
      </w:tr>
      <w:tr w:rsidR="00D10B43" w:rsidTr="00D10B43">
        <w:tc>
          <w:tcPr>
            <w:tcW w:w="1638" w:type="dxa"/>
          </w:tcPr>
          <w:p w:rsidR="00D10B43" w:rsidRDefault="00D10B43" w:rsidP="00D10B43">
            <w:pPr>
              <w:bidi/>
              <w:rPr>
                <w:b/>
                <w:bCs/>
                <w:rtl/>
                <w:lang w:bidi="ar-JO"/>
              </w:rPr>
            </w:pPr>
          </w:p>
          <w:p w:rsidR="00D10B43" w:rsidRPr="005C2CD4" w:rsidRDefault="00D10B43" w:rsidP="00D10B43">
            <w:pPr>
              <w:bidi/>
              <w:rPr>
                <w:b/>
                <w:bCs/>
                <w:rtl/>
                <w:lang w:bidi="ar-JO"/>
              </w:rPr>
            </w:pPr>
            <w:r w:rsidRPr="005C2CD4">
              <w:rPr>
                <w:rFonts w:hint="cs"/>
                <w:b/>
                <w:bCs/>
                <w:rtl/>
                <w:lang w:bidi="ar-JO"/>
              </w:rPr>
              <w:t>الفئات المستفيدة</w:t>
            </w:r>
          </w:p>
        </w:tc>
        <w:tc>
          <w:tcPr>
            <w:tcW w:w="7218" w:type="dxa"/>
            <w:gridSpan w:val="2"/>
            <w:vAlign w:val="center"/>
          </w:tcPr>
          <w:p w:rsidR="00D10B43" w:rsidRPr="00AE0A98" w:rsidRDefault="00D10B43" w:rsidP="00D10B43">
            <w:pPr>
              <w:pStyle w:val="Heading1"/>
              <w:shd w:val="clear" w:color="auto" w:fill="FFFFFF" w:themeFill="background1"/>
              <w:spacing w:before="0"/>
              <w:jc w:val="right"/>
              <w:outlineLvl w:val="0"/>
              <w:rPr>
                <w:rFonts w:cs="Simplified Arabic"/>
                <w:b w:val="0"/>
                <w:bCs w:val="0"/>
                <w:color w:val="auto"/>
                <w:sz w:val="24"/>
                <w:szCs w:val="24"/>
                <w:rtl/>
                <w:lang w:bidi="ar-JO"/>
              </w:rPr>
            </w:pPr>
            <w:r w:rsidRPr="00AE0A98">
              <w:rPr>
                <w:rFonts w:cs="Simplified Arabic" w:hint="cs"/>
                <w:b w:val="0"/>
                <w:bCs w:val="0"/>
                <w:color w:val="auto"/>
                <w:sz w:val="24"/>
                <w:szCs w:val="24"/>
                <w:rtl/>
                <w:lang w:bidi="ar-JO"/>
              </w:rPr>
              <w:t>وحدات الموارد البشرية في الخدمة المدنية</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مكان تقديم الخدمة</w:t>
            </w:r>
          </w:p>
        </w:tc>
        <w:tc>
          <w:tcPr>
            <w:tcW w:w="7218" w:type="dxa"/>
            <w:gridSpan w:val="2"/>
            <w:vAlign w:val="center"/>
          </w:tcPr>
          <w:p w:rsidR="00D10B43" w:rsidRPr="00AE0A98" w:rsidRDefault="00D10B43" w:rsidP="00D10B43">
            <w:pPr>
              <w:numPr>
                <w:ilvl w:val="0"/>
                <w:numId w:val="12"/>
              </w:numPr>
              <w:shd w:val="clear" w:color="auto" w:fill="FFFFFF" w:themeFill="background1"/>
              <w:bidi/>
              <w:ind w:left="720"/>
              <w:rPr>
                <w:rFonts w:asciiTheme="majorHAnsi" w:eastAsiaTheme="majorEastAsia" w:hAnsiTheme="majorHAnsi" w:cs="Simplified Arabic"/>
                <w:sz w:val="24"/>
                <w:szCs w:val="24"/>
                <w:rtl/>
                <w:lang w:bidi="ar-JO"/>
              </w:rPr>
            </w:pPr>
            <w:r w:rsidRPr="00AE0A98">
              <w:rPr>
                <w:rFonts w:asciiTheme="majorHAnsi" w:eastAsiaTheme="majorEastAsia" w:hAnsiTheme="majorHAnsi" w:cs="Simplified Arabic"/>
                <w:sz w:val="24"/>
                <w:szCs w:val="24"/>
                <w:rtl/>
                <w:lang w:bidi="ar-JO"/>
              </w:rPr>
              <w:t xml:space="preserve">مديرية </w:t>
            </w:r>
            <w:r w:rsidRPr="00AE0A98">
              <w:rPr>
                <w:rFonts w:asciiTheme="majorHAnsi" w:eastAsiaTheme="majorEastAsia" w:hAnsiTheme="majorHAnsi" w:cs="Simplified Arabic" w:hint="cs"/>
                <w:sz w:val="24"/>
                <w:szCs w:val="24"/>
                <w:rtl/>
                <w:lang w:bidi="ar-JO"/>
              </w:rPr>
              <w:t>القوى البشرية + الدائرة المعنية</w:t>
            </w:r>
            <w:r w:rsidRPr="00AE0A98">
              <w:rPr>
                <w:rFonts w:asciiTheme="majorHAnsi" w:eastAsiaTheme="majorEastAsia" w:hAnsiTheme="majorHAnsi" w:cs="Simplified Arabic"/>
                <w:sz w:val="24"/>
                <w:szCs w:val="24"/>
                <w:rtl/>
                <w:lang w:bidi="ar-JO"/>
              </w:rPr>
              <w:t>.</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الوثائق المطلوبة</w:t>
            </w:r>
          </w:p>
        </w:tc>
        <w:tc>
          <w:tcPr>
            <w:tcW w:w="7218" w:type="dxa"/>
            <w:gridSpan w:val="2"/>
            <w:vAlign w:val="center"/>
          </w:tcPr>
          <w:p w:rsidR="00D10B43" w:rsidRPr="00AE0A98" w:rsidRDefault="00D10B43" w:rsidP="00D10B43">
            <w:pPr>
              <w:numPr>
                <w:ilvl w:val="0"/>
                <w:numId w:val="12"/>
              </w:numPr>
              <w:shd w:val="clear" w:color="auto" w:fill="FFFFFF" w:themeFill="background1"/>
              <w:bidi/>
              <w:ind w:left="720"/>
              <w:rPr>
                <w:rFonts w:asciiTheme="majorHAnsi" w:eastAsiaTheme="majorEastAsia" w:hAnsiTheme="majorHAnsi" w:cs="Simplified Arabic"/>
                <w:sz w:val="24"/>
                <w:szCs w:val="24"/>
                <w:rtl/>
                <w:lang w:bidi="ar-JO"/>
              </w:rPr>
            </w:pPr>
            <w:r w:rsidRPr="00AE0A98">
              <w:rPr>
                <w:rFonts w:asciiTheme="majorHAnsi" w:eastAsiaTheme="majorEastAsia" w:hAnsiTheme="majorHAnsi" w:cs="Simplified Arabic" w:hint="cs"/>
                <w:sz w:val="24"/>
                <w:szCs w:val="24"/>
                <w:rtl/>
                <w:lang w:bidi="ar-JO"/>
              </w:rPr>
              <w:t>معززات للاجراءات الوظيفية : اجازة بدون راتب، زيادات التميز، المؤهلات العلمية، العقوبات التأديبية، التقارير السنوية</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الإجراءات</w:t>
            </w:r>
          </w:p>
        </w:tc>
        <w:tc>
          <w:tcPr>
            <w:tcW w:w="7218" w:type="dxa"/>
            <w:gridSpan w:val="2"/>
            <w:vAlign w:val="center"/>
          </w:tcPr>
          <w:p w:rsidR="00D10B43" w:rsidRPr="00AE0A98" w:rsidRDefault="00D10B43" w:rsidP="00D10B43">
            <w:pPr>
              <w:pStyle w:val="ListParagraph"/>
              <w:numPr>
                <w:ilvl w:val="0"/>
                <w:numId w:val="51"/>
              </w:numPr>
              <w:bidi/>
              <w:ind w:left="486" w:hanging="270"/>
              <w:rPr>
                <w:rFonts w:asciiTheme="majorHAnsi" w:eastAsiaTheme="majorEastAsia" w:hAnsiTheme="majorHAnsi" w:cs="Simplified Arabic"/>
                <w:b/>
                <w:bCs/>
                <w:sz w:val="24"/>
                <w:szCs w:val="24"/>
                <w:lang w:bidi="ar-JO"/>
              </w:rPr>
            </w:pPr>
            <w:r w:rsidRPr="00AE0A98">
              <w:rPr>
                <w:rFonts w:asciiTheme="majorHAnsi" w:eastAsiaTheme="majorEastAsia" w:hAnsiTheme="majorHAnsi" w:cs="Simplified Arabic" w:hint="cs"/>
                <w:b/>
                <w:bCs/>
                <w:sz w:val="24"/>
                <w:szCs w:val="24"/>
                <w:rtl/>
                <w:lang w:bidi="ar-JO"/>
              </w:rPr>
              <w:t>تقوم الدائرة بالتنسيق مع اللجنة الفنية لاعداد جدول التشكيلات لاحداث شواغر لغايات الترفيع الوجوبي و الترفيع الجوازي ضمن نسبة 6%</w:t>
            </w:r>
          </w:p>
          <w:p w:rsidR="00D10B43" w:rsidRPr="00AE0A98" w:rsidRDefault="00D10B43" w:rsidP="00D10B43">
            <w:pPr>
              <w:pStyle w:val="ListParagraph"/>
              <w:numPr>
                <w:ilvl w:val="0"/>
                <w:numId w:val="51"/>
              </w:numPr>
              <w:bidi/>
              <w:ind w:left="486" w:hanging="270"/>
              <w:rPr>
                <w:rFonts w:asciiTheme="majorHAnsi" w:eastAsiaTheme="majorEastAsia" w:hAnsiTheme="majorHAnsi" w:cs="Simplified Arabic"/>
                <w:b/>
                <w:bCs/>
                <w:sz w:val="24"/>
                <w:szCs w:val="24"/>
                <w:lang w:bidi="ar-JO"/>
              </w:rPr>
            </w:pPr>
            <w:r w:rsidRPr="00AE0A98">
              <w:rPr>
                <w:rFonts w:asciiTheme="majorHAnsi" w:eastAsiaTheme="majorEastAsia" w:hAnsiTheme="majorHAnsi" w:cs="Simplified Arabic" w:hint="cs"/>
                <w:b/>
                <w:bCs/>
                <w:sz w:val="24"/>
                <w:szCs w:val="24"/>
                <w:rtl/>
                <w:lang w:bidi="ar-JO"/>
              </w:rPr>
              <w:t>تقوم الدائرة بحصر اعداد الموظفين المستحقين للترفيع الوجوبي والجوازي من الفئة الأولى والثانية</w:t>
            </w:r>
          </w:p>
          <w:p w:rsidR="00D10B43" w:rsidRPr="00AE0A98" w:rsidRDefault="00D10B43" w:rsidP="00D10B43">
            <w:pPr>
              <w:pStyle w:val="ListParagraph"/>
              <w:numPr>
                <w:ilvl w:val="0"/>
                <w:numId w:val="51"/>
              </w:numPr>
              <w:bidi/>
              <w:ind w:left="486" w:hanging="270"/>
              <w:rPr>
                <w:rFonts w:asciiTheme="majorHAnsi" w:eastAsiaTheme="majorEastAsia" w:hAnsiTheme="majorHAnsi" w:cs="Simplified Arabic"/>
                <w:b/>
                <w:bCs/>
                <w:sz w:val="24"/>
                <w:szCs w:val="24"/>
                <w:lang w:bidi="ar-JO"/>
              </w:rPr>
            </w:pPr>
            <w:r w:rsidRPr="00AE0A98">
              <w:rPr>
                <w:rFonts w:asciiTheme="majorHAnsi" w:eastAsiaTheme="majorEastAsia" w:hAnsiTheme="majorHAnsi" w:cs="Simplified Arabic" w:hint="cs"/>
                <w:b/>
                <w:bCs/>
                <w:sz w:val="24"/>
                <w:szCs w:val="24"/>
                <w:rtl/>
                <w:lang w:bidi="ar-JO"/>
              </w:rPr>
              <w:t>تقوم  الدائرة بحصر اعداد الموظفين  المتنافسين للترفيع الجوازي من الفئة الأولى والثانية</w:t>
            </w:r>
          </w:p>
          <w:p w:rsidR="00D10B43" w:rsidRPr="00AE0A98" w:rsidRDefault="00D10B43" w:rsidP="00D10B43">
            <w:pPr>
              <w:pStyle w:val="ListParagraph"/>
              <w:numPr>
                <w:ilvl w:val="0"/>
                <w:numId w:val="51"/>
              </w:numPr>
              <w:bidi/>
              <w:ind w:left="486" w:hanging="270"/>
              <w:rPr>
                <w:rFonts w:asciiTheme="majorHAnsi" w:eastAsiaTheme="majorEastAsia" w:hAnsiTheme="majorHAnsi" w:cs="Simplified Arabic"/>
                <w:b/>
                <w:bCs/>
                <w:sz w:val="24"/>
                <w:szCs w:val="24"/>
                <w:lang w:bidi="ar-JO"/>
              </w:rPr>
            </w:pPr>
            <w:r w:rsidRPr="00AE0A98">
              <w:rPr>
                <w:rFonts w:asciiTheme="majorHAnsi" w:eastAsiaTheme="majorEastAsia" w:hAnsiTheme="majorHAnsi" w:cs="Simplified Arabic" w:hint="cs"/>
                <w:b/>
                <w:bCs/>
                <w:sz w:val="24"/>
                <w:szCs w:val="24"/>
                <w:rtl/>
                <w:lang w:bidi="ar-JO"/>
              </w:rPr>
              <w:t>تنظيم اجتماع بين وحدات الموارد البشرية في الدائرة مع مندوب الديوان في لجنة الموارد البشرية لـ:</w:t>
            </w:r>
          </w:p>
          <w:p w:rsidR="00D10B43" w:rsidRPr="00AE0A98" w:rsidRDefault="00D10B43" w:rsidP="00D10B43">
            <w:pPr>
              <w:pStyle w:val="ListParagraph"/>
              <w:numPr>
                <w:ilvl w:val="0"/>
                <w:numId w:val="52"/>
              </w:numPr>
              <w:bidi/>
              <w:rPr>
                <w:rFonts w:asciiTheme="majorHAnsi" w:eastAsiaTheme="majorEastAsia" w:hAnsiTheme="majorHAnsi" w:cs="Simplified Arabic"/>
                <w:b/>
                <w:bCs/>
                <w:sz w:val="24"/>
                <w:szCs w:val="24"/>
                <w:lang w:bidi="ar-JO"/>
              </w:rPr>
            </w:pPr>
            <w:r w:rsidRPr="00AE0A98">
              <w:rPr>
                <w:rFonts w:asciiTheme="majorHAnsi" w:eastAsiaTheme="majorEastAsia" w:hAnsiTheme="majorHAnsi" w:cs="Simplified Arabic" w:hint="cs"/>
                <w:b/>
                <w:bCs/>
                <w:sz w:val="24"/>
                <w:szCs w:val="24"/>
                <w:rtl/>
                <w:lang w:bidi="ar-JO"/>
              </w:rPr>
              <w:t>مطابقة الترفيعات الوجوبية وتدقيقها على قاعدة بيانات الديوان</w:t>
            </w:r>
          </w:p>
          <w:p w:rsidR="00D10B43" w:rsidRPr="00AE0A98" w:rsidRDefault="00D10B43" w:rsidP="00D10B43">
            <w:pPr>
              <w:pStyle w:val="ListParagraph"/>
              <w:numPr>
                <w:ilvl w:val="0"/>
                <w:numId w:val="52"/>
              </w:numPr>
              <w:bidi/>
              <w:rPr>
                <w:rFonts w:asciiTheme="majorHAnsi" w:eastAsiaTheme="majorEastAsia" w:hAnsiTheme="majorHAnsi" w:cs="Simplified Arabic"/>
                <w:b/>
                <w:bCs/>
                <w:sz w:val="24"/>
                <w:szCs w:val="24"/>
                <w:lang w:bidi="ar-JO"/>
              </w:rPr>
            </w:pPr>
            <w:r w:rsidRPr="00AE0A98">
              <w:rPr>
                <w:rFonts w:asciiTheme="majorHAnsi" w:eastAsiaTheme="majorEastAsia" w:hAnsiTheme="majorHAnsi" w:cs="Simplified Arabic" w:hint="cs"/>
                <w:b/>
                <w:bCs/>
                <w:sz w:val="24"/>
                <w:szCs w:val="24"/>
                <w:rtl/>
                <w:lang w:bidi="ar-JO"/>
              </w:rPr>
              <w:t>حصر الموظفين المستحقين للترفيع الجوازي ضمن النسبة المحددة 6% للفئة الأولى والثانية</w:t>
            </w:r>
          </w:p>
          <w:p w:rsidR="00D10B43" w:rsidRPr="00AE0A98" w:rsidRDefault="00D10B43" w:rsidP="00D10B43">
            <w:pPr>
              <w:pStyle w:val="ListParagraph"/>
              <w:numPr>
                <w:ilvl w:val="0"/>
                <w:numId w:val="51"/>
              </w:numPr>
              <w:bidi/>
              <w:ind w:left="486" w:hanging="270"/>
              <w:rPr>
                <w:rFonts w:asciiTheme="majorHAnsi" w:eastAsiaTheme="majorEastAsia" w:hAnsiTheme="majorHAnsi" w:cs="Simplified Arabic"/>
                <w:b/>
                <w:bCs/>
                <w:sz w:val="24"/>
                <w:szCs w:val="24"/>
                <w:lang w:bidi="ar-JO"/>
              </w:rPr>
            </w:pPr>
            <w:r w:rsidRPr="00AE0A98">
              <w:rPr>
                <w:rFonts w:asciiTheme="majorHAnsi" w:eastAsiaTheme="majorEastAsia" w:hAnsiTheme="majorHAnsi" w:cs="Simplified Arabic" w:hint="cs"/>
                <w:b/>
                <w:bCs/>
                <w:sz w:val="24"/>
                <w:szCs w:val="24"/>
                <w:rtl/>
                <w:lang w:bidi="ar-JO"/>
              </w:rPr>
              <w:t>تقوم وحدة الموارد البشرية في الدائرة بتجهيز قرار الترفيع الجوازي والوجوبي لرفعه إلى المرجع المختص</w:t>
            </w:r>
          </w:p>
          <w:p w:rsidR="00D10B43" w:rsidRPr="00AE0A98" w:rsidRDefault="00D10B43" w:rsidP="00D10B43">
            <w:pPr>
              <w:pStyle w:val="ListParagraph"/>
              <w:numPr>
                <w:ilvl w:val="0"/>
                <w:numId w:val="51"/>
              </w:numPr>
              <w:bidi/>
              <w:ind w:left="486" w:hanging="270"/>
              <w:rPr>
                <w:rFonts w:asciiTheme="majorHAnsi" w:eastAsiaTheme="majorEastAsia" w:hAnsiTheme="majorHAnsi" w:cs="Simplified Arabic"/>
                <w:b/>
                <w:bCs/>
                <w:sz w:val="24"/>
                <w:szCs w:val="24"/>
                <w:lang w:bidi="ar-JO"/>
              </w:rPr>
            </w:pPr>
            <w:r w:rsidRPr="00AE0A98">
              <w:rPr>
                <w:rFonts w:asciiTheme="majorHAnsi" w:eastAsiaTheme="majorEastAsia" w:hAnsiTheme="majorHAnsi" w:cs="Simplified Arabic" w:hint="cs"/>
                <w:b/>
                <w:bCs/>
                <w:sz w:val="24"/>
                <w:szCs w:val="24"/>
                <w:rtl/>
                <w:lang w:bidi="ar-JO"/>
              </w:rPr>
              <w:t>المصادقة على القرار من قبل المرجع المختص</w:t>
            </w:r>
          </w:p>
          <w:p w:rsidR="00D10B43" w:rsidRPr="00AE0A98" w:rsidRDefault="00D10B43" w:rsidP="00D10B43">
            <w:pPr>
              <w:pStyle w:val="ListParagraph"/>
              <w:numPr>
                <w:ilvl w:val="0"/>
                <w:numId w:val="51"/>
              </w:numPr>
              <w:shd w:val="clear" w:color="auto" w:fill="FFFFFF" w:themeFill="background1"/>
              <w:bidi/>
              <w:ind w:left="486" w:hanging="270"/>
              <w:rPr>
                <w:rFonts w:asciiTheme="majorHAnsi" w:eastAsiaTheme="majorEastAsia" w:hAnsiTheme="majorHAnsi" w:cs="Simplified Arabic"/>
                <w:sz w:val="24"/>
                <w:szCs w:val="24"/>
                <w:rtl/>
                <w:lang w:bidi="ar-JO"/>
              </w:rPr>
            </w:pPr>
            <w:r w:rsidRPr="00AE0A98">
              <w:rPr>
                <w:rFonts w:asciiTheme="majorHAnsi" w:eastAsiaTheme="majorEastAsia" w:hAnsiTheme="majorHAnsi" w:cs="Simplified Arabic" w:hint="cs"/>
                <w:b/>
                <w:bCs/>
                <w:sz w:val="24"/>
                <w:szCs w:val="24"/>
                <w:rtl/>
                <w:lang w:bidi="ar-JO"/>
              </w:rPr>
              <w:t>تقوم الدائرة بارسال نسخة من قرار الترفيع الوجوبي والجوازي إلى ديوان الخدمة المدنية لادخال الاجراءات الوظيفية للموظف على قاعدة بيانات النظام</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الشركاء</w:t>
            </w:r>
          </w:p>
        </w:tc>
        <w:tc>
          <w:tcPr>
            <w:tcW w:w="7218" w:type="dxa"/>
            <w:gridSpan w:val="2"/>
            <w:vAlign w:val="center"/>
          </w:tcPr>
          <w:p w:rsidR="00D10B43" w:rsidRPr="00AE0A98" w:rsidRDefault="00D10B43" w:rsidP="00D10B43">
            <w:pPr>
              <w:shd w:val="clear" w:color="auto" w:fill="FFFFFF" w:themeFill="background1"/>
              <w:tabs>
                <w:tab w:val="right" w:pos="432"/>
              </w:tabs>
              <w:bidi/>
              <w:rPr>
                <w:rFonts w:asciiTheme="majorHAnsi" w:eastAsiaTheme="majorEastAsia" w:hAnsiTheme="majorHAnsi" w:cs="Simplified Arabic"/>
                <w:sz w:val="24"/>
                <w:szCs w:val="24"/>
                <w:rtl/>
                <w:lang w:bidi="ar-JO"/>
              </w:rPr>
            </w:pPr>
            <w:r w:rsidRPr="00AE0A98">
              <w:rPr>
                <w:rFonts w:asciiTheme="majorHAnsi" w:eastAsiaTheme="majorEastAsia" w:hAnsiTheme="majorHAnsi" w:cs="Simplified Arabic"/>
                <w:sz w:val="24"/>
                <w:szCs w:val="24"/>
                <w:rtl/>
                <w:lang w:bidi="ar-JO"/>
              </w:rPr>
              <w:t xml:space="preserve">  </w:t>
            </w:r>
            <w:r w:rsidRPr="00AE0A98">
              <w:rPr>
                <w:rFonts w:asciiTheme="majorHAnsi" w:eastAsiaTheme="majorEastAsia" w:hAnsiTheme="majorHAnsi" w:cs="Simplified Arabic" w:hint="cs"/>
                <w:sz w:val="24"/>
                <w:szCs w:val="24"/>
                <w:rtl/>
                <w:lang w:bidi="ar-JO"/>
              </w:rPr>
              <w:t>وحدات</w:t>
            </w:r>
            <w:r w:rsidRPr="00AE0A98">
              <w:rPr>
                <w:rFonts w:asciiTheme="majorHAnsi" w:eastAsiaTheme="majorEastAsia" w:hAnsiTheme="majorHAnsi" w:cs="Simplified Arabic"/>
                <w:sz w:val="24"/>
                <w:szCs w:val="24"/>
                <w:rtl/>
                <w:lang w:bidi="ar-JO"/>
              </w:rPr>
              <w:t xml:space="preserve"> الموارد البشرية في دوائر الخدمة المدنية</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النماذج المستخدمة</w:t>
            </w:r>
          </w:p>
        </w:tc>
        <w:tc>
          <w:tcPr>
            <w:tcW w:w="7218" w:type="dxa"/>
            <w:gridSpan w:val="2"/>
            <w:vAlign w:val="center"/>
          </w:tcPr>
          <w:p w:rsidR="00D10B43" w:rsidRPr="00AE0A98" w:rsidRDefault="00D10B43" w:rsidP="00D10B43">
            <w:pPr>
              <w:shd w:val="clear" w:color="auto" w:fill="FFFFFF" w:themeFill="background1"/>
              <w:tabs>
                <w:tab w:val="right" w:pos="432"/>
              </w:tabs>
              <w:bidi/>
              <w:ind w:left="72"/>
              <w:rPr>
                <w:rFonts w:asciiTheme="majorHAnsi" w:eastAsiaTheme="majorEastAsia" w:hAnsiTheme="majorHAnsi" w:cs="Simplified Arabic"/>
                <w:sz w:val="24"/>
                <w:szCs w:val="24"/>
                <w:rtl/>
                <w:lang w:bidi="ar-JO"/>
              </w:rPr>
            </w:pPr>
            <w:r w:rsidRPr="00AE0A98">
              <w:rPr>
                <w:rFonts w:asciiTheme="majorHAnsi" w:eastAsiaTheme="majorEastAsia" w:hAnsiTheme="majorHAnsi" w:cs="Simplified Arabic" w:hint="cs"/>
                <w:sz w:val="24"/>
                <w:szCs w:val="24"/>
                <w:rtl/>
                <w:lang w:bidi="ar-JO"/>
              </w:rPr>
              <w:t>نماذج الترفيع الوجوبي والترفيع الجوازي</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وقت انجاز الخدمة</w:t>
            </w:r>
          </w:p>
        </w:tc>
        <w:tc>
          <w:tcPr>
            <w:tcW w:w="7218" w:type="dxa"/>
            <w:gridSpan w:val="2"/>
            <w:vAlign w:val="center"/>
          </w:tcPr>
          <w:p w:rsidR="00D10B43" w:rsidRPr="00AE0A98" w:rsidRDefault="00D10B43" w:rsidP="00D10B43">
            <w:pPr>
              <w:shd w:val="clear" w:color="auto" w:fill="FFFFFF" w:themeFill="background1"/>
              <w:tabs>
                <w:tab w:val="right" w:pos="432"/>
              </w:tabs>
              <w:bidi/>
              <w:ind w:left="72"/>
              <w:rPr>
                <w:rFonts w:asciiTheme="majorHAnsi" w:eastAsiaTheme="majorEastAsia" w:hAnsiTheme="majorHAnsi" w:cs="Simplified Arabic"/>
                <w:sz w:val="24"/>
                <w:szCs w:val="24"/>
                <w:rtl/>
                <w:lang w:bidi="ar-JO"/>
              </w:rPr>
            </w:pPr>
            <w:r w:rsidRPr="00AE0A98">
              <w:rPr>
                <w:rFonts w:asciiTheme="majorHAnsi" w:eastAsiaTheme="majorEastAsia" w:hAnsiTheme="majorHAnsi" w:cs="Simplified Arabic" w:hint="cs"/>
                <w:sz w:val="24"/>
                <w:szCs w:val="24"/>
                <w:rtl/>
                <w:lang w:bidi="ar-JO"/>
              </w:rPr>
              <w:t>اسبوعين (من زمن ارسال الدائرة الكتاب إلى حين استلام الرد عليه)</w:t>
            </w:r>
          </w:p>
        </w:tc>
      </w:tr>
    </w:tbl>
    <w:p w:rsidR="00D10B43" w:rsidRDefault="00D10B43" w:rsidP="00D10B43">
      <w:pPr>
        <w:bidi/>
        <w:rPr>
          <w:rtl/>
        </w:rPr>
      </w:pPr>
    </w:p>
    <w:p w:rsidR="00D10B43" w:rsidRDefault="00D10B43" w:rsidP="00D10B43">
      <w:pPr>
        <w:bidi/>
        <w:rPr>
          <w:rtl/>
        </w:rPr>
      </w:pPr>
    </w:p>
    <w:p w:rsidR="00D10B43" w:rsidRDefault="00D10B43">
      <w:pPr>
        <w:rPr>
          <w:rtl/>
        </w:rPr>
      </w:pPr>
      <w:r>
        <w:rPr>
          <w:rtl/>
        </w:rPr>
        <w:br w:type="page"/>
      </w:r>
    </w:p>
    <w:tbl>
      <w:tblPr>
        <w:tblStyle w:val="TableGrid"/>
        <w:bidiVisual/>
        <w:tblW w:w="0" w:type="auto"/>
        <w:tblLook w:val="04A0" w:firstRow="1" w:lastRow="0" w:firstColumn="1" w:lastColumn="0" w:noHBand="0" w:noVBand="1"/>
      </w:tblPr>
      <w:tblGrid>
        <w:gridCol w:w="1638"/>
        <w:gridCol w:w="3780"/>
        <w:gridCol w:w="3438"/>
      </w:tblGrid>
      <w:tr w:rsidR="00D10B43" w:rsidTr="00D10B43">
        <w:trPr>
          <w:trHeight w:val="710"/>
        </w:trPr>
        <w:tc>
          <w:tcPr>
            <w:tcW w:w="5418" w:type="dxa"/>
            <w:gridSpan w:val="2"/>
            <w:shd w:val="clear" w:color="auto" w:fill="DAEEF3" w:themeFill="accent5" w:themeFillTint="33"/>
            <w:vAlign w:val="center"/>
          </w:tcPr>
          <w:p w:rsidR="00D10B43" w:rsidRPr="00356557" w:rsidRDefault="00D10B43" w:rsidP="00D10B43">
            <w:pPr>
              <w:bidi/>
              <w:jc w:val="center"/>
              <w:rPr>
                <w:rFonts w:eastAsiaTheme="minorHAnsi"/>
                <w:b/>
                <w:bCs/>
                <w:color w:val="17365D" w:themeColor="text2" w:themeShade="BF"/>
                <w:sz w:val="32"/>
                <w:szCs w:val="32"/>
                <w:rtl/>
                <w:lang w:eastAsia="ja-JP" w:bidi="ar-JO"/>
              </w:rPr>
            </w:pPr>
            <w:r w:rsidRPr="00356557">
              <w:rPr>
                <w:rFonts w:eastAsiaTheme="minorHAnsi" w:hint="cs"/>
                <w:b/>
                <w:bCs/>
                <w:color w:val="17365D" w:themeColor="text2" w:themeShade="BF"/>
                <w:sz w:val="32"/>
                <w:szCs w:val="32"/>
                <w:rtl/>
                <w:lang w:eastAsia="ja-JP" w:bidi="ar-JO"/>
              </w:rPr>
              <w:lastRenderedPageBreak/>
              <w:t>اسم الخدمة:  تقديم الدعم الفني (تعديل الأوضاع)</w:t>
            </w:r>
          </w:p>
        </w:tc>
        <w:tc>
          <w:tcPr>
            <w:tcW w:w="3438" w:type="dxa"/>
            <w:shd w:val="clear" w:color="auto" w:fill="DAEEF3" w:themeFill="accent5" w:themeFillTint="33"/>
            <w:vAlign w:val="center"/>
          </w:tcPr>
          <w:p w:rsidR="00D10B43" w:rsidRPr="00356557" w:rsidRDefault="00D10B43" w:rsidP="00D10B43">
            <w:pPr>
              <w:bidi/>
              <w:jc w:val="center"/>
              <w:rPr>
                <w:rFonts w:eastAsiaTheme="minorHAnsi"/>
                <w:b/>
                <w:bCs/>
                <w:color w:val="17365D" w:themeColor="text2" w:themeShade="BF"/>
                <w:sz w:val="32"/>
                <w:szCs w:val="32"/>
                <w:rtl/>
                <w:lang w:eastAsia="ja-JP" w:bidi="ar-JO"/>
              </w:rPr>
            </w:pPr>
            <w:r w:rsidRPr="00356557">
              <w:rPr>
                <w:rFonts w:eastAsiaTheme="minorHAnsi" w:hint="cs"/>
                <w:b/>
                <w:bCs/>
                <w:color w:val="17365D" w:themeColor="text2" w:themeShade="BF"/>
                <w:sz w:val="32"/>
                <w:szCs w:val="32"/>
                <w:rtl/>
                <w:lang w:eastAsia="ja-JP" w:bidi="ar-JO"/>
              </w:rPr>
              <w:t xml:space="preserve">رمز الخدمة: </w:t>
            </w:r>
            <w:r w:rsidRPr="00891E6D">
              <w:rPr>
                <w:rFonts w:eastAsiaTheme="minorHAnsi" w:hint="cs"/>
                <w:b/>
                <w:bCs/>
                <w:color w:val="17365D" w:themeColor="text2" w:themeShade="BF"/>
                <w:sz w:val="32"/>
                <w:szCs w:val="32"/>
                <w:rtl/>
                <w:lang w:eastAsia="ja-JP" w:bidi="ar-JO"/>
              </w:rPr>
              <w:t>م ب /</w:t>
            </w:r>
            <w:r w:rsidRPr="00356557">
              <w:rPr>
                <w:rFonts w:eastAsiaTheme="minorHAnsi" w:hint="cs"/>
                <w:b/>
                <w:bCs/>
                <w:color w:val="17365D" w:themeColor="text2" w:themeShade="BF"/>
                <w:sz w:val="32"/>
                <w:szCs w:val="32"/>
                <w:rtl/>
                <w:lang w:eastAsia="ja-JP" w:bidi="ar-JO"/>
              </w:rPr>
              <w:t>4</w:t>
            </w:r>
          </w:p>
        </w:tc>
      </w:tr>
      <w:tr w:rsidR="00D10B43" w:rsidTr="00D10B43">
        <w:tc>
          <w:tcPr>
            <w:tcW w:w="1638" w:type="dxa"/>
          </w:tcPr>
          <w:p w:rsidR="00D10B43" w:rsidRDefault="00D10B43" w:rsidP="00D10B43">
            <w:pPr>
              <w:bidi/>
              <w:rPr>
                <w:b/>
                <w:bCs/>
                <w:rtl/>
                <w:lang w:bidi="ar-JO"/>
              </w:rPr>
            </w:pPr>
          </w:p>
          <w:p w:rsidR="00D10B43" w:rsidRPr="005C2CD4" w:rsidRDefault="00D10B43" w:rsidP="00D10B43">
            <w:pPr>
              <w:bidi/>
              <w:rPr>
                <w:b/>
                <w:bCs/>
                <w:rtl/>
                <w:lang w:bidi="ar-JO"/>
              </w:rPr>
            </w:pPr>
            <w:r w:rsidRPr="005C2CD4">
              <w:rPr>
                <w:rFonts w:hint="cs"/>
                <w:b/>
                <w:bCs/>
                <w:rtl/>
                <w:lang w:bidi="ar-JO"/>
              </w:rPr>
              <w:t>الفئات المستفيدة</w:t>
            </w:r>
          </w:p>
        </w:tc>
        <w:tc>
          <w:tcPr>
            <w:tcW w:w="7218" w:type="dxa"/>
            <w:gridSpan w:val="2"/>
          </w:tcPr>
          <w:p w:rsidR="00D10B43" w:rsidRPr="00AE0A98" w:rsidRDefault="00D10B43" w:rsidP="00D10B43">
            <w:pPr>
              <w:shd w:val="clear" w:color="auto" w:fill="FFFFFF" w:themeFill="background1"/>
              <w:bidi/>
              <w:jc w:val="both"/>
              <w:rPr>
                <w:sz w:val="24"/>
                <w:szCs w:val="24"/>
              </w:rPr>
            </w:pPr>
            <w:r w:rsidRPr="00AE0A98">
              <w:rPr>
                <w:rFonts w:cs="Simplified Arabic" w:hint="cs"/>
                <w:sz w:val="24"/>
                <w:szCs w:val="24"/>
                <w:rtl/>
                <w:lang w:bidi="ar-JO"/>
              </w:rPr>
              <w:t>وحدات الموارد البشرية في الخدمة المدنية</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مكان تقديم الخدمة</w:t>
            </w:r>
          </w:p>
        </w:tc>
        <w:tc>
          <w:tcPr>
            <w:tcW w:w="7218" w:type="dxa"/>
            <w:gridSpan w:val="2"/>
          </w:tcPr>
          <w:p w:rsidR="00D10B43" w:rsidRPr="00AE0A98" w:rsidRDefault="00D10B43" w:rsidP="00D10B43">
            <w:pPr>
              <w:shd w:val="clear" w:color="auto" w:fill="FFFFFF" w:themeFill="background1"/>
              <w:bidi/>
              <w:jc w:val="both"/>
              <w:rPr>
                <w:sz w:val="24"/>
                <w:szCs w:val="24"/>
              </w:rPr>
            </w:pPr>
            <w:r w:rsidRPr="00AE0A98">
              <w:rPr>
                <w:rFonts w:asciiTheme="majorHAnsi" w:eastAsiaTheme="majorEastAsia" w:hAnsiTheme="majorHAnsi" w:cs="Simplified Arabic"/>
                <w:sz w:val="24"/>
                <w:szCs w:val="24"/>
                <w:rtl/>
                <w:lang w:bidi="ar-JO"/>
              </w:rPr>
              <w:t xml:space="preserve">مديرية </w:t>
            </w:r>
            <w:r w:rsidRPr="00AE0A98">
              <w:rPr>
                <w:rFonts w:asciiTheme="majorHAnsi" w:eastAsiaTheme="majorEastAsia" w:hAnsiTheme="majorHAnsi" w:cs="Simplified Arabic" w:hint="cs"/>
                <w:sz w:val="24"/>
                <w:szCs w:val="24"/>
                <w:rtl/>
                <w:lang w:bidi="ar-JO"/>
              </w:rPr>
              <w:t>القوى البشرية + الدائرة المعنية</w:t>
            </w:r>
            <w:r w:rsidRPr="00AE0A98">
              <w:rPr>
                <w:rFonts w:asciiTheme="majorHAnsi" w:eastAsiaTheme="majorEastAsia" w:hAnsiTheme="majorHAnsi" w:cs="Simplified Arabic"/>
                <w:sz w:val="24"/>
                <w:szCs w:val="24"/>
                <w:rtl/>
                <w:lang w:bidi="ar-JO"/>
              </w:rPr>
              <w:t>.</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الوثائق المطلوبة</w:t>
            </w:r>
          </w:p>
        </w:tc>
        <w:tc>
          <w:tcPr>
            <w:tcW w:w="7218" w:type="dxa"/>
            <w:gridSpan w:val="2"/>
          </w:tcPr>
          <w:p w:rsidR="00D10B43" w:rsidRPr="00AE0A98" w:rsidRDefault="00D10B43" w:rsidP="00D10B43">
            <w:pPr>
              <w:shd w:val="clear" w:color="auto" w:fill="FFFFFF" w:themeFill="background1"/>
              <w:bidi/>
              <w:jc w:val="both"/>
              <w:rPr>
                <w:sz w:val="24"/>
                <w:szCs w:val="24"/>
              </w:rPr>
            </w:pPr>
            <w:r w:rsidRPr="00AE0A98">
              <w:rPr>
                <w:rFonts w:asciiTheme="majorHAnsi" w:eastAsiaTheme="majorEastAsia" w:hAnsiTheme="majorHAnsi" w:cs="Simplified Arabic" w:hint="cs"/>
                <w:sz w:val="24"/>
                <w:szCs w:val="24"/>
                <w:rtl/>
                <w:lang w:bidi="ar-JO"/>
              </w:rPr>
              <w:t>المؤهلات العلمية الجديدة، قرارات منح الزيادات المختلفة نتيجة التميز(بحث علمي، جائزة الموظف المثالي، تأليف...)</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الإجراءات</w:t>
            </w:r>
          </w:p>
        </w:tc>
        <w:tc>
          <w:tcPr>
            <w:tcW w:w="7218" w:type="dxa"/>
            <w:gridSpan w:val="2"/>
          </w:tcPr>
          <w:p w:rsidR="00D10B43" w:rsidRPr="00AE0A98" w:rsidRDefault="00D10B43" w:rsidP="00D10B43">
            <w:pPr>
              <w:pStyle w:val="ListParagraph"/>
              <w:numPr>
                <w:ilvl w:val="0"/>
                <w:numId w:val="51"/>
              </w:numPr>
              <w:bidi/>
              <w:ind w:left="486" w:hanging="270"/>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تقوم الدائرة بالتعميم على الموظفين لغايات حصر اعداد الموظفين المتوقع حصولهم على مؤهلات علمية أعلى</w:t>
            </w:r>
          </w:p>
          <w:p w:rsidR="00D10B43" w:rsidRPr="00AE0A98" w:rsidRDefault="00D10B43" w:rsidP="00D10B43">
            <w:pPr>
              <w:pStyle w:val="ListParagraph"/>
              <w:numPr>
                <w:ilvl w:val="0"/>
                <w:numId w:val="51"/>
              </w:numPr>
              <w:bidi/>
              <w:ind w:left="486" w:hanging="270"/>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تقوم الدائرة بالتنسيق مع اللجنة الفنية لإعداد جدول التشكيلات لاحداث شواغر لغايات تعديل الاوضاع</w:t>
            </w:r>
          </w:p>
          <w:p w:rsidR="00D10B43" w:rsidRPr="00AE0A98" w:rsidRDefault="00D10B43" w:rsidP="00D10B43">
            <w:pPr>
              <w:pStyle w:val="ListParagraph"/>
              <w:numPr>
                <w:ilvl w:val="0"/>
                <w:numId w:val="51"/>
              </w:numPr>
              <w:bidi/>
              <w:ind w:left="486" w:hanging="270"/>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 xml:space="preserve">تقوم الدائرة بتجهيز كتاب رسمي لديوان الخدمة المدنية لغايات عرض موضوع تعديل الاوضاع الموظفين الحاصلين على المؤهلات العلمية على اللجنة المركزية لتعديل اوضاعهم اعتبار من 31/12 من كل سنة مرفقا معه المؤهلات العلمية ونموذج بيانات الموظفين، حيث يتم تدقيق ضابط ارتباط الديوان البيانات الموظف والاثر المترتب عليه من منح زيادات المؤهل العلمي أو تعديل وضعه من فئة إلى أخرى ضمن النموذج المخصص لتلك الغاية </w:t>
            </w:r>
          </w:p>
          <w:p w:rsidR="00D10B43" w:rsidRPr="00AE0A98" w:rsidRDefault="00D10B43" w:rsidP="00D10B43">
            <w:pPr>
              <w:pStyle w:val="ListParagraph"/>
              <w:numPr>
                <w:ilvl w:val="0"/>
                <w:numId w:val="51"/>
              </w:numPr>
              <w:bidi/>
              <w:ind w:left="486" w:hanging="270"/>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 xml:space="preserve">مشاركة ممثل من الدائرة في اجتماع اللجنة المركزية لمناقشة تعديل اوضاع </w:t>
            </w:r>
          </w:p>
          <w:p w:rsidR="00D10B43" w:rsidRPr="00AE0A98" w:rsidRDefault="00D10B43" w:rsidP="00D10B43">
            <w:pPr>
              <w:pStyle w:val="ListParagraph"/>
              <w:numPr>
                <w:ilvl w:val="0"/>
                <w:numId w:val="51"/>
              </w:numPr>
              <w:bidi/>
              <w:ind w:left="486" w:hanging="270"/>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مصادقة المرجع المختص في الدائرة على توصيات اللجنة المركزية لتعديل الأوضاع</w:t>
            </w:r>
          </w:p>
          <w:p w:rsidR="00D10B43" w:rsidRPr="00AE0A98" w:rsidRDefault="00D10B43" w:rsidP="00D10B43">
            <w:pPr>
              <w:pStyle w:val="ListParagraph"/>
              <w:numPr>
                <w:ilvl w:val="0"/>
                <w:numId w:val="51"/>
              </w:numPr>
              <w:shd w:val="clear" w:color="auto" w:fill="FFFFFF" w:themeFill="background1"/>
              <w:bidi/>
              <w:ind w:left="486" w:hanging="270"/>
              <w:rPr>
                <w:rFonts w:asciiTheme="majorHAnsi" w:eastAsiaTheme="majorEastAsia" w:hAnsiTheme="majorHAnsi" w:cs="Simplified Arabic"/>
                <w:sz w:val="24"/>
                <w:szCs w:val="24"/>
                <w:rtl/>
                <w:lang w:bidi="ar-JO"/>
              </w:rPr>
            </w:pPr>
            <w:r w:rsidRPr="00AE0A98">
              <w:rPr>
                <w:rFonts w:asciiTheme="majorHAnsi" w:eastAsiaTheme="majorEastAsia" w:hAnsiTheme="majorHAnsi" w:cs="Simplified Arabic" w:hint="cs"/>
                <w:sz w:val="24"/>
                <w:szCs w:val="24"/>
                <w:rtl/>
                <w:lang w:bidi="ar-JO"/>
              </w:rPr>
              <w:t>تقوم الدائرة بتزويد الديوان بصورة عن القرار الاداري لعكسه على قاعدة بيانات الديوان</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الشركاء</w:t>
            </w:r>
          </w:p>
        </w:tc>
        <w:tc>
          <w:tcPr>
            <w:tcW w:w="7218" w:type="dxa"/>
            <w:gridSpan w:val="2"/>
          </w:tcPr>
          <w:p w:rsidR="00D10B43" w:rsidRPr="00AE0A98" w:rsidRDefault="00D10B43" w:rsidP="00D10B43">
            <w:pPr>
              <w:shd w:val="clear" w:color="auto" w:fill="FFFFFF" w:themeFill="background1"/>
              <w:bidi/>
              <w:jc w:val="both"/>
              <w:rPr>
                <w:sz w:val="24"/>
                <w:szCs w:val="24"/>
              </w:rPr>
            </w:pPr>
            <w:r w:rsidRPr="00AE0A98">
              <w:rPr>
                <w:rFonts w:asciiTheme="majorHAnsi" w:eastAsiaTheme="majorEastAsia" w:hAnsiTheme="majorHAnsi" w:cs="Simplified Arabic" w:hint="cs"/>
                <w:sz w:val="24"/>
                <w:szCs w:val="24"/>
                <w:rtl/>
                <w:lang w:bidi="ar-JO"/>
              </w:rPr>
              <w:t>لجان</w:t>
            </w:r>
            <w:r w:rsidRPr="00AE0A98">
              <w:rPr>
                <w:rFonts w:asciiTheme="majorHAnsi" w:eastAsiaTheme="majorEastAsia" w:hAnsiTheme="majorHAnsi" w:cs="Simplified Arabic"/>
                <w:sz w:val="24"/>
                <w:szCs w:val="24"/>
                <w:rtl/>
                <w:lang w:bidi="ar-JO"/>
              </w:rPr>
              <w:t xml:space="preserve"> الموارد البشرية في دوائر الخدمة المدنية</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النماذج المستخدمة</w:t>
            </w:r>
          </w:p>
        </w:tc>
        <w:tc>
          <w:tcPr>
            <w:tcW w:w="7218" w:type="dxa"/>
            <w:gridSpan w:val="2"/>
          </w:tcPr>
          <w:p w:rsidR="00D10B43" w:rsidRPr="00AE0A98" w:rsidRDefault="00D10B43" w:rsidP="00D10B43">
            <w:pPr>
              <w:shd w:val="clear" w:color="auto" w:fill="FFFFFF" w:themeFill="background1"/>
              <w:bidi/>
              <w:jc w:val="both"/>
              <w:rPr>
                <w:sz w:val="24"/>
                <w:szCs w:val="24"/>
              </w:rPr>
            </w:pPr>
            <w:r w:rsidRPr="00AE0A98">
              <w:rPr>
                <w:rFonts w:asciiTheme="majorHAnsi" w:eastAsiaTheme="majorEastAsia" w:hAnsiTheme="majorHAnsi" w:cs="Simplified Arabic" w:hint="cs"/>
                <w:sz w:val="24"/>
                <w:szCs w:val="24"/>
                <w:rtl/>
                <w:lang w:bidi="ar-JO"/>
              </w:rPr>
              <w:t>نماذج تعديل أوضاع الموظفين</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وقت انجاز الخدمة</w:t>
            </w:r>
          </w:p>
        </w:tc>
        <w:tc>
          <w:tcPr>
            <w:tcW w:w="7218" w:type="dxa"/>
            <w:gridSpan w:val="2"/>
          </w:tcPr>
          <w:p w:rsidR="00D10B43" w:rsidRPr="00AE0A98" w:rsidRDefault="00D10B43" w:rsidP="00D10B43">
            <w:pPr>
              <w:shd w:val="clear" w:color="auto" w:fill="FFFFFF" w:themeFill="background1"/>
              <w:bidi/>
              <w:jc w:val="both"/>
              <w:rPr>
                <w:sz w:val="24"/>
                <w:szCs w:val="24"/>
              </w:rPr>
            </w:pPr>
            <w:r w:rsidRPr="00AE0A98">
              <w:rPr>
                <w:rFonts w:asciiTheme="majorHAnsi" w:eastAsiaTheme="majorEastAsia" w:hAnsiTheme="majorHAnsi" w:cs="Simplified Arabic" w:hint="cs"/>
                <w:sz w:val="24"/>
                <w:szCs w:val="24"/>
                <w:rtl/>
                <w:lang w:bidi="ar-JO"/>
              </w:rPr>
              <w:t>اسبوع (من زمن ارسال الدائرة الكتاب إلى حين استلام الرد عليه)</w:t>
            </w:r>
          </w:p>
        </w:tc>
      </w:tr>
    </w:tbl>
    <w:p w:rsidR="00D10B43" w:rsidRDefault="00D10B43" w:rsidP="00D10B43">
      <w:pPr>
        <w:bidi/>
        <w:rPr>
          <w:rtl/>
        </w:rPr>
      </w:pPr>
    </w:p>
    <w:p w:rsidR="00D10B43" w:rsidRDefault="00D10B43" w:rsidP="00D10B43">
      <w:pPr>
        <w:bidi/>
        <w:rPr>
          <w:rtl/>
        </w:rPr>
      </w:pPr>
    </w:p>
    <w:p w:rsidR="00D10B43" w:rsidRDefault="00D10B43">
      <w:pPr>
        <w:rPr>
          <w:rtl/>
        </w:rPr>
      </w:pPr>
      <w:r>
        <w:rPr>
          <w:rtl/>
        </w:rPr>
        <w:br w:type="page"/>
      </w:r>
    </w:p>
    <w:tbl>
      <w:tblPr>
        <w:tblStyle w:val="TableGrid"/>
        <w:bidiVisual/>
        <w:tblW w:w="0" w:type="auto"/>
        <w:tblLook w:val="04A0" w:firstRow="1" w:lastRow="0" w:firstColumn="1" w:lastColumn="0" w:noHBand="0" w:noVBand="1"/>
      </w:tblPr>
      <w:tblGrid>
        <w:gridCol w:w="1638"/>
        <w:gridCol w:w="3780"/>
        <w:gridCol w:w="3438"/>
      </w:tblGrid>
      <w:tr w:rsidR="00D10B43" w:rsidTr="00D10B43">
        <w:trPr>
          <w:trHeight w:val="620"/>
        </w:trPr>
        <w:tc>
          <w:tcPr>
            <w:tcW w:w="5418" w:type="dxa"/>
            <w:gridSpan w:val="2"/>
            <w:shd w:val="clear" w:color="auto" w:fill="DAEEF3" w:themeFill="accent5" w:themeFillTint="33"/>
            <w:vAlign w:val="center"/>
          </w:tcPr>
          <w:p w:rsidR="00D10B43" w:rsidRPr="00356557" w:rsidRDefault="00D10B43" w:rsidP="00D10B43">
            <w:pPr>
              <w:bidi/>
              <w:jc w:val="center"/>
              <w:rPr>
                <w:rFonts w:eastAsiaTheme="minorHAnsi"/>
                <w:b/>
                <w:bCs/>
                <w:color w:val="17365D" w:themeColor="text2" w:themeShade="BF"/>
                <w:sz w:val="32"/>
                <w:szCs w:val="32"/>
                <w:lang w:eastAsia="ja-JP" w:bidi="ar-JO"/>
              </w:rPr>
            </w:pPr>
            <w:r w:rsidRPr="00356557">
              <w:rPr>
                <w:rFonts w:eastAsiaTheme="minorHAnsi" w:hint="cs"/>
                <w:b/>
                <w:bCs/>
                <w:color w:val="17365D" w:themeColor="text2" w:themeShade="BF"/>
                <w:sz w:val="32"/>
                <w:szCs w:val="32"/>
                <w:rtl/>
                <w:lang w:eastAsia="ja-JP" w:bidi="ar-JO"/>
              </w:rPr>
              <w:lastRenderedPageBreak/>
              <w:t>اسم الخدمة: تقديم الدعم الفني ( منح العلاوات )</w:t>
            </w:r>
          </w:p>
        </w:tc>
        <w:tc>
          <w:tcPr>
            <w:tcW w:w="3438" w:type="dxa"/>
            <w:shd w:val="clear" w:color="auto" w:fill="DAEEF3" w:themeFill="accent5" w:themeFillTint="33"/>
            <w:vAlign w:val="center"/>
          </w:tcPr>
          <w:p w:rsidR="00D10B43" w:rsidRPr="00356557" w:rsidRDefault="00D10B43" w:rsidP="00D10B43">
            <w:pPr>
              <w:bidi/>
              <w:jc w:val="center"/>
              <w:rPr>
                <w:rFonts w:eastAsiaTheme="minorHAnsi"/>
                <w:b/>
                <w:bCs/>
                <w:color w:val="17365D" w:themeColor="text2" w:themeShade="BF"/>
                <w:sz w:val="32"/>
                <w:szCs w:val="32"/>
                <w:rtl/>
                <w:lang w:eastAsia="ja-JP" w:bidi="ar-JO"/>
              </w:rPr>
            </w:pPr>
            <w:r w:rsidRPr="00356557">
              <w:rPr>
                <w:rFonts w:eastAsiaTheme="minorHAnsi" w:hint="cs"/>
                <w:b/>
                <w:bCs/>
                <w:color w:val="17365D" w:themeColor="text2" w:themeShade="BF"/>
                <w:sz w:val="32"/>
                <w:szCs w:val="32"/>
                <w:rtl/>
                <w:lang w:eastAsia="ja-JP" w:bidi="ar-JO"/>
              </w:rPr>
              <w:t xml:space="preserve">رمز الخدمة:  </w:t>
            </w:r>
            <w:r w:rsidRPr="00891E6D">
              <w:rPr>
                <w:rFonts w:eastAsiaTheme="minorHAnsi" w:hint="cs"/>
                <w:b/>
                <w:bCs/>
                <w:color w:val="17365D" w:themeColor="text2" w:themeShade="BF"/>
                <w:sz w:val="32"/>
                <w:szCs w:val="32"/>
                <w:rtl/>
                <w:lang w:eastAsia="ja-JP" w:bidi="ar-JO"/>
              </w:rPr>
              <w:t xml:space="preserve"> م ب /</w:t>
            </w:r>
            <w:r w:rsidRPr="00356557">
              <w:rPr>
                <w:rFonts w:eastAsiaTheme="minorHAnsi" w:hint="cs"/>
                <w:b/>
                <w:bCs/>
                <w:color w:val="17365D" w:themeColor="text2" w:themeShade="BF"/>
                <w:sz w:val="32"/>
                <w:szCs w:val="32"/>
                <w:rtl/>
                <w:lang w:eastAsia="ja-JP" w:bidi="ar-JO"/>
              </w:rPr>
              <w:t xml:space="preserve">5 </w:t>
            </w:r>
          </w:p>
        </w:tc>
      </w:tr>
      <w:tr w:rsidR="00D10B43" w:rsidTr="00D10B43">
        <w:tc>
          <w:tcPr>
            <w:tcW w:w="1638" w:type="dxa"/>
          </w:tcPr>
          <w:p w:rsidR="00D10B43" w:rsidRDefault="00D10B43" w:rsidP="00D10B43">
            <w:pPr>
              <w:bidi/>
              <w:rPr>
                <w:b/>
                <w:bCs/>
                <w:rtl/>
                <w:lang w:bidi="ar-JO"/>
              </w:rPr>
            </w:pPr>
          </w:p>
          <w:p w:rsidR="00D10B43" w:rsidRPr="005C2CD4" w:rsidRDefault="00D10B43" w:rsidP="00D10B43">
            <w:pPr>
              <w:bidi/>
              <w:rPr>
                <w:b/>
                <w:bCs/>
                <w:rtl/>
                <w:lang w:bidi="ar-JO"/>
              </w:rPr>
            </w:pPr>
            <w:r w:rsidRPr="005C2CD4">
              <w:rPr>
                <w:rFonts w:hint="cs"/>
                <w:b/>
                <w:bCs/>
                <w:rtl/>
                <w:lang w:bidi="ar-JO"/>
              </w:rPr>
              <w:t>الفئات المستفيدة</w:t>
            </w:r>
          </w:p>
        </w:tc>
        <w:tc>
          <w:tcPr>
            <w:tcW w:w="7218" w:type="dxa"/>
            <w:gridSpan w:val="2"/>
            <w:vAlign w:val="center"/>
          </w:tcPr>
          <w:p w:rsidR="00D10B43" w:rsidRPr="00AE0A98" w:rsidRDefault="00D10B43" w:rsidP="00D10B43">
            <w:pPr>
              <w:pStyle w:val="Heading1"/>
              <w:shd w:val="clear" w:color="auto" w:fill="FFFFFF" w:themeFill="background1"/>
              <w:spacing w:before="0"/>
              <w:jc w:val="right"/>
              <w:outlineLvl w:val="0"/>
              <w:rPr>
                <w:rFonts w:cs="Simplified Arabic"/>
                <w:b w:val="0"/>
                <w:bCs w:val="0"/>
                <w:color w:val="auto"/>
                <w:sz w:val="24"/>
                <w:szCs w:val="24"/>
                <w:rtl/>
                <w:lang w:bidi="ar-JO"/>
              </w:rPr>
            </w:pPr>
            <w:r w:rsidRPr="00AE0A98">
              <w:rPr>
                <w:rFonts w:cs="Simplified Arabic" w:hint="cs"/>
                <w:b w:val="0"/>
                <w:bCs w:val="0"/>
                <w:color w:val="auto"/>
                <w:sz w:val="24"/>
                <w:szCs w:val="24"/>
                <w:rtl/>
                <w:lang w:bidi="ar-JO"/>
              </w:rPr>
              <w:t>وحدات الموارد البشرية في الخدمة المدنية</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مكان تقديم الخدمة</w:t>
            </w:r>
          </w:p>
        </w:tc>
        <w:tc>
          <w:tcPr>
            <w:tcW w:w="7218" w:type="dxa"/>
            <w:gridSpan w:val="2"/>
            <w:vAlign w:val="center"/>
          </w:tcPr>
          <w:p w:rsidR="00D10B43" w:rsidRPr="00AE0A98" w:rsidRDefault="00D10B43" w:rsidP="00D10B43">
            <w:pPr>
              <w:numPr>
                <w:ilvl w:val="0"/>
                <w:numId w:val="12"/>
              </w:numPr>
              <w:shd w:val="clear" w:color="auto" w:fill="FFFFFF" w:themeFill="background1"/>
              <w:bidi/>
              <w:ind w:left="720"/>
              <w:rPr>
                <w:rFonts w:asciiTheme="majorHAnsi" w:eastAsiaTheme="majorEastAsia" w:hAnsiTheme="majorHAnsi" w:cs="Simplified Arabic"/>
                <w:sz w:val="24"/>
                <w:szCs w:val="24"/>
                <w:rtl/>
                <w:lang w:bidi="ar-JO"/>
              </w:rPr>
            </w:pPr>
            <w:r w:rsidRPr="00AE0A98">
              <w:rPr>
                <w:rFonts w:asciiTheme="majorHAnsi" w:eastAsiaTheme="majorEastAsia" w:hAnsiTheme="majorHAnsi" w:cs="Simplified Arabic"/>
                <w:sz w:val="24"/>
                <w:szCs w:val="24"/>
                <w:rtl/>
                <w:lang w:bidi="ar-JO"/>
              </w:rPr>
              <w:t xml:space="preserve">مديرية </w:t>
            </w:r>
            <w:r w:rsidRPr="00AE0A98">
              <w:rPr>
                <w:rFonts w:asciiTheme="majorHAnsi" w:eastAsiaTheme="majorEastAsia" w:hAnsiTheme="majorHAnsi" w:cs="Simplified Arabic" w:hint="cs"/>
                <w:sz w:val="24"/>
                <w:szCs w:val="24"/>
                <w:rtl/>
                <w:lang w:bidi="ar-JO"/>
              </w:rPr>
              <w:t>القوى البشرية + الدائرة المعنية</w:t>
            </w:r>
            <w:r w:rsidRPr="00AE0A98">
              <w:rPr>
                <w:rFonts w:asciiTheme="majorHAnsi" w:eastAsiaTheme="majorEastAsia" w:hAnsiTheme="majorHAnsi" w:cs="Simplified Arabic"/>
                <w:sz w:val="24"/>
                <w:szCs w:val="24"/>
                <w:rtl/>
                <w:lang w:bidi="ar-JO"/>
              </w:rPr>
              <w:t>.</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الوثائق المطلوبة</w:t>
            </w:r>
          </w:p>
        </w:tc>
        <w:tc>
          <w:tcPr>
            <w:tcW w:w="7218" w:type="dxa"/>
            <w:gridSpan w:val="2"/>
            <w:vAlign w:val="center"/>
          </w:tcPr>
          <w:p w:rsidR="00D10B43" w:rsidRPr="00AE0A98" w:rsidRDefault="00D10B43" w:rsidP="00D10B43">
            <w:pPr>
              <w:numPr>
                <w:ilvl w:val="0"/>
                <w:numId w:val="12"/>
              </w:numPr>
              <w:shd w:val="clear" w:color="auto" w:fill="FFFFFF" w:themeFill="background1"/>
              <w:bidi/>
              <w:ind w:left="720"/>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قرار إداري بتعيين موظف أو قرار اداري بنقل موظف من وظيفة إلى وظيفة</w:t>
            </w:r>
          </w:p>
          <w:p w:rsidR="00D10B43" w:rsidRPr="00AE0A98" w:rsidRDefault="00D10B43" w:rsidP="00D10B43">
            <w:pPr>
              <w:numPr>
                <w:ilvl w:val="0"/>
                <w:numId w:val="12"/>
              </w:numPr>
              <w:shd w:val="clear" w:color="auto" w:fill="FFFFFF" w:themeFill="background1"/>
              <w:bidi/>
              <w:ind w:left="720"/>
              <w:rPr>
                <w:rFonts w:asciiTheme="majorHAnsi" w:eastAsiaTheme="majorEastAsia" w:hAnsiTheme="majorHAnsi" w:cs="Simplified Arabic"/>
                <w:sz w:val="24"/>
                <w:szCs w:val="24"/>
                <w:rtl/>
                <w:lang w:bidi="ar-JO"/>
              </w:rPr>
            </w:pPr>
            <w:r w:rsidRPr="00AE0A98">
              <w:rPr>
                <w:rFonts w:asciiTheme="majorHAnsi" w:eastAsiaTheme="majorEastAsia" w:hAnsiTheme="majorHAnsi" w:cs="Simplified Arabic" w:hint="cs"/>
                <w:sz w:val="24"/>
                <w:szCs w:val="24"/>
                <w:rtl/>
                <w:lang w:bidi="ar-JO"/>
              </w:rPr>
              <w:t>بطاقة وصف وظيفي</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الإجراءات</w:t>
            </w:r>
          </w:p>
        </w:tc>
        <w:tc>
          <w:tcPr>
            <w:tcW w:w="7218" w:type="dxa"/>
            <w:gridSpan w:val="2"/>
            <w:vAlign w:val="center"/>
          </w:tcPr>
          <w:p w:rsidR="00D10B43" w:rsidRPr="00AE0A98" w:rsidRDefault="00D10B43" w:rsidP="00D10B43">
            <w:pPr>
              <w:numPr>
                <w:ilvl w:val="0"/>
                <w:numId w:val="51"/>
              </w:numPr>
              <w:shd w:val="clear" w:color="auto" w:fill="FFFFFF" w:themeFill="background1"/>
              <w:bidi/>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تقوم الدائرة باصدار قرار من المرجع المختص بتعيين الموظف أو نقله من وظيفة إلى أخرى</w:t>
            </w:r>
          </w:p>
          <w:p w:rsidR="00D10B43" w:rsidRPr="00AE0A98" w:rsidRDefault="00D10B43" w:rsidP="00D10B43">
            <w:pPr>
              <w:numPr>
                <w:ilvl w:val="0"/>
                <w:numId w:val="51"/>
              </w:numPr>
              <w:shd w:val="clear" w:color="auto" w:fill="FFFFFF" w:themeFill="background1"/>
              <w:bidi/>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تقوم الدائرة بتجهيز قرار منح العلاوة الجديدة حسب تعليمات منح العلاوات الاضافية</w:t>
            </w:r>
          </w:p>
          <w:p w:rsidR="00D10B43" w:rsidRPr="00AE0A98" w:rsidRDefault="00D10B43" w:rsidP="00D10B43">
            <w:pPr>
              <w:numPr>
                <w:ilvl w:val="0"/>
                <w:numId w:val="51"/>
              </w:numPr>
              <w:shd w:val="clear" w:color="auto" w:fill="FFFFFF" w:themeFill="background1"/>
              <w:bidi/>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تنظيم اجتماع لجنة الموارد البشرية في الدائرة مع مندوب الديوان لدراسة القرار</w:t>
            </w:r>
          </w:p>
          <w:p w:rsidR="00D10B43" w:rsidRPr="00AE0A98" w:rsidRDefault="00D10B43" w:rsidP="00D10B43">
            <w:pPr>
              <w:numPr>
                <w:ilvl w:val="0"/>
                <w:numId w:val="51"/>
              </w:numPr>
              <w:shd w:val="clear" w:color="auto" w:fill="FFFFFF" w:themeFill="background1"/>
              <w:bidi/>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تقوم لجنة الموارد البشرية في الموارد البشرية في الدائرة بالتنسيب للمرجع المختص بالمصادقة على قرار منح العلاوة في حال انطباق الشروط على الموظف</w:t>
            </w:r>
          </w:p>
          <w:p w:rsidR="00D10B43" w:rsidRPr="00AE0A98" w:rsidRDefault="00D10B43" w:rsidP="00D10B43">
            <w:pPr>
              <w:numPr>
                <w:ilvl w:val="0"/>
                <w:numId w:val="51"/>
              </w:numPr>
              <w:shd w:val="clear" w:color="auto" w:fill="FFFFFF" w:themeFill="background1"/>
              <w:bidi/>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 xml:space="preserve">مصادقة المرجع المختص على القرار </w:t>
            </w:r>
          </w:p>
          <w:p w:rsidR="00D10B43" w:rsidRPr="00AE0A98" w:rsidRDefault="00D10B43" w:rsidP="00D10B43">
            <w:pPr>
              <w:pStyle w:val="ListParagraph"/>
              <w:numPr>
                <w:ilvl w:val="0"/>
                <w:numId w:val="51"/>
              </w:numPr>
              <w:shd w:val="clear" w:color="auto" w:fill="FFFFFF" w:themeFill="background1"/>
              <w:bidi/>
              <w:rPr>
                <w:rFonts w:asciiTheme="majorHAnsi" w:eastAsiaTheme="majorEastAsia" w:hAnsiTheme="majorHAnsi" w:cs="Simplified Arabic"/>
                <w:sz w:val="24"/>
                <w:szCs w:val="24"/>
                <w:rtl/>
                <w:lang w:bidi="ar-JO"/>
              </w:rPr>
            </w:pPr>
            <w:r w:rsidRPr="00AE0A98">
              <w:rPr>
                <w:rFonts w:asciiTheme="majorHAnsi" w:eastAsiaTheme="majorEastAsia" w:hAnsiTheme="majorHAnsi" w:cs="Simplified Arabic" w:hint="cs"/>
                <w:sz w:val="24"/>
                <w:szCs w:val="24"/>
                <w:rtl/>
                <w:lang w:bidi="ar-JO"/>
              </w:rPr>
              <w:t>ارسال نسخة من القرار إلى الديوان لعكسه على نظام قاعدة بيانات الديوان</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الشركاء</w:t>
            </w:r>
          </w:p>
        </w:tc>
        <w:tc>
          <w:tcPr>
            <w:tcW w:w="7218" w:type="dxa"/>
            <w:gridSpan w:val="2"/>
            <w:vAlign w:val="center"/>
          </w:tcPr>
          <w:p w:rsidR="00D10B43" w:rsidRPr="00AE0A98" w:rsidRDefault="00D10B43" w:rsidP="00D10B43">
            <w:pPr>
              <w:shd w:val="clear" w:color="auto" w:fill="FFFFFF" w:themeFill="background1"/>
              <w:tabs>
                <w:tab w:val="right" w:pos="432"/>
              </w:tabs>
              <w:bidi/>
              <w:rPr>
                <w:rFonts w:asciiTheme="majorHAnsi" w:eastAsiaTheme="majorEastAsia" w:hAnsiTheme="majorHAnsi" w:cs="Simplified Arabic"/>
                <w:sz w:val="24"/>
                <w:szCs w:val="24"/>
                <w:rtl/>
                <w:lang w:bidi="ar-JO"/>
              </w:rPr>
            </w:pPr>
            <w:r w:rsidRPr="00AE0A98">
              <w:rPr>
                <w:rFonts w:asciiTheme="majorHAnsi" w:eastAsiaTheme="majorEastAsia" w:hAnsiTheme="majorHAnsi" w:cs="Simplified Arabic"/>
                <w:sz w:val="24"/>
                <w:szCs w:val="24"/>
                <w:rtl/>
                <w:lang w:bidi="ar-JO"/>
              </w:rPr>
              <w:t xml:space="preserve">  </w:t>
            </w:r>
            <w:r w:rsidRPr="00AE0A98">
              <w:rPr>
                <w:rFonts w:asciiTheme="majorHAnsi" w:eastAsiaTheme="majorEastAsia" w:hAnsiTheme="majorHAnsi" w:cs="Simplified Arabic" w:hint="cs"/>
                <w:sz w:val="24"/>
                <w:szCs w:val="24"/>
                <w:rtl/>
                <w:lang w:bidi="ar-JO"/>
              </w:rPr>
              <w:t>لجان</w:t>
            </w:r>
            <w:r w:rsidRPr="00AE0A98">
              <w:rPr>
                <w:rFonts w:asciiTheme="majorHAnsi" w:eastAsiaTheme="majorEastAsia" w:hAnsiTheme="majorHAnsi" w:cs="Simplified Arabic"/>
                <w:sz w:val="24"/>
                <w:szCs w:val="24"/>
                <w:rtl/>
                <w:lang w:bidi="ar-JO"/>
              </w:rPr>
              <w:t xml:space="preserve"> الموارد البشرية في دوائر الخدمة المدنية</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النماذج المستخدمة</w:t>
            </w:r>
          </w:p>
        </w:tc>
        <w:tc>
          <w:tcPr>
            <w:tcW w:w="7218" w:type="dxa"/>
            <w:gridSpan w:val="2"/>
            <w:vAlign w:val="center"/>
          </w:tcPr>
          <w:p w:rsidR="00D10B43" w:rsidRPr="00AE0A98" w:rsidRDefault="00D10B43" w:rsidP="00D10B43">
            <w:pPr>
              <w:shd w:val="clear" w:color="auto" w:fill="FFFFFF" w:themeFill="background1"/>
              <w:tabs>
                <w:tab w:val="right" w:pos="432"/>
              </w:tabs>
              <w:bidi/>
              <w:ind w:left="72"/>
              <w:rPr>
                <w:rFonts w:asciiTheme="majorHAnsi" w:eastAsiaTheme="majorEastAsia" w:hAnsiTheme="majorHAnsi" w:cs="Simplified Arabic"/>
                <w:sz w:val="24"/>
                <w:szCs w:val="24"/>
                <w:rtl/>
                <w:lang w:bidi="ar-JO"/>
              </w:rPr>
            </w:pPr>
            <w:r w:rsidRPr="00AE0A98">
              <w:rPr>
                <w:rFonts w:asciiTheme="majorHAnsi" w:eastAsiaTheme="majorEastAsia" w:hAnsiTheme="majorHAnsi" w:cs="Simplified Arabic" w:hint="cs"/>
                <w:sz w:val="24"/>
                <w:szCs w:val="24"/>
                <w:rtl/>
                <w:lang w:bidi="ar-JO"/>
              </w:rPr>
              <w:t>لا يوجد نموذج إنما يتطلب قرار لجنة الموارد البشرية للتنسيب بمنح العلاوة المستحقة</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وقت انجاز الخدمة</w:t>
            </w:r>
          </w:p>
        </w:tc>
        <w:tc>
          <w:tcPr>
            <w:tcW w:w="7218" w:type="dxa"/>
            <w:gridSpan w:val="2"/>
            <w:vAlign w:val="center"/>
          </w:tcPr>
          <w:p w:rsidR="00D10B43" w:rsidRPr="00AE0A98" w:rsidRDefault="00D10B43" w:rsidP="00D10B43">
            <w:pPr>
              <w:shd w:val="clear" w:color="auto" w:fill="FFFFFF" w:themeFill="background1"/>
              <w:tabs>
                <w:tab w:val="right" w:pos="432"/>
              </w:tabs>
              <w:bidi/>
              <w:ind w:left="72"/>
              <w:rPr>
                <w:rFonts w:asciiTheme="majorHAnsi" w:eastAsiaTheme="majorEastAsia" w:hAnsiTheme="majorHAnsi" w:cs="Simplified Arabic"/>
                <w:sz w:val="24"/>
                <w:szCs w:val="24"/>
                <w:rtl/>
                <w:lang w:bidi="ar-JO"/>
              </w:rPr>
            </w:pPr>
            <w:r w:rsidRPr="00AE0A98">
              <w:rPr>
                <w:rFonts w:asciiTheme="majorHAnsi" w:eastAsiaTheme="majorEastAsia" w:hAnsiTheme="majorHAnsi" w:cs="Simplified Arabic" w:hint="cs"/>
                <w:sz w:val="24"/>
                <w:szCs w:val="24"/>
                <w:rtl/>
                <w:lang w:bidi="ar-JO"/>
              </w:rPr>
              <w:t>يومين</w:t>
            </w:r>
          </w:p>
        </w:tc>
      </w:tr>
    </w:tbl>
    <w:p w:rsidR="00D10B43" w:rsidRDefault="00D10B43" w:rsidP="00D10B43">
      <w:pPr>
        <w:bidi/>
        <w:rPr>
          <w:rtl/>
        </w:rPr>
      </w:pPr>
    </w:p>
    <w:p w:rsidR="00D10B43" w:rsidRDefault="00D10B43" w:rsidP="00D10B43">
      <w:pPr>
        <w:bidi/>
        <w:rPr>
          <w:rtl/>
        </w:rPr>
      </w:pPr>
    </w:p>
    <w:p w:rsidR="00D10B43" w:rsidRDefault="00D10B43">
      <w:pPr>
        <w:rPr>
          <w:rtl/>
        </w:rPr>
      </w:pPr>
      <w:r>
        <w:rPr>
          <w:rtl/>
        </w:rPr>
        <w:br w:type="page"/>
      </w:r>
    </w:p>
    <w:tbl>
      <w:tblPr>
        <w:tblStyle w:val="TableGrid"/>
        <w:bidiVisual/>
        <w:tblW w:w="0" w:type="auto"/>
        <w:tblLook w:val="04A0" w:firstRow="1" w:lastRow="0" w:firstColumn="1" w:lastColumn="0" w:noHBand="0" w:noVBand="1"/>
      </w:tblPr>
      <w:tblGrid>
        <w:gridCol w:w="1638"/>
        <w:gridCol w:w="4140"/>
        <w:gridCol w:w="3078"/>
      </w:tblGrid>
      <w:tr w:rsidR="00D10B43" w:rsidTr="00D10B43">
        <w:trPr>
          <w:trHeight w:val="890"/>
        </w:trPr>
        <w:tc>
          <w:tcPr>
            <w:tcW w:w="5778" w:type="dxa"/>
            <w:gridSpan w:val="2"/>
            <w:shd w:val="clear" w:color="auto" w:fill="DAEEF3" w:themeFill="accent5" w:themeFillTint="33"/>
            <w:vAlign w:val="center"/>
          </w:tcPr>
          <w:p w:rsidR="00D10B43" w:rsidRPr="00356557" w:rsidRDefault="00D10B43" w:rsidP="00D10B43">
            <w:pPr>
              <w:bidi/>
              <w:jc w:val="center"/>
              <w:rPr>
                <w:rFonts w:eastAsiaTheme="minorHAnsi"/>
                <w:b/>
                <w:bCs/>
                <w:color w:val="17365D" w:themeColor="text2" w:themeShade="BF"/>
                <w:sz w:val="32"/>
                <w:szCs w:val="32"/>
                <w:rtl/>
                <w:lang w:eastAsia="ja-JP" w:bidi="ar-JO"/>
              </w:rPr>
            </w:pPr>
            <w:r w:rsidRPr="00356557">
              <w:rPr>
                <w:rFonts w:eastAsiaTheme="minorHAnsi" w:hint="cs"/>
                <w:b/>
                <w:bCs/>
                <w:color w:val="17365D" w:themeColor="text2" w:themeShade="BF"/>
                <w:sz w:val="32"/>
                <w:szCs w:val="32"/>
                <w:rtl/>
                <w:lang w:eastAsia="ja-JP" w:bidi="ar-JO"/>
              </w:rPr>
              <w:lastRenderedPageBreak/>
              <w:t xml:space="preserve">اسم الخدمة:  </w:t>
            </w:r>
            <w:r w:rsidRPr="00356557">
              <w:rPr>
                <w:rFonts w:eastAsiaTheme="minorHAnsi"/>
                <w:b/>
                <w:bCs/>
                <w:color w:val="17365D" w:themeColor="text2" w:themeShade="BF"/>
                <w:sz w:val="32"/>
                <w:szCs w:val="32"/>
                <w:rtl/>
                <w:lang w:eastAsia="ja-JP" w:bidi="ar-JO"/>
              </w:rPr>
              <w:t>تقدير الرواتب</w:t>
            </w:r>
            <w:r>
              <w:rPr>
                <w:rFonts w:eastAsiaTheme="minorHAnsi" w:hint="cs"/>
                <w:b/>
                <w:bCs/>
                <w:color w:val="17365D" w:themeColor="text2" w:themeShade="BF"/>
                <w:sz w:val="32"/>
                <w:szCs w:val="32"/>
                <w:rtl/>
                <w:lang w:eastAsia="ja-JP" w:bidi="ar-JO"/>
              </w:rPr>
              <w:t xml:space="preserve"> الأساسية</w:t>
            </w:r>
            <w:r w:rsidRPr="00356557">
              <w:rPr>
                <w:rFonts w:eastAsiaTheme="minorHAnsi" w:hint="cs"/>
                <w:b/>
                <w:bCs/>
                <w:color w:val="17365D" w:themeColor="text2" w:themeShade="BF"/>
                <w:sz w:val="32"/>
                <w:szCs w:val="32"/>
                <w:rtl/>
                <w:lang w:eastAsia="ja-JP" w:bidi="ar-JO"/>
              </w:rPr>
              <w:t xml:space="preserve"> للعقود الشاملة للغايات الوظيفية</w:t>
            </w:r>
          </w:p>
        </w:tc>
        <w:tc>
          <w:tcPr>
            <w:tcW w:w="3078" w:type="dxa"/>
            <w:shd w:val="clear" w:color="auto" w:fill="DAEEF3" w:themeFill="accent5" w:themeFillTint="33"/>
            <w:vAlign w:val="center"/>
          </w:tcPr>
          <w:p w:rsidR="00D10B43" w:rsidRPr="00356557" w:rsidRDefault="00D10B43" w:rsidP="00D10B43">
            <w:pPr>
              <w:bidi/>
              <w:jc w:val="center"/>
              <w:rPr>
                <w:rFonts w:eastAsiaTheme="minorHAnsi"/>
                <w:b/>
                <w:bCs/>
                <w:color w:val="17365D" w:themeColor="text2" w:themeShade="BF"/>
                <w:sz w:val="32"/>
                <w:szCs w:val="32"/>
                <w:rtl/>
                <w:lang w:eastAsia="ja-JP" w:bidi="ar-JO"/>
              </w:rPr>
            </w:pPr>
            <w:r w:rsidRPr="00356557">
              <w:rPr>
                <w:rFonts w:eastAsiaTheme="minorHAnsi" w:hint="cs"/>
                <w:b/>
                <w:bCs/>
                <w:color w:val="17365D" w:themeColor="text2" w:themeShade="BF"/>
                <w:sz w:val="32"/>
                <w:szCs w:val="32"/>
                <w:rtl/>
                <w:lang w:eastAsia="ja-JP" w:bidi="ar-JO"/>
              </w:rPr>
              <w:t xml:space="preserve">رقم الخدمة: </w:t>
            </w:r>
            <w:r w:rsidRPr="00891E6D">
              <w:rPr>
                <w:rFonts w:eastAsiaTheme="minorHAnsi" w:hint="cs"/>
                <w:b/>
                <w:bCs/>
                <w:color w:val="17365D" w:themeColor="text2" w:themeShade="BF"/>
                <w:sz w:val="32"/>
                <w:szCs w:val="32"/>
                <w:rtl/>
                <w:lang w:eastAsia="ja-JP" w:bidi="ar-JO"/>
              </w:rPr>
              <w:t>م ب /</w:t>
            </w:r>
            <w:r w:rsidRPr="00356557">
              <w:rPr>
                <w:rFonts w:eastAsiaTheme="minorHAnsi" w:hint="cs"/>
                <w:b/>
                <w:bCs/>
                <w:color w:val="17365D" w:themeColor="text2" w:themeShade="BF"/>
                <w:sz w:val="32"/>
                <w:szCs w:val="32"/>
                <w:rtl/>
                <w:lang w:eastAsia="ja-JP" w:bidi="ar-JO"/>
              </w:rPr>
              <w:t>6</w:t>
            </w:r>
          </w:p>
        </w:tc>
      </w:tr>
      <w:tr w:rsidR="00D10B43" w:rsidTr="00D10B43">
        <w:tc>
          <w:tcPr>
            <w:tcW w:w="1638" w:type="dxa"/>
          </w:tcPr>
          <w:p w:rsidR="00D10B43" w:rsidRDefault="00D10B43" w:rsidP="00D10B43">
            <w:pPr>
              <w:bidi/>
              <w:rPr>
                <w:b/>
                <w:bCs/>
                <w:rtl/>
                <w:lang w:bidi="ar-JO"/>
              </w:rPr>
            </w:pPr>
          </w:p>
          <w:p w:rsidR="00D10B43" w:rsidRPr="005C2CD4" w:rsidRDefault="00D10B43" w:rsidP="00D10B43">
            <w:pPr>
              <w:bidi/>
              <w:rPr>
                <w:b/>
                <w:bCs/>
                <w:rtl/>
                <w:lang w:bidi="ar-JO"/>
              </w:rPr>
            </w:pPr>
            <w:r w:rsidRPr="005C2CD4">
              <w:rPr>
                <w:rFonts w:hint="cs"/>
                <w:b/>
                <w:bCs/>
                <w:rtl/>
                <w:lang w:bidi="ar-JO"/>
              </w:rPr>
              <w:t>الفئات المستفيدة</w:t>
            </w:r>
          </w:p>
        </w:tc>
        <w:tc>
          <w:tcPr>
            <w:tcW w:w="7218" w:type="dxa"/>
            <w:gridSpan w:val="2"/>
          </w:tcPr>
          <w:p w:rsidR="00D10B43" w:rsidRPr="00AE0A98" w:rsidRDefault="00D10B43" w:rsidP="00D10B43">
            <w:pPr>
              <w:shd w:val="clear" w:color="auto" w:fill="FFFFFF" w:themeFill="background1"/>
              <w:bidi/>
              <w:jc w:val="both"/>
              <w:rPr>
                <w:sz w:val="24"/>
                <w:szCs w:val="24"/>
              </w:rPr>
            </w:pPr>
            <w:r w:rsidRPr="00AE0A98">
              <w:rPr>
                <w:rFonts w:cs="Simplified Arabic" w:hint="cs"/>
                <w:sz w:val="24"/>
                <w:szCs w:val="24"/>
                <w:rtl/>
                <w:lang w:bidi="ar-JO"/>
              </w:rPr>
              <w:t>وحدات الموارد البشرية في الخدمة المدنية</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مكان تقديم الخدمة</w:t>
            </w:r>
          </w:p>
        </w:tc>
        <w:tc>
          <w:tcPr>
            <w:tcW w:w="7218" w:type="dxa"/>
            <w:gridSpan w:val="2"/>
          </w:tcPr>
          <w:p w:rsidR="00D10B43" w:rsidRPr="00AE0A98" w:rsidRDefault="00D10B43" w:rsidP="00D10B43">
            <w:pPr>
              <w:shd w:val="clear" w:color="auto" w:fill="FFFFFF" w:themeFill="background1"/>
              <w:bidi/>
              <w:jc w:val="both"/>
              <w:rPr>
                <w:sz w:val="24"/>
                <w:szCs w:val="24"/>
              </w:rPr>
            </w:pPr>
            <w:r w:rsidRPr="00AE0A98">
              <w:rPr>
                <w:rFonts w:asciiTheme="majorHAnsi" w:eastAsiaTheme="majorEastAsia" w:hAnsiTheme="majorHAnsi" w:cs="Simplified Arabic"/>
                <w:sz w:val="24"/>
                <w:szCs w:val="24"/>
                <w:rtl/>
                <w:lang w:bidi="ar-JO"/>
              </w:rPr>
              <w:t xml:space="preserve">مديرية </w:t>
            </w:r>
            <w:r w:rsidRPr="00AE0A98">
              <w:rPr>
                <w:rFonts w:asciiTheme="majorHAnsi" w:eastAsiaTheme="majorEastAsia" w:hAnsiTheme="majorHAnsi" w:cs="Simplified Arabic" w:hint="cs"/>
                <w:sz w:val="24"/>
                <w:szCs w:val="24"/>
                <w:rtl/>
                <w:lang w:bidi="ar-JO"/>
              </w:rPr>
              <w:t>القوى البشرية + الدائرة المعنية</w:t>
            </w:r>
            <w:r w:rsidRPr="00AE0A98">
              <w:rPr>
                <w:rFonts w:asciiTheme="majorHAnsi" w:eastAsiaTheme="majorEastAsia" w:hAnsiTheme="majorHAnsi" w:cs="Simplified Arabic"/>
                <w:sz w:val="24"/>
                <w:szCs w:val="24"/>
                <w:rtl/>
                <w:lang w:bidi="ar-JO"/>
              </w:rPr>
              <w:t>.</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الوثائق المطلوبة</w:t>
            </w:r>
          </w:p>
        </w:tc>
        <w:tc>
          <w:tcPr>
            <w:tcW w:w="7218" w:type="dxa"/>
            <w:gridSpan w:val="2"/>
          </w:tcPr>
          <w:p w:rsidR="00D10B43" w:rsidRPr="00AE0A98" w:rsidRDefault="00D10B43" w:rsidP="00D10B43">
            <w:pPr>
              <w:shd w:val="clear" w:color="auto" w:fill="FFFFFF" w:themeFill="background1"/>
              <w:bidi/>
              <w:jc w:val="both"/>
              <w:rPr>
                <w:sz w:val="24"/>
                <w:szCs w:val="24"/>
              </w:rPr>
            </w:pPr>
            <w:r w:rsidRPr="00AE0A98">
              <w:rPr>
                <w:rFonts w:asciiTheme="majorHAnsi" w:eastAsiaTheme="majorEastAsia" w:hAnsiTheme="majorHAnsi" w:cs="Simplified Arabic" w:hint="cs"/>
                <w:sz w:val="24"/>
                <w:szCs w:val="24"/>
                <w:rtl/>
                <w:lang w:bidi="ar-JO"/>
              </w:rPr>
              <w:t>كتاب الدائرة مرفق معه قرار التعيين من قبل اللجنة المشكلة لهذه الغاية وقرار اللجنة المركزية المتعلقة بتقدير قيمة العقد حسب الأحوال</w:t>
            </w:r>
            <w:r w:rsidRPr="00AE0A98">
              <w:rPr>
                <w:rFonts w:asciiTheme="majorHAnsi" w:eastAsiaTheme="majorEastAsia" w:hAnsiTheme="majorHAnsi" w:cs="Simplified Arabic"/>
                <w:sz w:val="24"/>
                <w:szCs w:val="24"/>
                <w:rtl/>
                <w:lang w:bidi="ar-JO"/>
              </w:rPr>
              <w:t>.</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الإجراءات</w:t>
            </w:r>
          </w:p>
        </w:tc>
        <w:tc>
          <w:tcPr>
            <w:tcW w:w="7218" w:type="dxa"/>
            <w:gridSpan w:val="2"/>
          </w:tcPr>
          <w:p w:rsidR="00D10B43" w:rsidRPr="00AE0A98" w:rsidRDefault="00D10B43" w:rsidP="00D10B43">
            <w:pPr>
              <w:pStyle w:val="ListParagraph"/>
              <w:numPr>
                <w:ilvl w:val="0"/>
                <w:numId w:val="53"/>
              </w:numPr>
              <w:bidi/>
              <w:ind w:left="376" w:hanging="270"/>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تقوم الدائرة ب</w:t>
            </w:r>
            <w:r w:rsidRPr="00AE0A98">
              <w:rPr>
                <w:rFonts w:asciiTheme="majorHAnsi" w:eastAsiaTheme="majorEastAsia" w:hAnsiTheme="majorHAnsi" w:cs="Simplified Arabic"/>
                <w:sz w:val="24"/>
                <w:szCs w:val="24"/>
                <w:rtl/>
                <w:lang w:bidi="ar-JO"/>
              </w:rPr>
              <w:t>تدقيق ملفات</w:t>
            </w:r>
            <w:r w:rsidRPr="00AE0A98">
              <w:rPr>
                <w:rFonts w:asciiTheme="majorHAnsi" w:eastAsiaTheme="majorEastAsia" w:hAnsiTheme="majorHAnsi" w:cs="Simplified Arabic" w:hint="cs"/>
                <w:sz w:val="24"/>
                <w:szCs w:val="24"/>
                <w:rtl/>
                <w:lang w:bidi="ar-JO"/>
              </w:rPr>
              <w:t xml:space="preserve"> المعينين على وظائف العقود الشاملة </w:t>
            </w:r>
            <w:r w:rsidRPr="00AE0A98">
              <w:rPr>
                <w:rFonts w:asciiTheme="majorHAnsi" w:eastAsiaTheme="majorEastAsia" w:hAnsiTheme="majorHAnsi" w:cs="Simplified Arabic"/>
                <w:sz w:val="24"/>
                <w:szCs w:val="24"/>
                <w:rtl/>
                <w:lang w:bidi="ar-JO"/>
              </w:rPr>
              <w:t xml:space="preserve"> والتأكد من البيانات الواردة فيه (الوثائق الشخصية ،الخبرات العملية ، الشهادات العلمية)  مصدقه ومعادلة حسب الأصول.</w:t>
            </w:r>
          </w:p>
          <w:p w:rsidR="00D10B43" w:rsidRPr="00AE0A98" w:rsidRDefault="00D10B43" w:rsidP="00D10B43">
            <w:pPr>
              <w:pStyle w:val="ListParagraph"/>
              <w:numPr>
                <w:ilvl w:val="0"/>
                <w:numId w:val="53"/>
              </w:numPr>
              <w:bidi/>
              <w:ind w:left="376" w:hanging="270"/>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تقوم الدائرة بارسال كتاب رسمي إلى ديوان الخدمة المدنية مع مرفقاته تطلب فيه احتساب الرواتب الأساسية للمعينين على وظائف العقود الشاملة لغايات الوظيفة  كبدل الانتقال والسفر والتأمين الصحي.</w:t>
            </w:r>
          </w:p>
          <w:p w:rsidR="00D10B43" w:rsidRPr="00AE0A98" w:rsidRDefault="00D10B43" w:rsidP="00D10B43">
            <w:pPr>
              <w:pStyle w:val="ListParagraph"/>
              <w:numPr>
                <w:ilvl w:val="0"/>
                <w:numId w:val="53"/>
              </w:numPr>
              <w:bidi/>
              <w:ind w:left="376" w:hanging="270"/>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عرض ملف الموضوع على القسم المعني في ديوان الخدمة المدنية بحيث يقوم باحتساب الرواتب الأساسية للأشخاص المعنيين بموجب عقود شاملة (المؤهلات العلمية والخبرات العلمية) مع اعداد كتاب رد  للدائرة يتضمن تقدير الرواتب الأساسية حسب أحكام النظام</w:t>
            </w:r>
          </w:p>
          <w:p w:rsidR="00D10B43" w:rsidRPr="00AE0A98" w:rsidRDefault="00D10B43" w:rsidP="00D10B43">
            <w:pPr>
              <w:pStyle w:val="ListParagraph"/>
              <w:numPr>
                <w:ilvl w:val="0"/>
                <w:numId w:val="53"/>
              </w:numPr>
              <w:shd w:val="clear" w:color="auto" w:fill="FFFFFF" w:themeFill="background1"/>
              <w:bidi/>
              <w:ind w:left="376" w:hanging="270"/>
              <w:jc w:val="both"/>
              <w:rPr>
                <w:rFonts w:ascii="Simplified Arabic" w:hAnsi="Simplified Arabic" w:cs="Simplified Arabic"/>
                <w:sz w:val="24"/>
                <w:szCs w:val="24"/>
                <w:rtl/>
                <w:lang w:bidi="ar-JO"/>
              </w:rPr>
            </w:pPr>
            <w:r w:rsidRPr="00AE0A98">
              <w:rPr>
                <w:rFonts w:asciiTheme="majorHAnsi" w:eastAsiaTheme="majorEastAsia" w:hAnsiTheme="majorHAnsi" w:cs="Simplified Arabic" w:hint="cs"/>
                <w:sz w:val="24"/>
                <w:szCs w:val="24"/>
                <w:rtl/>
                <w:lang w:bidi="ar-JO"/>
              </w:rPr>
              <w:t>استلام الدائرة كتاب من ديوان الخدمة المدنية بتقدير الرواتب الأساسية للمعينين على وظائف العقود الشاملة</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الشركاء</w:t>
            </w:r>
          </w:p>
        </w:tc>
        <w:tc>
          <w:tcPr>
            <w:tcW w:w="7218" w:type="dxa"/>
            <w:gridSpan w:val="2"/>
          </w:tcPr>
          <w:p w:rsidR="00D10B43" w:rsidRPr="00AE0A98" w:rsidRDefault="00D10B43" w:rsidP="00D10B43">
            <w:pPr>
              <w:shd w:val="clear" w:color="auto" w:fill="FFFFFF" w:themeFill="background1"/>
              <w:bidi/>
              <w:jc w:val="both"/>
              <w:rPr>
                <w:sz w:val="24"/>
                <w:szCs w:val="24"/>
              </w:rPr>
            </w:pPr>
            <w:r w:rsidRPr="00AE0A98">
              <w:rPr>
                <w:rFonts w:asciiTheme="majorHAnsi" w:eastAsiaTheme="majorEastAsia" w:hAnsiTheme="majorHAnsi" w:cs="Simplified Arabic"/>
                <w:sz w:val="24"/>
                <w:szCs w:val="24"/>
                <w:rtl/>
                <w:lang w:bidi="ar-JO"/>
              </w:rPr>
              <w:t xml:space="preserve">  </w:t>
            </w:r>
            <w:r w:rsidRPr="00AE0A98">
              <w:rPr>
                <w:rFonts w:asciiTheme="majorHAnsi" w:eastAsiaTheme="majorEastAsia" w:hAnsiTheme="majorHAnsi" w:cs="Simplified Arabic" w:hint="cs"/>
                <w:sz w:val="24"/>
                <w:szCs w:val="24"/>
                <w:rtl/>
                <w:lang w:bidi="ar-JO"/>
              </w:rPr>
              <w:t>لجان</w:t>
            </w:r>
            <w:r w:rsidRPr="00AE0A98">
              <w:rPr>
                <w:rFonts w:asciiTheme="majorHAnsi" w:eastAsiaTheme="majorEastAsia" w:hAnsiTheme="majorHAnsi" w:cs="Simplified Arabic"/>
                <w:sz w:val="24"/>
                <w:szCs w:val="24"/>
                <w:rtl/>
                <w:lang w:bidi="ar-JO"/>
              </w:rPr>
              <w:t xml:space="preserve"> الموارد البشرية في دوائر الخدمة المدنية</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النماذج المستخدمة</w:t>
            </w:r>
          </w:p>
        </w:tc>
        <w:tc>
          <w:tcPr>
            <w:tcW w:w="7218" w:type="dxa"/>
            <w:gridSpan w:val="2"/>
          </w:tcPr>
          <w:p w:rsidR="00D10B43" w:rsidRPr="00AE0A98" w:rsidRDefault="00D10B43" w:rsidP="00D10B43">
            <w:pPr>
              <w:shd w:val="clear" w:color="auto" w:fill="FFFFFF" w:themeFill="background1"/>
              <w:bidi/>
              <w:jc w:val="both"/>
              <w:rPr>
                <w:sz w:val="24"/>
                <w:szCs w:val="24"/>
              </w:rPr>
            </w:pPr>
            <w:r w:rsidRPr="00AE0A98">
              <w:rPr>
                <w:rFonts w:asciiTheme="majorHAnsi" w:eastAsiaTheme="majorEastAsia" w:hAnsiTheme="majorHAnsi" w:cs="Simplified Arabic"/>
                <w:sz w:val="24"/>
                <w:szCs w:val="24"/>
                <w:rtl/>
                <w:lang w:bidi="ar-JO"/>
              </w:rPr>
              <w:t>لا يوجد</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وقت انجاز الخدمة</w:t>
            </w:r>
          </w:p>
        </w:tc>
        <w:tc>
          <w:tcPr>
            <w:tcW w:w="7218" w:type="dxa"/>
            <w:gridSpan w:val="2"/>
          </w:tcPr>
          <w:p w:rsidR="00D10B43" w:rsidRPr="00AE0A98" w:rsidRDefault="00D10B43" w:rsidP="00D10B43">
            <w:pPr>
              <w:shd w:val="clear" w:color="auto" w:fill="FFFFFF" w:themeFill="background1"/>
              <w:bidi/>
              <w:jc w:val="both"/>
              <w:rPr>
                <w:sz w:val="24"/>
                <w:szCs w:val="24"/>
              </w:rPr>
            </w:pPr>
            <w:r w:rsidRPr="00AE0A98">
              <w:rPr>
                <w:rFonts w:asciiTheme="majorHAnsi" w:eastAsiaTheme="majorEastAsia" w:hAnsiTheme="majorHAnsi" w:cs="Simplified Arabic" w:hint="cs"/>
                <w:sz w:val="24"/>
                <w:szCs w:val="24"/>
                <w:rtl/>
                <w:lang w:bidi="ar-JO"/>
              </w:rPr>
              <w:t>اسبوع (من زمن ارسال الدائرة الكتاب إلى حين استلام الرد عليه)</w:t>
            </w:r>
          </w:p>
        </w:tc>
      </w:tr>
    </w:tbl>
    <w:p w:rsidR="00D10B43" w:rsidRDefault="00D10B43" w:rsidP="00D10B43">
      <w:pPr>
        <w:bidi/>
        <w:rPr>
          <w:rtl/>
        </w:rPr>
      </w:pPr>
    </w:p>
    <w:p w:rsidR="00D10B43" w:rsidRDefault="00D10B43" w:rsidP="00D10B43">
      <w:pPr>
        <w:bidi/>
        <w:rPr>
          <w:rtl/>
        </w:rPr>
      </w:pPr>
    </w:p>
    <w:p w:rsidR="00D10B43" w:rsidRDefault="00D10B43">
      <w:pPr>
        <w:rPr>
          <w:rtl/>
        </w:rPr>
      </w:pPr>
      <w:r>
        <w:rPr>
          <w:rtl/>
        </w:rPr>
        <w:br w:type="page"/>
      </w:r>
    </w:p>
    <w:tbl>
      <w:tblPr>
        <w:tblStyle w:val="TableGrid"/>
        <w:bidiVisual/>
        <w:tblW w:w="0" w:type="auto"/>
        <w:tblLook w:val="04A0" w:firstRow="1" w:lastRow="0" w:firstColumn="1" w:lastColumn="0" w:noHBand="0" w:noVBand="1"/>
      </w:tblPr>
      <w:tblGrid>
        <w:gridCol w:w="1638"/>
        <w:gridCol w:w="2790"/>
        <w:gridCol w:w="4428"/>
      </w:tblGrid>
      <w:tr w:rsidR="00D10B43" w:rsidTr="00D10B43">
        <w:trPr>
          <w:trHeight w:val="620"/>
        </w:trPr>
        <w:tc>
          <w:tcPr>
            <w:tcW w:w="4428" w:type="dxa"/>
            <w:gridSpan w:val="2"/>
            <w:shd w:val="clear" w:color="auto" w:fill="DAEEF3" w:themeFill="accent5" w:themeFillTint="33"/>
            <w:vAlign w:val="center"/>
          </w:tcPr>
          <w:p w:rsidR="00D10B43" w:rsidRPr="00356557" w:rsidRDefault="00D10B43" w:rsidP="00D10B43">
            <w:pPr>
              <w:bidi/>
              <w:jc w:val="center"/>
              <w:rPr>
                <w:rFonts w:eastAsiaTheme="minorHAnsi"/>
                <w:b/>
                <w:bCs/>
                <w:color w:val="17365D" w:themeColor="text2" w:themeShade="BF"/>
                <w:sz w:val="32"/>
                <w:szCs w:val="32"/>
                <w:rtl/>
                <w:lang w:eastAsia="ja-JP" w:bidi="ar-JO"/>
              </w:rPr>
            </w:pPr>
            <w:r w:rsidRPr="00356557">
              <w:rPr>
                <w:rFonts w:eastAsiaTheme="minorHAnsi" w:hint="cs"/>
                <w:b/>
                <w:bCs/>
                <w:color w:val="17365D" w:themeColor="text2" w:themeShade="BF"/>
                <w:sz w:val="32"/>
                <w:szCs w:val="32"/>
                <w:rtl/>
                <w:lang w:eastAsia="ja-JP" w:bidi="ar-JO"/>
              </w:rPr>
              <w:lastRenderedPageBreak/>
              <w:t>اسم الخدمة:  جواز إعادة استخدام</w:t>
            </w:r>
          </w:p>
        </w:tc>
        <w:tc>
          <w:tcPr>
            <w:tcW w:w="4428" w:type="dxa"/>
            <w:shd w:val="clear" w:color="auto" w:fill="DAEEF3" w:themeFill="accent5" w:themeFillTint="33"/>
            <w:vAlign w:val="center"/>
          </w:tcPr>
          <w:p w:rsidR="00D10B43" w:rsidRPr="00356557" w:rsidRDefault="00D10B43" w:rsidP="00D10B43">
            <w:pPr>
              <w:bidi/>
              <w:jc w:val="center"/>
              <w:rPr>
                <w:rFonts w:eastAsiaTheme="minorHAnsi"/>
                <w:b/>
                <w:bCs/>
                <w:color w:val="17365D" w:themeColor="text2" w:themeShade="BF"/>
                <w:sz w:val="32"/>
                <w:szCs w:val="32"/>
                <w:rtl/>
                <w:lang w:eastAsia="ja-JP" w:bidi="ar-JO"/>
              </w:rPr>
            </w:pPr>
            <w:r w:rsidRPr="00356557">
              <w:rPr>
                <w:rFonts w:eastAsiaTheme="minorHAnsi" w:hint="cs"/>
                <w:b/>
                <w:bCs/>
                <w:color w:val="17365D" w:themeColor="text2" w:themeShade="BF"/>
                <w:sz w:val="32"/>
                <w:szCs w:val="32"/>
                <w:rtl/>
                <w:lang w:eastAsia="ja-JP" w:bidi="ar-JO"/>
              </w:rPr>
              <w:t xml:space="preserve">رمز الخدمة: </w:t>
            </w:r>
            <w:r w:rsidRPr="00891E6D">
              <w:rPr>
                <w:rFonts w:eastAsiaTheme="minorHAnsi" w:hint="cs"/>
                <w:b/>
                <w:bCs/>
                <w:color w:val="17365D" w:themeColor="text2" w:themeShade="BF"/>
                <w:sz w:val="32"/>
                <w:szCs w:val="32"/>
                <w:rtl/>
                <w:lang w:eastAsia="ja-JP" w:bidi="ar-JO"/>
              </w:rPr>
              <w:t>م ب /</w:t>
            </w:r>
            <w:r w:rsidRPr="00356557">
              <w:rPr>
                <w:rFonts w:eastAsiaTheme="minorHAnsi" w:hint="cs"/>
                <w:b/>
                <w:bCs/>
                <w:color w:val="17365D" w:themeColor="text2" w:themeShade="BF"/>
                <w:sz w:val="32"/>
                <w:szCs w:val="32"/>
                <w:rtl/>
                <w:lang w:eastAsia="ja-JP" w:bidi="ar-JO"/>
              </w:rPr>
              <w:t>7</w:t>
            </w:r>
          </w:p>
        </w:tc>
      </w:tr>
      <w:tr w:rsidR="00D10B43" w:rsidTr="00D10B43">
        <w:tc>
          <w:tcPr>
            <w:tcW w:w="1638" w:type="dxa"/>
          </w:tcPr>
          <w:p w:rsidR="00D10B43" w:rsidRDefault="00D10B43" w:rsidP="00D10B43">
            <w:pPr>
              <w:bidi/>
              <w:rPr>
                <w:b/>
                <w:bCs/>
                <w:rtl/>
                <w:lang w:bidi="ar-JO"/>
              </w:rPr>
            </w:pPr>
          </w:p>
          <w:p w:rsidR="00D10B43" w:rsidRPr="005C2CD4" w:rsidRDefault="00D10B43" w:rsidP="00D10B43">
            <w:pPr>
              <w:bidi/>
              <w:rPr>
                <w:b/>
                <w:bCs/>
                <w:rtl/>
                <w:lang w:bidi="ar-JO"/>
              </w:rPr>
            </w:pPr>
            <w:r w:rsidRPr="005C2CD4">
              <w:rPr>
                <w:rFonts w:hint="cs"/>
                <w:b/>
                <w:bCs/>
                <w:rtl/>
                <w:lang w:bidi="ar-JO"/>
              </w:rPr>
              <w:t>الفئات المستفيدة</w:t>
            </w:r>
          </w:p>
        </w:tc>
        <w:tc>
          <w:tcPr>
            <w:tcW w:w="7218" w:type="dxa"/>
            <w:gridSpan w:val="2"/>
          </w:tcPr>
          <w:p w:rsidR="00D10B43" w:rsidRPr="00AE0A98" w:rsidRDefault="00D10B43" w:rsidP="00D10B43">
            <w:pPr>
              <w:shd w:val="clear" w:color="auto" w:fill="FFFFFF" w:themeFill="background1"/>
              <w:bidi/>
              <w:jc w:val="both"/>
              <w:rPr>
                <w:sz w:val="24"/>
                <w:szCs w:val="24"/>
              </w:rPr>
            </w:pPr>
            <w:r w:rsidRPr="00AE0A98">
              <w:rPr>
                <w:rFonts w:cs="Simplified Arabic" w:hint="cs"/>
                <w:sz w:val="24"/>
                <w:szCs w:val="24"/>
                <w:rtl/>
                <w:lang w:bidi="ar-JO"/>
              </w:rPr>
              <w:t>وحدات الموارد البشرية في الخدمة المدنية</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مكان تقديم الخدمة</w:t>
            </w:r>
          </w:p>
        </w:tc>
        <w:tc>
          <w:tcPr>
            <w:tcW w:w="7218" w:type="dxa"/>
            <w:gridSpan w:val="2"/>
          </w:tcPr>
          <w:p w:rsidR="00D10B43" w:rsidRDefault="00D10B43" w:rsidP="00D10B43">
            <w:pPr>
              <w:shd w:val="clear" w:color="auto" w:fill="FFFFFF" w:themeFill="background1"/>
              <w:bidi/>
              <w:jc w:val="both"/>
              <w:rPr>
                <w:rFonts w:asciiTheme="majorHAnsi" w:eastAsiaTheme="majorEastAsia" w:hAnsiTheme="majorHAnsi" w:cs="Simplified Arabic"/>
                <w:sz w:val="24"/>
                <w:szCs w:val="24"/>
                <w:rtl/>
                <w:lang w:bidi="ar-JO"/>
              </w:rPr>
            </w:pPr>
            <w:r w:rsidRPr="00AE0A98">
              <w:rPr>
                <w:rFonts w:asciiTheme="majorHAnsi" w:eastAsiaTheme="majorEastAsia" w:hAnsiTheme="majorHAnsi" w:cs="Simplified Arabic"/>
                <w:sz w:val="24"/>
                <w:szCs w:val="24"/>
                <w:rtl/>
                <w:lang w:bidi="ar-JO"/>
              </w:rPr>
              <w:t xml:space="preserve">مديرية </w:t>
            </w:r>
            <w:r w:rsidRPr="00AE0A98">
              <w:rPr>
                <w:rFonts w:asciiTheme="majorHAnsi" w:eastAsiaTheme="majorEastAsia" w:hAnsiTheme="majorHAnsi" w:cs="Simplified Arabic" w:hint="cs"/>
                <w:sz w:val="24"/>
                <w:szCs w:val="24"/>
                <w:rtl/>
                <w:lang w:bidi="ar-JO"/>
              </w:rPr>
              <w:t>القوى البشرية + الدائرة المعنية</w:t>
            </w:r>
            <w:r w:rsidRPr="00AE0A98">
              <w:rPr>
                <w:rFonts w:asciiTheme="majorHAnsi" w:eastAsiaTheme="majorEastAsia" w:hAnsiTheme="majorHAnsi" w:cs="Simplified Arabic"/>
                <w:sz w:val="24"/>
                <w:szCs w:val="24"/>
                <w:rtl/>
                <w:lang w:bidi="ar-JO"/>
              </w:rPr>
              <w:t>.</w:t>
            </w:r>
          </w:p>
          <w:p w:rsidR="00912ED8" w:rsidRPr="00AE0A98" w:rsidRDefault="00912ED8" w:rsidP="00912ED8">
            <w:pPr>
              <w:shd w:val="clear" w:color="auto" w:fill="FFFFFF" w:themeFill="background1"/>
              <w:bidi/>
              <w:jc w:val="both"/>
              <w:rPr>
                <w:sz w:val="24"/>
                <w:szCs w:val="24"/>
              </w:rPr>
            </w:pPr>
            <w:r>
              <w:rPr>
                <w:rFonts w:asciiTheme="majorHAnsi" w:eastAsiaTheme="majorEastAsia" w:hAnsiTheme="majorHAnsi" w:cs="Simplified Arabic" w:hint="cs"/>
                <w:sz w:val="24"/>
                <w:szCs w:val="24"/>
                <w:rtl/>
                <w:lang w:bidi="ar-JO"/>
              </w:rPr>
              <w:t>فرع الشمال/ فرع الجنوب</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الوثائق المطلوبة</w:t>
            </w:r>
          </w:p>
        </w:tc>
        <w:tc>
          <w:tcPr>
            <w:tcW w:w="7218" w:type="dxa"/>
            <w:gridSpan w:val="2"/>
          </w:tcPr>
          <w:p w:rsidR="00D10B43" w:rsidRPr="00AE0A98" w:rsidRDefault="00D10B43" w:rsidP="00D10B43">
            <w:pPr>
              <w:numPr>
                <w:ilvl w:val="0"/>
                <w:numId w:val="12"/>
              </w:numPr>
              <w:shd w:val="clear" w:color="auto" w:fill="FFFFFF" w:themeFill="background1"/>
              <w:bidi/>
              <w:ind w:left="720"/>
              <w:jc w:val="both"/>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كتاب رسمي من الدائرة. .</w:t>
            </w:r>
          </w:p>
          <w:p w:rsidR="00D10B43" w:rsidRPr="00AE0A98" w:rsidRDefault="00D10B43" w:rsidP="00D10B43">
            <w:pPr>
              <w:numPr>
                <w:ilvl w:val="0"/>
                <w:numId w:val="12"/>
              </w:numPr>
              <w:shd w:val="clear" w:color="auto" w:fill="FFFFFF" w:themeFill="background1"/>
              <w:bidi/>
              <w:ind w:left="720"/>
              <w:jc w:val="both"/>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نموذج طلب إعادة الاستخدام.</w:t>
            </w:r>
          </w:p>
          <w:p w:rsidR="00D10B43" w:rsidRPr="00AE0A98" w:rsidRDefault="00D10B43" w:rsidP="00D10B43">
            <w:pPr>
              <w:pStyle w:val="ListParagraph"/>
              <w:numPr>
                <w:ilvl w:val="0"/>
                <w:numId w:val="44"/>
              </w:numPr>
              <w:shd w:val="clear" w:color="auto" w:fill="FFFFFF" w:themeFill="background1"/>
              <w:tabs>
                <w:tab w:val="left" w:pos="7860"/>
              </w:tabs>
              <w:bidi/>
              <w:jc w:val="both"/>
              <w:rPr>
                <w:rFonts w:ascii="Simplified Arabic" w:hAnsi="Simplified Arabic" w:cs="Simplified Arabic"/>
                <w:sz w:val="24"/>
                <w:szCs w:val="24"/>
                <w:rtl/>
                <w:lang w:bidi="ar-JO"/>
              </w:rPr>
            </w:pPr>
            <w:r w:rsidRPr="00AE0A98">
              <w:rPr>
                <w:rFonts w:asciiTheme="majorHAnsi" w:eastAsiaTheme="majorEastAsia" w:hAnsiTheme="majorHAnsi" w:cs="Simplified Arabic" w:hint="cs"/>
                <w:sz w:val="24"/>
                <w:szCs w:val="24"/>
                <w:rtl/>
                <w:lang w:bidi="ar-JO"/>
              </w:rPr>
              <w:t>وثائق تخص العقوبات التأديبية إن وجدت</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الإجراءات</w:t>
            </w:r>
          </w:p>
        </w:tc>
        <w:tc>
          <w:tcPr>
            <w:tcW w:w="7218" w:type="dxa"/>
            <w:gridSpan w:val="2"/>
          </w:tcPr>
          <w:p w:rsidR="00D10B43" w:rsidRPr="00AE0A98" w:rsidRDefault="00D10B43" w:rsidP="00D10B43">
            <w:pPr>
              <w:pStyle w:val="ListParagraph"/>
              <w:numPr>
                <w:ilvl w:val="0"/>
                <w:numId w:val="54"/>
              </w:numPr>
              <w:bidi/>
              <w:ind w:left="376" w:hanging="180"/>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يقوم الشخص المعني (فاقد الوظيفة) بتقديم استدعاء لوحدة الموارد البشرية في الدائرة لمخاطبة الديوان لاعادة استخدامه في الخدمة المدنية</w:t>
            </w:r>
          </w:p>
          <w:p w:rsidR="00D10B43" w:rsidRPr="00AE0A98" w:rsidRDefault="00D10B43" w:rsidP="00D10B43">
            <w:pPr>
              <w:pStyle w:val="ListParagraph"/>
              <w:numPr>
                <w:ilvl w:val="0"/>
                <w:numId w:val="54"/>
              </w:numPr>
              <w:bidi/>
              <w:ind w:left="376" w:hanging="180"/>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تقوم الدائرة بمخاطبة الديوان بكتاب رسمي لطلب جواز اعادة استخدام مرفق معه نموذج طلب جواز اعادة استخدام والوثائق المطلوبة.</w:t>
            </w:r>
          </w:p>
          <w:p w:rsidR="00D10B43" w:rsidRPr="00AE0A98" w:rsidRDefault="00D10B43" w:rsidP="00D10B43">
            <w:pPr>
              <w:pStyle w:val="ListParagraph"/>
              <w:numPr>
                <w:ilvl w:val="0"/>
                <w:numId w:val="54"/>
              </w:numPr>
              <w:bidi/>
              <w:ind w:left="376" w:hanging="180"/>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يقوم الديوان بدراسة طلب جواز إعادة الاستخدام لاستصدار قرار بالموافقة على الطلب من قبل رئيس الديوان.</w:t>
            </w:r>
          </w:p>
          <w:p w:rsidR="00D10B43" w:rsidRPr="00AE0A98" w:rsidRDefault="00D10B43" w:rsidP="00D10B43">
            <w:pPr>
              <w:pStyle w:val="ListParagraph"/>
              <w:numPr>
                <w:ilvl w:val="0"/>
                <w:numId w:val="54"/>
              </w:numPr>
              <w:bidi/>
              <w:ind w:left="376" w:hanging="180"/>
              <w:rPr>
                <w:rFonts w:asciiTheme="majorHAnsi" w:eastAsiaTheme="majorEastAsia" w:hAnsiTheme="majorHAnsi" w:cs="Simplified Arabic"/>
                <w:sz w:val="24"/>
                <w:szCs w:val="24"/>
                <w:lang w:bidi="ar-JO"/>
              </w:rPr>
            </w:pPr>
            <w:r w:rsidRPr="00AE0A98">
              <w:rPr>
                <w:rFonts w:asciiTheme="majorHAnsi" w:eastAsiaTheme="majorEastAsia" w:hAnsiTheme="majorHAnsi" w:cs="Simplified Arabic" w:hint="cs"/>
                <w:sz w:val="24"/>
                <w:szCs w:val="24"/>
                <w:rtl/>
                <w:lang w:bidi="ar-JO"/>
              </w:rPr>
              <w:t>مخاطبة الدائرة بقرار الديوان سواء بالاعتذار أو الموافق</w:t>
            </w:r>
          </w:p>
          <w:p w:rsidR="00D10B43" w:rsidRPr="00AE0A98" w:rsidRDefault="00D10B43" w:rsidP="00D10B43">
            <w:pPr>
              <w:pStyle w:val="ListParagraph"/>
              <w:numPr>
                <w:ilvl w:val="0"/>
                <w:numId w:val="54"/>
              </w:numPr>
              <w:shd w:val="clear" w:color="auto" w:fill="FFFFFF" w:themeFill="background1"/>
              <w:bidi/>
              <w:ind w:left="376" w:hanging="180"/>
              <w:jc w:val="both"/>
              <w:rPr>
                <w:rFonts w:ascii="Simplified Arabic" w:hAnsi="Simplified Arabic" w:cs="Simplified Arabic"/>
                <w:sz w:val="24"/>
                <w:szCs w:val="24"/>
                <w:rtl/>
                <w:lang w:bidi="ar-JO"/>
              </w:rPr>
            </w:pPr>
            <w:r w:rsidRPr="00AE0A98">
              <w:rPr>
                <w:rFonts w:asciiTheme="majorHAnsi" w:eastAsiaTheme="majorEastAsia" w:hAnsiTheme="majorHAnsi" w:cs="Simplified Arabic" w:hint="cs"/>
                <w:sz w:val="24"/>
                <w:szCs w:val="24"/>
                <w:rtl/>
                <w:lang w:bidi="ar-JO"/>
              </w:rPr>
              <w:t>تقوم الدائرة باعلام الشخص المعني بمضمون قرار الديوان بالموافقة أو التعذر</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الشركاء</w:t>
            </w:r>
          </w:p>
        </w:tc>
        <w:tc>
          <w:tcPr>
            <w:tcW w:w="7218" w:type="dxa"/>
            <w:gridSpan w:val="2"/>
          </w:tcPr>
          <w:p w:rsidR="00D10B43" w:rsidRPr="00AE0A98" w:rsidRDefault="00D10B43" w:rsidP="00D10B43">
            <w:pPr>
              <w:shd w:val="clear" w:color="auto" w:fill="FFFFFF" w:themeFill="background1"/>
              <w:bidi/>
              <w:jc w:val="both"/>
              <w:rPr>
                <w:sz w:val="24"/>
                <w:szCs w:val="24"/>
              </w:rPr>
            </w:pPr>
            <w:r w:rsidRPr="00AE0A98">
              <w:rPr>
                <w:rFonts w:asciiTheme="majorHAnsi" w:eastAsiaTheme="majorEastAsia" w:hAnsiTheme="majorHAnsi" w:cs="Simplified Arabic" w:hint="cs"/>
                <w:sz w:val="24"/>
                <w:szCs w:val="24"/>
                <w:rtl/>
                <w:lang w:bidi="ar-JO"/>
              </w:rPr>
              <w:t>وحدات</w:t>
            </w:r>
            <w:r w:rsidRPr="00AE0A98">
              <w:rPr>
                <w:rFonts w:asciiTheme="majorHAnsi" w:eastAsiaTheme="majorEastAsia" w:hAnsiTheme="majorHAnsi" w:cs="Simplified Arabic"/>
                <w:sz w:val="24"/>
                <w:szCs w:val="24"/>
                <w:rtl/>
                <w:lang w:bidi="ar-JO"/>
              </w:rPr>
              <w:t xml:space="preserve"> الموارد البشرية في دوائر الخدمة المدنية</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النماذج المستخدمة</w:t>
            </w:r>
          </w:p>
        </w:tc>
        <w:tc>
          <w:tcPr>
            <w:tcW w:w="7218" w:type="dxa"/>
            <w:gridSpan w:val="2"/>
          </w:tcPr>
          <w:p w:rsidR="00D10B43" w:rsidRPr="00AE0A98" w:rsidRDefault="00D10B43" w:rsidP="00D10B43">
            <w:pPr>
              <w:shd w:val="clear" w:color="auto" w:fill="FFFFFF" w:themeFill="background1"/>
              <w:bidi/>
              <w:jc w:val="both"/>
              <w:rPr>
                <w:sz w:val="24"/>
                <w:szCs w:val="24"/>
              </w:rPr>
            </w:pPr>
            <w:r w:rsidRPr="00AE0A98">
              <w:rPr>
                <w:rFonts w:asciiTheme="majorHAnsi" w:eastAsiaTheme="majorEastAsia" w:hAnsiTheme="majorHAnsi" w:cs="Simplified Arabic" w:hint="cs"/>
                <w:sz w:val="24"/>
                <w:szCs w:val="24"/>
                <w:rtl/>
                <w:lang w:bidi="ar-JO"/>
              </w:rPr>
              <w:t>جواز اعادة استخدام</w:t>
            </w:r>
          </w:p>
        </w:tc>
      </w:tr>
      <w:tr w:rsidR="00D10B43" w:rsidTr="00D10B43">
        <w:tc>
          <w:tcPr>
            <w:tcW w:w="1638" w:type="dxa"/>
          </w:tcPr>
          <w:p w:rsidR="00D10B43" w:rsidRPr="005C2CD4" w:rsidRDefault="00D10B43" w:rsidP="00D10B43">
            <w:pPr>
              <w:bidi/>
              <w:rPr>
                <w:b/>
                <w:bCs/>
                <w:rtl/>
                <w:lang w:bidi="ar-JO"/>
              </w:rPr>
            </w:pPr>
            <w:r w:rsidRPr="005C2CD4">
              <w:rPr>
                <w:rFonts w:hint="cs"/>
                <w:b/>
                <w:bCs/>
                <w:rtl/>
                <w:lang w:bidi="ar-JO"/>
              </w:rPr>
              <w:t>وقت انجاز الخدمة</w:t>
            </w:r>
          </w:p>
        </w:tc>
        <w:tc>
          <w:tcPr>
            <w:tcW w:w="7218" w:type="dxa"/>
            <w:gridSpan w:val="2"/>
          </w:tcPr>
          <w:p w:rsidR="00D10B43" w:rsidRPr="00AE0A98" w:rsidRDefault="00D10B43" w:rsidP="00D10B43">
            <w:pPr>
              <w:shd w:val="clear" w:color="auto" w:fill="FFFFFF" w:themeFill="background1"/>
              <w:bidi/>
              <w:jc w:val="both"/>
              <w:rPr>
                <w:sz w:val="24"/>
                <w:szCs w:val="24"/>
              </w:rPr>
            </w:pPr>
            <w:r w:rsidRPr="00AE0A98">
              <w:rPr>
                <w:rFonts w:asciiTheme="majorHAnsi" w:eastAsiaTheme="majorEastAsia" w:hAnsiTheme="majorHAnsi" w:cs="Simplified Arabic" w:hint="cs"/>
                <w:sz w:val="24"/>
                <w:szCs w:val="24"/>
                <w:rtl/>
                <w:lang w:bidi="ar-JO"/>
              </w:rPr>
              <w:t>اسبوع (من زمن ارسال الدائرة الكتاب إلى حين استلام الرد عليه)</w:t>
            </w:r>
          </w:p>
        </w:tc>
      </w:tr>
    </w:tbl>
    <w:p w:rsidR="00D10B43" w:rsidRDefault="00D10B43" w:rsidP="00D10B43">
      <w:pPr>
        <w:bidi/>
        <w:rPr>
          <w:rtl/>
        </w:rPr>
      </w:pPr>
    </w:p>
    <w:p w:rsidR="00D10B43" w:rsidRDefault="00D10B43" w:rsidP="00D10B43">
      <w:pPr>
        <w:bidi/>
        <w:rPr>
          <w:rtl/>
        </w:rPr>
      </w:pPr>
    </w:p>
    <w:p w:rsidR="00D10B43" w:rsidRDefault="00D10B43">
      <w:pPr>
        <w:rPr>
          <w:rtl/>
        </w:rPr>
      </w:pPr>
      <w:r>
        <w:rPr>
          <w:rtl/>
        </w:rPr>
        <w:br w:type="page"/>
      </w:r>
    </w:p>
    <w:tbl>
      <w:tblPr>
        <w:tblStyle w:val="TableGrid"/>
        <w:bidiVisual/>
        <w:tblW w:w="0" w:type="auto"/>
        <w:tblLook w:val="04A0" w:firstRow="1" w:lastRow="0" w:firstColumn="1" w:lastColumn="0" w:noHBand="0" w:noVBand="1"/>
      </w:tblPr>
      <w:tblGrid>
        <w:gridCol w:w="1638"/>
        <w:gridCol w:w="3780"/>
        <w:gridCol w:w="3438"/>
      </w:tblGrid>
      <w:tr w:rsidR="00082AFC" w:rsidTr="00082AFC">
        <w:tc>
          <w:tcPr>
            <w:tcW w:w="5418" w:type="dxa"/>
            <w:gridSpan w:val="2"/>
            <w:shd w:val="clear" w:color="auto" w:fill="DAEEF3" w:themeFill="accent5" w:themeFillTint="33"/>
            <w:vAlign w:val="center"/>
          </w:tcPr>
          <w:p w:rsidR="00082AFC" w:rsidRPr="008251A4" w:rsidRDefault="00082AFC" w:rsidP="00686930">
            <w:pPr>
              <w:bidi/>
              <w:jc w:val="center"/>
              <w:rPr>
                <w:rFonts w:eastAsiaTheme="minorHAnsi"/>
                <w:b/>
                <w:bCs/>
                <w:color w:val="17365D" w:themeColor="text2" w:themeShade="BF"/>
                <w:sz w:val="32"/>
                <w:szCs w:val="32"/>
                <w:rtl/>
                <w:lang w:eastAsia="ja-JP" w:bidi="ar-JO"/>
              </w:rPr>
            </w:pPr>
            <w:r w:rsidRPr="008251A4">
              <w:rPr>
                <w:rFonts w:eastAsiaTheme="minorHAnsi" w:hint="cs"/>
                <w:b/>
                <w:bCs/>
                <w:color w:val="17365D" w:themeColor="text2" w:themeShade="BF"/>
                <w:sz w:val="32"/>
                <w:szCs w:val="32"/>
                <w:rtl/>
                <w:lang w:eastAsia="ja-JP" w:bidi="ar-JO"/>
              </w:rPr>
              <w:lastRenderedPageBreak/>
              <w:t>اسم الخدمة:  إعداد</w:t>
            </w:r>
            <w:r w:rsidRPr="008251A4">
              <w:rPr>
                <w:rFonts w:eastAsiaTheme="minorHAnsi"/>
                <w:b/>
                <w:bCs/>
                <w:color w:val="17365D" w:themeColor="text2" w:themeShade="BF"/>
                <w:sz w:val="32"/>
                <w:szCs w:val="32"/>
                <w:rtl/>
                <w:lang w:eastAsia="ja-JP" w:bidi="ar-JO"/>
              </w:rPr>
              <w:t xml:space="preserve"> قرارات اللجنة المركزية للموارد البشرية</w:t>
            </w:r>
          </w:p>
        </w:tc>
        <w:tc>
          <w:tcPr>
            <w:tcW w:w="3438" w:type="dxa"/>
            <w:shd w:val="clear" w:color="auto" w:fill="DAEEF3" w:themeFill="accent5" w:themeFillTint="33"/>
            <w:vAlign w:val="center"/>
          </w:tcPr>
          <w:p w:rsidR="00082AFC" w:rsidRPr="008251A4" w:rsidRDefault="00082AFC" w:rsidP="00686930">
            <w:pPr>
              <w:bidi/>
              <w:jc w:val="center"/>
              <w:rPr>
                <w:rFonts w:eastAsiaTheme="minorHAnsi"/>
                <w:b/>
                <w:bCs/>
                <w:color w:val="17365D" w:themeColor="text2" w:themeShade="BF"/>
                <w:sz w:val="32"/>
                <w:szCs w:val="32"/>
                <w:rtl/>
                <w:lang w:eastAsia="ja-JP" w:bidi="ar-JO"/>
              </w:rPr>
            </w:pPr>
            <w:r w:rsidRPr="008251A4">
              <w:rPr>
                <w:rFonts w:eastAsiaTheme="minorHAnsi" w:hint="cs"/>
                <w:b/>
                <w:bCs/>
                <w:color w:val="17365D" w:themeColor="text2" w:themeShade="BF"/>
                <w:sz w:val="32"/>
                <w:szCs w:val="32"/>
                <w:rtl/>
                <w:lang w:eastAsia="ja-JP" w:bidi="ar-JO"/>
              </w:rPr>
              <w:t xml:space="preserve">رمز الخدمة: </w:t>
            </w:r>
            <w:r w:rsidRPr="00891E6D">
              <w:rPr>
                <w:rFonts w:eastAsiaTheme="minorHAnsi" w:hint="cs"/>
                <w:b/>
                <w:bCs/>
                <w:color w:val="17365D" w:themeColor="text2" w:themeShade="BF"/>
                <w:sz w:val="32"/>
                <w:szCs w:val="32"/>
                <w:rtl/>
                <w:lang w:eastAsia="ja-JP" w:bidi="ar-JO"/>
              </w:rPr>
              <w:t>م ب /</w:t>
            </w:r>
            <w:r w:rsidRPr="008251A4">
              <w:rPr>
                <w:rFonts w:eastAsiaTheme="minorHAnsi" w:hint="cs"/>
                <w:b/>
                <w:bCs/>
                <w:color w:val="17365D" w:themeColor="text2" w:themeShade="BF"/>
                <w:sz w:val="32"/>
                <w:szCs w:val="32"/>
                <w:rtl/>
                <w:lang w:eastAsia="ja-JP" w:bidi="ar-JO"/>
              </w:rPr>
              <w:t>8</w:t>
            </w:r>
          </w:p>
        </w:tc>
      </w:tr>
      <w:tr w:rsidR="00082AFC" w:rsidTr="00686930">
        <w:tc>
          <w:tcPr>
            <w:tcW w:w="1638" w:type="dxa"/>
          </w:tcPr>
          <w:p w:rsidR="00082AFC" w:rsidRDefault="00082AFC" w:rsidP="00686930">
            <w:pPr>
              <w:bidi/>
              <w:rPr>
                <w:b/>
                <w:bCs/>
                <w:rtl/>
                <w:lang w:bidi="ar-JO"/>
              </w:rPr>
            </w:pPr>
          </w:p>
          <w:p w:rsidR="00082AFC" w:rsidRPr="005C2CD4" w:rsidRDefault="00082AFC" w:rsidP="00686930">
            <w:pPr>
              <w:bidi/>
              <w:rPr>
                <w:b/>
                <w:bCs/>
                <w:rtl/>
                <w:lang w:bidi="ar-JO"/>
              </w:rPr>
            </w:pPr>
            <w:r w:rsidRPr="005C2CD4">
              <w:rPr>
                <w:rFonts w:hint="cs"/>
                <w:b/>
                <w:bCs/>
                <w:rtl/>
                <w:lang w:bidi="ar-JO"/>
              </w:rPr>
              <w:t>الفئات المستفيدة</w:t>
            </w:r>
          </w:p>
        </w:tc>
        <w:tc>
          <w:tcPr>
            <w:tcW w:w="7218" w:type="dxa"/>
            <w:gridSpan w:val="2"/>
          </w:tcPr>
          <w:p w:rsidR="00082AFC" w:rsidRPr="00AE0A98" w:rsidRDefault="00082AFC" w:rsidP="00686930">
            <w:pPr>
              <w:shd w:val="clear" w:color="auto" w:fill="FFFFFF" w:themeFill="background1"/>
              <w:bidi/>
              <w:jc w:val="both"/>
              <w:rPr>
                <w:rFonts w:ascii="Simplified Arabic" w:hAnsi="Simplified Arabic" w:cs="Simplified Arabic"/>
                <w:sz w:val="24"/>
                <w:szCs w:val="24"/>
              </w:rPr>
            </w:pPr>
            <w:r w:rsidRPr="00AE0A98">
              <w:rPr>
                <w:rFonts w:cs="Simplified Arabic" w:hint="cs"/>
                <w:sz w:val="24"/>
                <w:szCs w:val="24"/>
                <w:rtl/>
                <w:lang w:bidi="ar-JO"/>
              </w:rPr>
              <w:t>موظفو دوائر الخدمة المدنية</w:t>
            </w:r>
          </w:p>
        </w:tc>
      </w:tr>
      <w:tr w:rsidR="00082AFC" w:rsidTr="00686930">
        <w:tc>
          <w:tcPr>
            <w:tcW w:w="1638" w:type="dxa"/>
          </w:tcPr>
          <w:p w:rsidR="00082AFC" w:rsidRPr="005C2CD4" w:rsidRDefault="00082AFC" w:rsidP="00686930">
            <w:pPr>
              <w:bidi/>
              <w:rPr>
                <w:b/>
                <w:bCs/>
                <w:rtl/>
                <w:lang w:bidi="ar-JO"/>
              </w:rPr>
            </w:pPr>
            <w:r w:rsidRPr="005C2CD4">
              <w:rPr>
                <w:rFonts w:hint="cs"/>
                <w:b/>
                <w:bCs/>
                <w:rtl/>
                <w:lang w:bidi="ar-JO"/>
              </w:rPr>
              <w:t>مكان تقديم الخدمة</w:t>
            </w:r>
          </w:p>
        </w:tc>
        <w:tc>
          <w:tcPr>
            <w:tcW w:w="7218" w:type="dxa"/>
            <w:gridSpan w:val="2"/>
          </w:tcPr>
          <w:p w:rsidR="00082AFC" w:rsidRPr="00AE0A98" w:rsidRDefault="00082AFC" w:rsidP="00686930">
            <w:pPr>
              <w:shd w:val="clear" w:color="auto" w:fill="FFFFFF" w:themeFill="background1"/>
              <w:bidi/>
              <w:jc w:val="both"/>
              <w:rPr>
                <w:rFonts w:ascii="Simplified Arabic" w:hAnsi="Simplified Arabic" w:cs="Simplified Arabic"/>
                <w:sz w:val="24"/>
                <w:szCs w:val="24"/>
              </w:rPr>
            </w:pPr>
            <w:r w:rsidRPr="00AE0A98">
              <w:rPr>
                <w:rFonts w:hint="cs"/>
                <w:sz w:val="24"/>
                <w:szCs w:val="24"/>
                <w:rtl/>
                <w:lang w:bidi="ar-JO"/>
              </w:rPr>
              <w:t xml:space="preserve">قسم أمانة سر اللجنة المركزية للموارد البشرية </w:t>
            </w:r>
            <w:r w:rsidRPr="00AE0A98">
              <w:rPr>
                <w:sz w:val="24"/>
                <w:szCs w:val="24"/>
                <w:rtl/>
                <w:lang w:bidi="ar-JO"/>
              </w:rPr>
              <w:t>–</w:t>
            </w:r>
            <w:r w:rsidRPr="00AE0A98">
              <w:rPr>
                <w:rFonts w:hint="cs"/>
                <w:sz w:val="24"/>
                <w:szCs w:val="24"/>
                <w:rtl/>
                <w:lang w:bidi="ar-JO"/>
              </w:rPr>
              <w:t xml:space="preserve"> مديرية التخطيط الوظيفي.</w:t>
            </w:r>
          </w:p>
        </w:tc>
      </w:tr>
      <w:tr w:rsidR="00082AFC" w:rsidTr="00686930">
        <w:tc>
          <w:tcPr>
            <w:tcW w:w="1638" w:type="dxa"/>
          </w:tcPr>
          <w:p w:rsidR="00082AFC" w:rsidRPr="005C2CD4" w:rsidRDefault="00082AFC" w:rsidP="00686930">
            <w:pPr>
              <w:bidi/>
              <w:rPr>
                <w:b/>
                <w:bCs/>
                <w:rtl/>
                <w:lang w:bidi="ar-JO"/>
              </w:rPr>
            </w:pPr>
            <w:r w:rsidRPr="005C2CD4">
              <w:rPr>
                <w:rFonts w:hint="cs"/>
                <w:b/>
                <w:bCs/>
                <w:rtl/>
                <w:lang w:bidi="ar-JO"/>
              </w:rPr>
              <w:t>الوثائق المطلوبة</w:t>
            </w:r>
          </w:p>
        </w:tc>
        <w:tc>
          <w:tcPr>
            <w:tcW w:w="7218" w:type="dxa"/>
            <w:gridSpan w:val="2"/>
          </w:tcPr>
          <w:p w:rsidR="00082AFC" w:rsidRPr="00AE0A98" w:rsidRDefault="00082AFC" w:rsidP="00686930">
            <w:pPr>
              <w:shd w:val="clear" w:color="auto" w:fill="FFFFFF" w:themeFill="background1"/>
              <w:bidi/>
              <w:jc w:val="both"/>
              <w:rPr>
                <w:rFonts w:ascii="Simplified Arabic" w:hAnsi="Simplified Arabic" w:cs="Simplified Arabic"/>
                <w:sz w:val="24"/>
                <w:szCs w:val="24"/>
              </w:rPr>
            </w:pPr>
            <w:r w:rsidRPr="00AE0A98">
              <w:rPr>
                <w:rFonts w:hint="cs"/>
                <w:sz w:val="24"/>
                <w:szCs w:val="24"/>
                <w:rtl/>
                <w:lang w:bidi="ar-JO"/>
              </w:rPr>
              <w:t>كتاب الدائرة والمتعلق بأحد قرارات اللجنة المركزية، متضمناً طلب عرض الموضوع على اللجنة المركزية معززاً بالوثائق الداعمة.</w:t>
            </w:r>
          </w:p>
        </w:tc>
      </w:tr>
      <w:tr w:rsidR="00082AFC" w:rsidTr="00686930">
        <w:tc>
          <w:tcPr>
            <w:tcW w:w="1638" w:type="dxa"/>
          </w:tcPr>
          <w:p w:rsidR="00082AFC" w:rsidRPr="005C2CD4" w:rsidRDefault="00082AFC" w:rsidP="00686930">
            <w:pPr>
              <w:bidi/>
              <w:rPr>
                <w:b/>
                <w:bCs/>
                <w:rtl/>
                <w:lang w:bidi="ar-JO"/>
              </w:rPr>
            </w:pPr>
            <w:r w:rsidRPr="005C2CD4">
              <w:rPr>
                <w:rFonts w:hint="cs"/>
                <w:b/>
                <w:bCs/>
                <w:rtl/>
                <w:lang w:bidi="ar-JO"/>
              </w:rPr>
              <w:t>الإجراءات</w:t>
            </w:r>
          </w:p>
        </w:tc>
        <w:tc>
          <w:tcPr>
            <w:tcW w:w="7218" w:type="dxa"/>
            <w:gridSpan w:val="2"/>
          </w:tcPr>
          <w:p w:rsidR="00082AFC" w:rsidRPr="00AE0A98" w:rsidRDefault="00082AFC" w:rsidP="00082AFC">
            <w:pPr>
              <w:pStyle w:val="ListParagraph"/>
              <w:numPr>
                <w:ilvl w:val="0"/>
                <w:numId w:val="55"/>
              </w:numPr>
              <w:bidi/>
              <w:rPr>
                <w:rFonts w:cs="Simplified Arabic"/>
                <w:sz w:val="24"/>
                <w:szCs w:val="24"/>
                <w:lang w:bidi="ar-JO"/>
              </w:rPr>
            </w:pPr>
            <w:r w:rsidRPr="00AE0A98">
              <w:rPr>
                <w:rFonts w:cs="Simplified Arabic" w:hint="cs"/>
                <w:sz w:val="24"/>
                <w:szCs w:val="24"/>
                <w:rtl/>
                <w:lang w:bidi="ar-JO"/>
              </w:rPr>
              <w:t>إرسال كتاب رسمي من الدائرة إلى ديوان الخدمة المدنية والمتعلق بتعديل اوضاع الموظفين( فئة ثالثة الى فئة ثانية او اولى، فئة ثانية الى فئة اولى، من درجة الى درجة داخل الفئة باستثناء من درجة ثالثة الى درجة ثانية في الفئة الثالثة)،تعيين وتجديد العقود الشاملة، التكليف وتمديد التكليف،خلاف لجان الموارد البشرية، خلاف لجان شؤون الموظفين في البلديات، ومرفقاته.</w:t>
            </w:r>
          </w:p>
          <w:p w:rsidR="00082AFC" w:rsidRPr="00AE0A98" w:rsidRDefault="00082AFC" w:rsidP="00082AFC">
            <w:pPr>
              <w:pStyle w:val="ListParagraph"/>
              <w:numPr>
                <w:ilvl w:val="0"/>
                <w:numId w:val="55"/>
              </w:numPr>
              <w:bidi/>
              <w:rPr>
                <w:rFonts w:cs="Simplified Arabic"/>
                <w:sz w:val="24"/>
                <w:szCs w:val="24"/>
                <w:lang w:bidi="ar-JO"/>
              </w:rPr>
            </w:pPr>
            <w:r w:rsidRPr="00AE0A98">
              <w:rPr>
                <w:rFonts w:cs="Simplified Arabic"/>
                <w:sz w:val="24"/>
                <w:szCs w:val="24"/>
                <w:rtl/>
                <w:lang w:bidi="ar-JO"/>
              </w:rPr>
              <w:t>تدقيق المعاملة بشكل كامل والتاكد من مطابقتها</w:t>
            </w:r>
            <w:r w:rsidRPr="00AE0A98">
              <w:rPr>
                <w:rFonts w:cs="Simplified Arabic" w:hint="cs"/>
                <w:sz w:val="24"/>
                <w:szCs w:val="24"/>
                <w:rtl/>
                <w:lang w:bidi="ar-JO"/>
              </w:rPr>
              <w:t xml:space="preserve"> </w:t>
            </w:r>
            <w:r w:rsidRPr="00AE0A98">
              <w:rPr>
                <w:rFonts w:cs="Simplified Arabic"/>
                <w:sz w:val="24"/>
                <w:szCs w:val="24"/>
                <w:rtl/>
                <w:lang w:bidi="ar-JO"/>
              </w:rPr>
              <w:t>لاحكام نظام الخدمة المدنية</w:t>
            </w:r>
            <w:r w:rsidRPr="00AE0A98">
              <w:rPr>
                <w:rFonts w:cs="Simplified Arabic" w:hint="cs"/>
                <w:sz w:val="24"/>
                <w:szCs w:val="24"/>
                <w:rtl/>
                <w:lang w:bidi="ar-JO"/>
              </w:rPr>
              <w:t>.</w:t>
            </w:r>
          </w:p>
          <w:p w:rsidR="00082AFC" w:rsidRPr="00AE0A98" w:rsidRDefault="00082AFC" w:rsidP="00082AFC">
            <w:pPr>
              <w:pStyle w:val="ListParagraph"/>
              <w:numPr>
                <w:ilvl w:val="0"/>
                <w:numId w:val="55"/>
              </w:numPr>
              <w:bidi/>
              <w:rPr>
                <w:rFonts w:cs="Simplified Arabic"/>
                <w:sz w:val="24"/>
                <w:szCs w:val="24"/>
                <w:lang w:bidi="ar-JO"/>
              </w:rPr>
            </w:pPr>
            <w:r w:rsidRPr="00AE0A98">
              <w:rPr>
                <w:rFonts w:cs="Simplified Arabic" w:hint="cs"/>
                <w:sz w:val="24"/>
                <w:szCs w:val="24"/>
                <w:rtl/>
                <w:lang w:bidi="ar-JO"/>
              </w:rPr>
              <w:t>اعداد ملخص حول القضية من قبل قسم اللجنة المركزية</w:t>
            </w:r>
          </w:p>
          <w:p w:rsidR="00082AFC" w:rsidRPr="00AE0A98" w:rsidRDefault="00082AFC" w:rsidP="00082AFC">
            <w:pPr>
              <w:pStyle w:val="ListParagraph"/>
              <w:numPr>
                <w:ilvl w:val="0"/>
                <w:numId w:val="55"/>
              </w:numPr>
              <w:bidi/>
              <w:rPr>
                <w:rFonts w:cs="Simplified Arabic"/>
                <w:sz w:val="24"/>
                <w:szCs w:val="24"/>
                <w:lang w:bidi="ar-JO"/>
              </w:rPr>
            </w:pPr>
            <w:r w:rsidRPr="00AE0A98">
              <w:rPr>
                <w:rFonts w:cs="Simplified Arabic" w:hint="cs"/>
                <w:sz w:val="24"/>
                <w:szCs w:val="24"/>
                <w:rtl/>
                <w:lang w:bidi="ar-JO"/>
              </w:rPr>
              <w:t>تنظيم اجتماع للجنة المركزية ودعوة المعنيين بالموضوع للحضور</w:t>
            </w:r>
          </w:p>
          <w:p w:rsidR="00082AFC" w:rsidRPr="00AE0A98" w:rsidRDefault="00082AFC" w:rsidP="00082AFC">
            <w:pPr>
              <w:pStyle w:val="ListParagraph"/>
              <w:numPr>
                <w:ilvl w:val="0"/>
                <w:numId w:val="55"/>
              </w:numPr>
              <w:bidi/>
              <w:rPr>
                <w:rFonts w:cs="Simplified Arabic"/>
                <w:sz w:val="24"/>
                <w:szCs w:val="24"/>
                <w:lang w:bidi="ar-JO"/>
              </w:rPr>
            </w:pPr>
            <w:r w:rsidRPr="00AE0A98">
              <w:rPr>
                <w:rFonts w:cs="Simplified Arabic" w:hint="cs"/>
                <w:sz w:val="24"/>
                <w:szCs w:val="24"/>
                <w:rtl/>
                <w:lang w:bidi="ar-JO"/>
              </w:rPr>
              <w:t>عرض الموضوع على اللجنة المركزية</w:t>
            </w:r>
          </w:p>
          <w:p w:rsidR="00082AFC" w:rsidRPr="00AE0A98" w:rsidRDefault="00082AFC" w:rsidP="00082AFC">
            <w:pPr>
              <w:pStyle w:val="ListParagraph"/>
              <w:numPr>
                <w:ilvl w:val="0"/>
                <w:numId w:val="55"/>
              </w:numPr>
              <w:bidi/>
              <w:rPr>
                <w:rFonts w:cs="Simplified Arabic"/>
                <w:sz w:val="24"/>
                <w:szCs w:val="24"/>
                <w:lang w:bidi="ar-JO"/>
              </w:rPr>
            </w:pPr>
            <w:r w:rsidRPr="00AE0A98">
              <w:rPr>
                <w:rFonts w:cs="Simplified Arabic" w:hint="cs"/>
                <w:sz w:val="24"/>
                <w:szCs w:val="24"/>
                <w:rtl/>
                <w:lang w:bidi="ar-JO"/>
              </w:rPr>
              <w:t>اتخاذ قرار التعديل(الاجراء)</w:t>
            </w:r>
            <w:r w:rsidRPr="00AE0A98">
              <w:rPr>
                <w:rFonts w:cs="Simplified Arabic"/>
                <w:sz w:val="24"/>
                <w:szCs w:val="24"/>
                <w:lang w:bidi="ar-JO"/>
              </w:rPr>
              <w:t xml:space="preserve"> </w:t>
            </w:r>
            <w:r w:rsidRPr="00AE0A98">
              <w:rPr>
                <w:rFonts w:cs="Simplified Arabic" w:hint="cs"/>
                <w:sz w:val="24"/>
                <w:szCs w:val="24"/>
                <w:rtl/>
                <w:lang w:bidi="ar-JO"/>
              </w:rPr>
              <w:t xml:space="preserve"> من قبل اللجنة المركزية للموارد البشرية</w:t>
            </w:r>
          </w:p>
          <w:p w:rsidR="00082AFC" w:rsidRPr="00AE0A98" w:rsidRDefault="00082AFC" w:rsidP="00082AFC">
            <w:pPr>
              <w:pStyle w:val="ListParagraph"/>
              <w:numPr>
                <w:ilvl w:val="0"/>
                <w:numId w:val="55"/>
              </w:numPr>
              <w:bidi/>
              <w:rPr>
                <w:rFonts w:cs="Simplified Arabic"/>
                <w:sz w:val="24"/>
                <w:szCs w:val="24"/>
                <w:lang w:bidi="ar-JO"/>
              </w:rPr>
            </w:pPr>
            <w:r w:rsidRPr="00AE0A98">
              <w:rPr>
                <w:rFonts w:cs="Simplified Arabic" w:hint="cs"/>
                <w:sz w:val="24"/>
                <w:szCs w:val="24"/>
                <w:rtl/>
                <w:lang w:bidi="ar-JO"/>
              </w:rPr>
              <w:t>اعداد قرار للقضية وتدقيقه بناء على قرارات اللجنة المركزية</w:t>
            </w:r>
          </w:p>
          <w:p w:rsidR="00082AFC" w:rsidRPr="00AE0A98" w:rsidRDefault="00082AFC" w:rsidP="00082AFC">
            <w:pPr>
              <w:pStyle w:val="ListParagraph"/>
              <w:numPr>
                <w:ilvl w:val="0"/>
                <w:numId w:val="55"/>
              </w:numPr>
              <w:bidi/>
              <w:rPr>
                <w:rFonts w:cs="Simplified Arabic"/>
                <w:sz w:val="24"/>
                <w:szCs w:val="24"/>
                <w:lang w:bidi="ar-JO"/>
              </w:rPr>
            </w:pPr>
            <w:r w:rsidRPr="00AE0A98">
              <w:rPr>
                <w:rFonts w:cs="Simplified Arabic" w:hint="cs"/>
                <w:sz w:val="24"/>
                <w:szCs w:val="24"/>
                <w:rtl/>
                <w:lang w:bidi="ar-JO"/>
              </w:rPr>
              <w:t xml:space="preserve">توقيع القرار من قبل اعضاء اللجنة المركزية </w:t>
            </w:r>
          </w:p>
          <w:p w:rsidR="00082AFC" w:rsidRPr="00AE0A98" w:rsidRDefault="00082AFC" w:rsidP="00082AFC">
            <w:pPr>
              <w:pStyle w:val="ListParagraph"/>
              <w:numPr>
                <w:ilvl w:val="0"/>
                <w:numId w:val="55"/>
              </w:numPr>
              <w:bidi/>
              <w:rPr>
                <w:rFonts w:cs="Simplified Arabic"/>
                <w:sz w:val="24"/>
                <w:szCs w:val="24"/>
                <w:lang w:bidi="ar-JO"/>
              </w:rPr>
            </w:pPr>
            <w:r w:rsidRPr="00AE0A98">
              <w:rPr>
                <w:rFonts w:cs="Simplified Arabic" w:hint="cs"/>
                <w:sz w:val="24"/>
                <w:szCs w:val="24"/>
                <w:rtl/>
                <w:lang w:bidi="ar-JO"/>
              </w:rPr>
              <w:t>ارسال القرار الى الدائرة للتوقيع</w:t>
            </w:r>
          </w:p>
          <w:p w:rsidR="00082AFC" w:rsidRPr="00AE0A98" w:rsidRDefault="00082AFC" w:rsidP="00082AFC">
            <w:pPr>
              <w:pStyle w:val="ListParagraph"/>
              <w:numPr>
                <w:ilvl w:val="0"/>
                <w:numId w:val="55"/>
              </w:numPr>
              <w:shd w:val="clear" w:color="auto" w:fill="FFFFFF" w:themeFill="background1"/>
              <w:bidi/>
              <w:ind w:right="318"/>
              <w:jc w:val="both"/>
              <w:rPr>
                <w:rFonts w:ascii="Simplified Arabic" w:hAnsi="Simplified Arabic" w:cs="Simplified Arabic"/>
                <w:sz w:val="24"/>
                <w:szCs w:val="24"/>
                <w:rtl/>
                <w:lang w:bidi="ar-JO"/>
              </w:rPr>
            </w:pPr>
            <w:r w:rsidRPr="00AE0A98">
              <w:rPr>
                <w:rFonts w:cs="Simplified Arabic"/>
                <w:sz w:val="24"/>
                <w:szCs w:val="24"/>
                <w:rtl/>
                <w:lang w:bidi="ar-JO"/>
              </w:rPr>
              <w:t xml:space="preserve">تحضير كتاب تغطية </w:t>
            </w:r>
            <w:r w:rsidRPr="00AE0A98">
              <w:rPr>
                <w:rFonts w:cs="Simplified Arabic" w:hint="cs"/>
                <w:sz w:val="24"/>
                <w:szCs w:val="24"/>
                <w:rtl/>
                <w:lang w:bidi="ar-JO"/>
              </w:rPr>
              <w:t>وتوقيعه واصداره</w:t>
            </w:r>
          </w:p>
        </w:tc>
      </w:tr>
      <w:tr w:rsidR="00082AFC" w:rsidTr="00686930">
        <w:tc>
          <w:tcPr>
            <w:tcW w:w="1638" w:type="dxa"/>
          </w:tcPr>
          <w:p w:rsidR="00082AFC" w:rsidRPr="005C2CD4" w:rsidRDefault="00082AFC" w:rsidP="00686930">
            <w:pPr>
              <w:bidi/>
              <w:rPr>
                <w:b/>
                <w:bCs/>
                <w:rtl/>
                <w:lang w:bidi="ar-JO"/>
              </w:rPr>
            </w:pPr>
            <w:r w:rsidRPr="005C2CD4">
              <w:rPr>
                <w:rFonts w:hint="cs"/>
                <w:b/>
                <w:bCs/>
                <w:rtl/>
                <w:lang w:bidi="ar-JO"/>
              </w:rPr>
              <w:t>الشركاء</w:t>
            </w:r>
          </w:p>
        </w:tc>
        <w:tc>
          <w:tcPr>
            <w:tcW w:w="7218" w:type="dxa"/>
            <w:gridSpan w:val="2"/>
          </w:tcPr>
          <w:p w:rsidR="00082AFC" w:rsidRPr="00AE0A98" w:rsidRDefault="00082AFC" w:rsidP="00686930">
            <w:pPr>
              <w:shd w:val="clear" w:color="auto" w:fill="FFFFFF" w:themeFill="background1"/>
              <w:bidi/>
              <w:jc w:val="both"/>
              <w:rPr>
                <w:rFonts w:ascii="Simplified Arabic" w:hAnsi="Simplified Arabic" w:cs="Simplified Arabic"/>
                <w:sz w:val="24"/>
                <w:szCs w:val="24"/>
              </w:rPr>
            </w:pPr>
            <w:r w:rsidRPr="00AE0A98">
              <w:rPr>
                <w:rFonts w:cs="Simplified Arabic" w:hint="cs"/>
                <w:sz w:val="24"/>
                <w:szCs w:val="24"/>
                <w:rtl/>
                <w:lang w:bidi="ar-JO"/>
              </w:rPr>
              <w:t>وحدات الموارد البشرية في دوائر الخدمة المدنية</w:t>
            </w:r>
          </w:p>
        </w:tc>
      </w:tr>
      <w:tr w:rsidR="00082AFC" w:rsidTr="00686930">
        <w:tc>
          <w:tcPr>
            <w:tcW w:w="1638" w:type="dxa"/>
          </w:tcPr>
          <w:p w:rsidR="00082AFC" w:rsidRPr="005C2CD4" w:rsidRDefault="00082AFC" w:rsidP="00686930">
            <w:pPr>
              <w:bidi/>
              <w:rPr>
                <w:b/>
                <w:bCs/>
                <w:rtl/>
                <w:lang w:bidi="ar-JO"/>
              </w:rPr>
            </w:pPr>
            <w:r w:rsidRPr="005C2CD4">
              <w:rPr>
                <w:rFonts w:hint="cs"/>
                <w:b/>
                <w:bCs/>
                <w:rtl/>
                <w:lang w:bidi="ar-JO"/>
              </w:rPr>
              <w:t>النماذج المستخدمة</w:t>
            </w:r>
          </w:p>
        </w:tc>
        <w:tc>
          <w:tcPr>
            <w:tcW w:w="7218" w:type="dxa"/>
            <w:gridSpan w:val="2"/>
          </w:tcPr>
          <w:p w:rsidR="00082AFC" w:rsidRPr="00AE0A98" w:rsidRDefault="00082AFC" w:rsidP="00686930">
            <w:pPr>
              <w:shd w:val="clear" w:color="auto" w:fill="FFFFFF" w:themeFill="background1"/>
              <w:bidi/>
              <w:jc w:val="both"/>
              <w:rPr>
                <w:rFonts w:ascii="Simplified Arabic" w:hAnsi="Simplified Arabic" w:cs="Simplified Arabic"/>
                <w:sz w:val="24"/>
                <w:szCs w:val="24"/>
              </w:rPr>
            </w:pPr>
            <w:r w:rsidRPr="00AE0A98">
              <w:rPr>
                <w:rFonts w:cs="Simplified Arabic" w:hint="cs"/>
                <w:sz w:val="24"/>
                <w:szCs w:val="24"/>
                <w:rtl/>
                <w:lang w:bidi="ar-JO"/>
              </w:rPr>
              <w:t>نموذج طلب تعديل وضع ، نموذج طلب تكليف وتمديد تكليف، نموذج طلب تعيين العقود الشاملة، نموذج طلب تجديد وزيادة قيمة العقد الشامل ع</w:t>
            </w:r>
            <w:r w:rsidRPr="00AE0A98">
              <w:rPr>
                <w:rFonts w:cs="Simplified Arabic" w:hint="eastAsia"/>
                <w:sz w:val="24"/>
                <w:szCs w:val="24"/>
                <w:rtl/>
                <w:lang w:bidi="ar-JO"/>
              </w:rPr>
              <w:t>ن</w:t>
            </w:r>
            <w:r w:rsidRPr="00AE0A98">
              <w:rPr>
                <w:rFonts w:cs="Simplified Arabic" w:hint="cs"/>
                <w:sz w:val="24"/>
                <w:szCs w:val="24"/>
                <w:rtl/>
                <w:lang w:bidi="ar-JO"/>
              </w:rPr>
              <w:t xml:space="preserve"> القيمة المحددة وفقاً لأحكام المادة (23) من النظام.</w:t>
            </w:r>
          </w:p>
        </w:tc>
      </w:tr>
      <w:tr w:rsidR="00082AFC" w:rsidTr="00686930">
        <w:tc>
          <w:tcPr>
            <w:tcW w:w="1638" w:type="dxa"/>
          </w:tcPr>
          <w:p w:rsidR="00082AFC" w:rsidRPr="005C2CD4" w:rsidRDefault="00082AFC" w:rsidP="00686930">
            <w:pPr>
              <w:bidi/>
              <w:rPr>
                <w:b/>
                <w:bCs/>
                <w:rtl/>
                <w:lang w:bidi="ar-JO"/>
              </w:rPr>
            </w:pPr>
            <w:r w:rsidRPr="005C2CD4">
              <w:rPr>
                <w:rFonts w:hint="cs"/>
                <w:b/>
                <w:bCs/>
                <w:rtl/>
                <w:lang w:bidi="ar-JO"/>
              </w:rPr>
              <w:t>وقت انجاز الخدمة</w:t>
            </w:r>
          </w:p>
        </w:tc>
        <w:tc>
          <w:tcPr>
            <w:tcW w:w="7218" w:type="dxa"/>
            <w:gridSpan w:val="2"/>
          </w:tcPr>
          <w:p w:rsidR="00082AFC" w:rsidRPr="00AE0A98" w:rsidRDefault="00082AFC" w:rsidP="00686930">
            <w:pPr>
              <w:shd w:val="clear" w:color="auto" w:fill="FFFFFF" w:themeFill="background1"/>
              <w:bidi/>
              <w:jc w:val="both"/>
              <w:rPr>
                <w:rFonts w:ascii="Simplified Arabic" w:hAnsi="Simplified Arabic" w:cs="Simplified Arabic"/>
                <w:sz w:val="24"/>
                <w:szCs w:val="24"/>
              </w:rPr>
            </w:pPr>
            <w:r w:rsidRPr="00AE0A98">
              <w:rPr>
                <w:rFonts w:cs="Simplified Arabic" w:hint="cs"/>
                <w:sz w:val="24"/>
                <w:szCs w:val="24"/>
                <w:rtl/>
                <w:lang w:bidi="ar-JO"/>
              </w:rPr>
              <w:t>موظفو دوائر الخدمة المدنية</w:t>
            </w:r>
          </w:p>
        </w:tc>
      </w:tr>
    </w:tbl>
    <w:p w:rsidR="00D10B43" w:rsidRDefault="00D10B43" w:rsidP="00D10B43">
      <w:pPr>
        <w:bidi/>
        <w:rPr>
          <w:rtl/>
        </w:rPr>
      </w:pPr>
    </w:p>
    <w:p w:rsidR="00082AFC" w:rsidRDefault="00082AFC" w:rsidP="00082AFC">
      <w:pPr>
        <w:bidi/>
        <w:rPr>
          <w:rtl/>
        </w:rPr>
      </w:pPr>
    </w:p>
    <w:p w:rsidR="00082AFC" w:rsidRDefault="00082AFC">
      <w:pPr>
        <w:rPr>
          <w:rtl/>
        </w:rPr>
      </w:pPr>
      <w:r>
        <w:rPr>
          <w:rtl/>
        </w:rPr>
        <w:br w:type="page"/>
      </w:r>
    </w:p>
    <w:tbl>
      <w:tblPr>
        <w:tblStyle w:val="TableGrid"/>
        <w:bidiVisual/>
        <w:tblW w:w="0" w:type="auto"/>
        <w:tblLook w:val="04A0" w:firstRow="1" w:lastRow="0" w:firstColumn="1" w:lastColumn="0" w:noHBand="0" w:noVBand="1"/>
      </w:tblPr>
      <w:tblGrid>
        <w:gridCol w:w="1638"/>
        <w:gridCol w:w="2790"/>
        <w:gridCol w:w="4428"/>
      </w:tblGrid>
      <w:tr w:rsidR="00062287" w:rsidTr="00062287">
        <w:trPr>
          <w:trHeight w:val="620"/>
        </w:trPr>
        <w:tc>
          <w:tcPr>
            <w:tcW w:w="4428" w:type="dxa"/>
            <w:gridSpan w:val="2"/>
            <w:shd w:val="clear" w:color="auto" w:fill="DAEEF3" w:themeFill="accent5" w:themeFillTint="33"/>
            <w:vAlign w:val="center"/>
          </w:tcPr>
          <w:p w:rsidR="00062287" w:rsidRPr="00C825A9" w:rsidRDefault="00062287" w:rsidP="00062287">
            <w:pPr>
              <w:pStyle w:val="Heading1"/>
              <w:spacing w:before="0"/>
              <w:outlineLvl w:val="0"/>
              <w:rPr>
                <w:rFonts w:cs="Simplified Arabic"/>
                <w:lang w:bidi="ar-JO"/>
              </w:rPr>
            </w:pPr>
            <w:r w:rsidRPr="00C825A9">
              <w:rPr>
                <w:rFonts w:cs="Simplified Arabic" w:hint="cs"/>
                <w:rtl/>
                <w:lang w:bidi="ar-JO"/>
              </w:rPr>
              <w:lastRenderedPageBreak/>
              <w:t>اسم الخدمة: إعداد</w:t>
            </w:r>
            <w:r w:rsidRPr="00921F38">
              <w:rPr>
                <w:rFonts w:ascii="Simplified Arabic" w:hAnsi="Simplified Arabic" w:cs="Simplified Arabic" w:hint="cs"/>
                <w:rtl/>
                <w:lang w:bidi="ar-JO"/>
              </w:rPr>
              <w:t xml:space="preserve"> تقارير الموارد البشرية</w:t>
            </w:r>
          </w:p>
        </w:tc>
        <w:tc>
          <w:tcPr>
            <w:tcW w:w="4428" w:type="dxa"/>
            <w:shd w:val="clear" w:color="auto" w:fill="DAEEF3" w:themeFill="accent5" w:themeFillTint="33"/>
            <w:vAlign w:val="center"/>
          </w:tcPr>
          <w:p w:rsidR="00062287" w:rsidRPr="00062287" w:rsidRDefault="00062287" w:rsidP="00062287">
            <w:pPr>
              <w:pStyle w:val="Heading1"/>
              <w:spacing w:before="0"/>
              <w:jc w:val="right"/>
              <w:outlineLvl w:val="0"/>
              <w:rPr>
                <w:rFonts w:ascii="Simplified Arabic" w:hAnsi="Simplified Arabic" w:cs="Simplified Arabic"/>
                <w:rtl/>
                <w:lang w:bidi="ar-JO"/>
              </w:rPr>
            </w:pPr>
            <w:r w:rsidRPr="00062287">
              <w:rPr>
                <w:rFonts w:ascii="Simplified Arabic" w:hAnsi="Simplified Arabic" w:cs="Simplified Arabic" w:hint="cs"/>
                <w:rtl/>
                <w:lang w:bidi="ar-JO"/>
              </w:rPr>
              <w:t xml:space="preserve">رمز الخدمة: م ب /9 </w:t>
            </w:r>
          </w:p>
        </w:tc>
      </w:tr>
      <w:tr w:rsidR="00062287" w:rsidTr="00686930">
        <w:tc>
          <w:tcPr>
            <w:tcW w:w="1638" w:type="dxa"/>
          </w:tcPr>
          <w:p w:rsidR="00062287" w:rsidRDefault="00062287" w:rsidP="00062287">
            <w:pPr>
              <w:bidi/>
              <w:rPr>
                <w:b/>
                <w:bCs/>
                <w:rtl/>
                <w:lang w:bidi="ar-JO"/>
              </w:rPr>
            </w:pPr>
          </w:p>
          <w:p w:rsidR="00062287" w:rsidRPr="005C2CD4" w:rsidRDefault="00062287" w:rsidP="00062287">
            <w:pPr>
              <w:bidi/>
              <w:rPr>
                <w:b/>
                <w:bCs/>
                <w:rtl/>
                <w:lang w:bidi="ar-JO"/>
              </w:rPr>
            </w:pPr>
            <w:r w:rsidRPr="005C2CD4">
              <w:rPr>
                <w:rFonts w:hint="cs"/>
                <w:b/>
                <w:bCs/>
                <w:rtl/>
                <w:lang w:bidi="ar-JO"/>
              </w:rPr>
              <w:t>الفئات المستفيدة</w:t>
            </w:r>
          </w:p>
        </w:tc>
        <w:tc>
          <w:tcPr>
            <w:tcW w:w="7218" w:type="dxa"/>
            <w:gridSpan w:val="2"/>
            <w:vAlign w:val="center"/>
          </w:tcPr>
          <w:p w:rsidR="00062287" w:rsidRPr="00AE0A98" w:rsidRDefault="00062287" w:rsidP="00062287">
            <w:pPr>
              <w:tabs>
                <w:tab w:val="right" w:pos="432"/>
                <w:tab w:val="right" w:pos="1152"/>
              </w:tabs>
              <w:bidi/>
              <w:rPr>
                <w:rFonts w:ascii="Simplified Arabic" w:hAnsi="Simplified Arabic" w:cs="Simplified Arabic"/>
                <w:sz w:val="24"/>
                <w:szCs w:val="24"/>
                <w:rtl/>
                <w:lang w:bidi="ar-JO"/>
              </w:rPr>
            </w:pPr>
            <w:r w:rsidRPr="00AE0A98">
              <w:rPr>
                <w:rFonts w:cs="Simplified Arabic" w:hint="cs"/>
                <w:sz w:val="24"/>
                <w:szCs w:val="24"/>
                <w:rtl/>
                <w:lang w:bidi="ar-JO"/>
              </w:rPr>
              <w:t>دوائر الخدمة المدنية</w:t>
            </w:r>
          </w:p>
        </w:tc>
      </w:tr>
      <w:tr w:rsidR="00062287" w:rsidTr="00686930">
        <w:tc>
          <w:tcPr>
            <w:tcW w:w="1638" w:type="dxa"/>
          </w:tcPr>
          <w:p w:rsidR="00062287" w:rsidRPr="005C2CD4" w:rsidRDefault="00062287" w:rsidP="00062287">
            <w:pPr>
              <w:bidi/>
              <w:rPr>
                <w:b/>
                <w:bCs/>
                <w:rtl/>
                <w:lang w:bidi="ar-JO"/>
              </w:rPr>
            </w:pPr>
            <w:r w:rsidRPr="005C2CD4">
              <w:rPr>
                <w:rFonts w:hint="cs"/>
                <w:b/>
                <w:bCs/>
                <w:rtl/>
                <w:lang w:bidi="ar-JO"/>
              </w:rPr>
              <w:t>مكان تقديم الخدمة</w:t>
            </w:r>
          </w:p>
        </w:tc>
        <w:tc>
          <w:tcPr>
            <w:tcW w:w="7218" w:type="dxa"/>
            <w:gridSpan w:val="2"/>
            <w:vAlign w:val="center"/>
          </w:tcPr>
          <w:p w:rsidR="00062287" w:rsidRPr="00AE0A98" w:rsidRDefault="00062287" w:rsidP="00062287">
            <w:pPr>
              <w:numPr>
                <w:ilvl w:val="0"/>
                <w:numId w:val="12"/>
              </w:numPr>
              <w:tabs>
                <w:tab w:val="right" w:pos="432"/>
              </w:tabs>
              <w:bidi/>
              <w:ind w:left="720"/>
              <w:rPr>
                <w:rFonts w:cs="Simplified Arabic"/>
                <w:b/>
                <w:bCs/>
                <w:sz w:val="24"/>
                <w:szCs w:val="24"/>
                <w:rtl/>
                <w:lang w:bidi="ar-JO"/>
              </w:rPr>
            </w:pPr>
            <w:r w:rsidRPr="00AE0A98">
              <w:rPr>
                <w:rFonts w:hint="cs"/>
                <w:sz w:val="24"/>
                <w:szCs w:val="24"/>
                <w:rtl/>
                <w:lang w:bidi="ar-JO"/>
              </w:rPr>
              <w:t>قسم تخطيط الموارد البشرية</w:t>
            </w:r>
          </w:p>
        </w:tc>
      </w:tr>
      <w:tr w:rsidR="00062287" w:rsidTr="00686930">
        <w:tc>
          <w:tcPr>
            <w:tcW w:w="1638" w:type="dxa"/>
          </w:tcPr>
          <w:p w:rsidR="00062287" w:rsidRPr="005C2CD4" w:rsidRDefault="00062287" w:rsidP="00062287">
            <w:pPr>
              <w:bidi/>
              <w:rPr>
                <w:b/>
                <w:bCs/>
                <w:rtl/>
                <w:lang w:bidi="ar-JO"/>
              </w:rPr>
            </w:pPr>
            <w:r w:rsidRPr="005C2CD4">
              <w:rPr>
                <w:rFonts w:hint="cs"/>
                <w:b/>
                <w:bCs/>
                <w:rtl/>
                <w:lang w:bidi="ar-JO"/>
              </w:rPr>
              <w:t>الوثائق المطلوبة</w:t>
            </w:r>
          </w:p>
        </w:tc>
        <w:tc>
          <w:tcPr>
            <w:tcW w:w="7218" w:type="dxa"/>
            <w:gridSpan w:val="2"/>
            <w:vAlign w:val="center"/>
          </w:tcPr>
          <w:p w:rsidR="00062287" w:rsidRPr="00AE0A98" w:rsidRDefault="00062287" w:rsidP="00062287">
            <w:pPr>
              <w:numPr>
                <w:ilvl w:val="0"/>
                <w:numId w:val="12"/>
              </w:numPr>
              <w:bidi/>
              <w:ind w:left="720"/>
              <w:rPr>
                <w:sz w:val="24"/>
                <w:szCs w:val="24"/>
                <w:rtl/>
                <w:lang w:bidi="ar-JO"/>
              </w:rPr>
            </w:pPr>
            <w:r w:rsidRPr="00AE0A98">
              <w:rPr>
                <w:rFonts w:hint="cs"/>
                <w:sz w:val="24"/>
                <w:szCs w:val="24"/>
                <w:rtl/>
                <w:lang w:bidi="ar-JO"/>
              </w:rPr>
              <w:t xml:space="preserve">كتاب رسمي من الدائرة بخصوص النماذج </w:t>
            </w:r>
          </w:p>
        </w:tc>
      </w:tr>
      <w:tr w:rsidR="00062287" w:rsidTr="00686930">
        <w:tc>
          <w:tcPr>
            <w:tcW w:w="1638" w:type="dxa"/>
          </w:tcPr>
          <w:p w:rsidR="00062287" w:rsidRPr="005C2CD4" w:rsidRDefault="00062287" w:rsidP="00062287">
            <w:pPr>
              <w:bidi/>
              <w:rPr>
                <w:b/>
                <w:bCs/>
                <w:rtl/>
                <w:lang w:bidi="ar-JO"/>
              </w:rPr>
            </w:pPr>
            <w:r w:rsidRPr="005C2CD4">
              <w:rPr>
                <w:rFonts w:hint="cs"/>
                <w:b/>
                <w:bCs/>
                <w:rtl/>
                <w:lang w:bidi="ar-JO"/>
              </w:rPr>
              <w:t>الإجراءات</w:t>
            </w:r>
          </w:p>
        </w:tc>
        <w:tc>
          <w:tcPr>
            <w:tcW w:w="7218" w:type="dxa"/>
            <w:gridSpan w:val="2"/>
            <w:vAlign w:val="center"/>
          </w:tcPr>
          <w:p w:rsidR="00062287" w:rsidRPr="00AE0A98" w:rsidRDefault="00062287" w:rsidP="00062287">
            <w:pPr>
              <w:pStyle w:val="ListParagraph"/>
              <w:bidi/>
              <w:ind w:left="317"/>
              <w:rPr>
                <w:rFonts w:ascii="Cambria" w:eastAsia="Times New Roman" w:hAnsi="Cambria" w:cs="Simplified Arabic"/>
                <w:kern w:val="32"/>
                <w:sz w:val="24"/>
                <w:szCs w:val="24"/>
                <w:lang w:bidi="ar-JO"/>
              </w:rPr>
            </w:pPr>
            <w:r w:rsidRPr="00AE0A98">
              <w:rPr>
                <w:rFonts w:ascii="Cambria" w:eastAsia="Times New Roman" w:hAnsi="Cambria" w:cs="Simplified Arabic"/>
                <w:kern w:val="32"/>
                <w:sz w:val="24"/>
                <w:szCs w:val="24"/>
                <w:rtl/>
                <w:lang w:bidi="ar-JO"/>
              </w:rPr>
              <w:t>1.</w:t>
            </w:r>
            <w:r w:rsidRPr="00AE0A98">
              <w:rPr>
                <w:rFonts w:ascii="Cambria" w:eastAsia="Times New Roman" w:hAnsi="Cambria" w:cs="Simplified Arabic"/>
                <w:kern w:val="32"/>
                <w:sz w:val="24"/>
                <w:szCs w:val="24"/>
                <w:rtl/>
                <w:lang w:bidi="ar-JO"/>
              </w:rPr>
              <w:tab/>
            </w:r>
            <w:r w:rsidRPr="00AE0A98">
              <w:rPr>
                <w:rFonts w:ascii="Cambria" w:eastAsia="Times New Roman" w:hAnsi="Cambria" w:cs="Simplified Arabic" w:hint="eastAsia"/>
                <w:kern w:val="32"/>
                <w:sz w:val="24"/>
                <w:szCs w:val="24"/>
                <w:rtl/>
                <w:lang w:bidi="ar-JO"/>
              </w:rPr>
              <w:t>تعميم</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النماذج</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على</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الدوائر</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وفق</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برنامج</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زمني</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لاسترجاعها</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معبئة</w:t>
            </w:r>
            <w:r w:rsidRPr="00AE0A98">
              <w:rPr>
                <w:rFonts w:ascii="Cambria" w:eastAsia="Times New Roman" w:hAnsi="Cambria" w:cs="Simplified Arabic"/>
                <w:kern w:val="32"/>
                <w:sz w:val="24"/>
                <w:szCs w:val="24"/>
                <w:rtl/>
                <w:lang w:bidi="ar-JO"/>
              </w:rPr>
              <w:t>.</w:t>
            </w:r>
          </w:p>
          <w:p w:rsidR="00062287" w:rsidRPr="00AE0A98" w:rsidRDefault="00062287" w:rsidP="00062287">
            <w:pPr>
              <w:pStyle w:val="ListParagraph"/>
              <w:bidi/>
              <w:ind w:left="317"/>
              <w:rPr>
                <w:rFonts w:ascii="Cambria" w:eastAsia="Times New Roman" w:hAnsi="Cambria" w:cs="Simplified Arabic"/>
                <w:kern w:val="32"/>
                <w:sz w:val="24"/>
                <w:szCs w:val="24"/>
                <w:lang w:bidi="ar-JO"/>
              </w:rPr>
            </w:pPr>
            <w:r w:rsidRPr="00AE0A98">
              <w:rPr>
                <w:rFonts w:ascii="Cambria" w:eastAsia="Times New Roman" w:hAnsi="Cambria" w:cs="Simplified Arabic"/>
                <w:kern w:val="32"/>
                <w:sz w:val="24"/>
                <w:szCs w:val="24"/>
                <w:rtl/>
                <w:lang w:bidi="ar-JO"/>
              </w:rPr>
              <w:t>2.</w:t>
            </w:r>
            <w:r w:rsidRPr="00AE0A98">
              <w:rPr>
                <w:rFonts w:ascii="Cambria" w:eastAsia="Times New Roman" w:hAnsi="Cambria" w:cs="Simplified Arabic"/>
                <w:kern w:val="32"/>
                <w:sz w:val="24"/>
                <w:szCs w:val="24"/>
                <w:rtl/>
                <w:lang w:bidi="ar-JO"/>
              </w:rPr>
              <w:tab/>
            </w:r>
            <w:r w:rsidRPr="00AE0A98">
              <w:rPr>
                <w:rFonts w:ascii="Cambria" w:eastAsia="Times New Roman" w:hAnsi="Cambria" w:cs="Simplified Arabic" w:hint="eastAsia"/>
                <w:kern w:val="32"/>
                <w:sz w:val="24"/>
                <w:szCs w:val="24"/>
                <w:rtl/>
                <w:lang w:bidi="ar-JO"/>
              </w:rPr>
              <w:t>تقديم</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الدعم</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الفني</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للدوائر</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في</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تخطيط</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الموارد</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البشرية</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من</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خلال</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الرد</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على</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الاستفسارات</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الواردة</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بخصوص</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تعبئة</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النماذج</w:t>
            </w:r>
            <w:r w:rsidRPr="00AE0A98">
              <w:rPr>
                <w:rFonts w:ascii="Cambria" w:eastAsia="Times New Roman" w:hAnsi="Cambria" w:cs="Simplified Arabic"/>
                <w:kern w:val="32"/>
                <w:sz w:val="24"/>
                <w:szCs w:val="24"/>
                <w:rtl/>
                <w:lang w:bidi="ar-JO"/>
              </w:rPr>
              <w:t>.</w:t>
            </w:r>
          </w:p>
          <w:p w:rsidR="00062287" w:rsidRPr="00AE0A98" w:rsidRDefault="00062287" w:rsidP="00062287">
            <w:pPr>
              <w:pStyle w:val="ListParagraph"/>
              <w:bidi/>
              <w:ind w:left="317"/>
              <w:rPr>
                <w:rFonts w:ascii="Cambria" w:eastAsia="Times New Roman" w:hAnsi="Cambria" w:cs="Simplified Arabic"/>
                <w:kern w:val="32"/>
                <w:sz w:val="24"/>
                <w:szCs w:val="24"/>
                <w:lang w:bidi="ar-JO"/>
              </w:rPr>
            </w:pPr>
            <w:r w:rsidRPr="00AE0A98">
              <w:rPr>
                <w:rFonts w:ascii="Cambria" w:eastAsia="Times New Roman" w:hAnsi="Cambria" w:cs="Simplified Arabic"/>
                <w:kern w:val="32"/>
                <w:sz w:val="24"/>
                <w:szCs w:val="24"/>
                <w:rtl/>
                <w:lang w:bidi="ar-JO"/>
              </w:rPr>
              <w:t>3.</w:t>
            </w:r>
            <w:r w:rsidRPr="00AE0A98">
              <w:rPr>
                <w:rFonts w:ascii="Cambria" w:eastAsia="Times New Roman" w:hAnsi="Cambria" w:cs="Simplified Arabic"/>
                <w:kern w:val="32"/>
                <w:sz w:val="24"/>
                <w:szCs w:val="24"/>
                <w:rtl/>
                <w:lang w:bidi="ar-JO"/>
              </w:rPr>
              <w:tab/>
            </w:r>
            <w:r w:rsidRPr="00AE0A98">
              <w:rPr>
                <w:rFonts w:ascii="Cambria" w:eastAsia="Times New Roman" w:hAnsi="Cambria" w:cs="Simplified Arabic" w:hint="eastAsia"/>
                <w:kern w:val="32"/>
                <w:sz w:val="24"/>
                <w:szCs w:val="24"/>
                <w:rtl/>
                <w:lang w:bidi="ar-JO"/>
              </w:rPr>
              <w:t>استلام</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النماذ</w:t>
            </w:r>
            <w:r w:rsidRPr="00AE0A98">
              <w:rPr>
                <w:rFonts w:ascii="Cambria" w:eastAsia="Times New Roman" w:hAnsi="Cambria" w:cs="Simplified Arabic" w:hint="cs"/>
                <w:kern w:val="32"/>
                <w:sz w:val="24"/>
                <w:szCs w:val="24"/>
                <w:rtl/>
                <w:lang w:bidi="ar-JO"/>
              </w:rPr>
              <w:t xml:space="preserve">ج </w:t>
            </w:r>
            <w:r w:rsidRPr="00AE0A98">
              <w:rPr>
                <w:rFonts w:ascii="Cambria" w:eastAsia="Times New Roman" w:hAnsi="Cambria" w:cs="Simplified Arabic" w:hint="eastAsia"/>
                <w:kern w:val="32"/>
                <w:sz w:val="24"/>
                <w:szCs w:val="24"/>
                <w:rtl/>
                <w:lang w:bidi="ar-JO"/>
              </w:rPr>
              <w:t>معبئة</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ورقياً</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والكترونياً</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ومعتمدة</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حسب</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الأصول</w:t>
            </w:r>
            <w:r w:rsidRPr="00AE0A98">
              <w:rPr>
                <w:rFonts w:ascii="Cambria" w:eastAsia="Times New Roman" w:hAnsi="Cambria" w:cs="Simplified Arabic"/>
                <w:kern w:val="32"/>
                <w:sz w:val="24"/>
                <w:szCs w:val="24"/>
                <w:rtl/>
                <w:lang w:bidi="ar-JO"/>
              </w:rPr>
              <w:t>.</w:t>
            </w:r>
          </w:p>
          <w:p w:rsidR="00062287" w:rsidRPr="00AE0A98" w:rsidRDefault="00062287" w:rsidP="00062287">
            <w:pPr>
              <w:pStyle w:val="ListParagraph"/>
              <w:bidi/>
              <w:ind w:left="317"/>
              <w:rPr>
                <w:rFonts w:ascii="Cambria" w:eastAsia="Times New Roman" w:hAnsi="Cambria" w:cs="Simplified Arabic"/>
                <w:kern w:val="32"/>
                <w:sz w:val="24"/>
                <w:szCs w:val="24"/>
                <w:lang w:bidi="ar-JO"/>
              </w:rPr>
            </w:pPr>
            <w:r w:rsidRPr="00AE0A98">
              <w:rPr>
                <w:rFonts w:ascii="Cambria" w:eastAsia="Times New Roman" w:hAnsi="Cambria" w:cs="Simplified Arabic"/>
                <w:kern w:val="32"/>
                <w:sz w:val="24"/>
                <w:szCs w:val="24"/>
                <w:rtl/>
                <w:lang w:bidi="ar-JO"/>
              </w:rPr>
              <w:t>4.</w:t>
            </w:r>
            <w:r w:rsidRPr="00AE0A98">
              <w:rPr>
                <w:rFonts w:ascii="Cambria" w:eastAsia="Times New Roman" w:hAnsi="Cambria" w:cs="Simplified Arabic"/>
                <w:kern w:val="32"/>
                <w:sz w:val="24"/>
                <w:szCs w:val="24"/>
                <w:rtl/>
                <w:lang w:bidi="ar-JO"/>
              </w:rPr>
              <w:tab/>
            </w:r>
            <w:r w:rsidRPr="00AE0A98">
              <w:rPr>
                <w:rFonts w:ascii="Cambria" w:eastAsia="Times New Roman" w:hAnsi="Cambria" w:cs="Simplified Arabic" w:hint="eastAsia"/>
                <w:kern w:val="32"/>
                <w:sz w:val="24"/>
                <w:szCs w:val="24"/>
                <w:rtl/>
                <w:lang w:bidi="ar-JO"/>
              </w:rPr>
              <w:t>مراجعة</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النماذج</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كل</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على</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حدة،</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وتحديد</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النماذج</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المستلمة</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والغير</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مستلمة</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وملاحظات</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حول</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دقة</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التعبئة،</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بالإضافة</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الى</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تحديد</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النواقص،</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والتواصل</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مع</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الدائرة</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في</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حال</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وجود</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تعديلات</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ملاحظات</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نواقص</w:t>
            </w:r>
            <w:r w:rsidRPr="00AE0A98">
              <w:rPr>
                <w:rFonts w:ascii="Cambria" w:eastAsia="Times New Roman" w:hAnsi="Cambria" w:cs="Simplified Arabic"/>
                <w:kern w:val="32"/>
                <w:sz w:val="24"/>
                <w:szCs w:val="24"/>
                <w:rtl/>
                <w:lang w:bidi="ar-JO"/>
              </w:rPr>
              <w:t>.</w:t>
            </w:r>
          </w:p>
          <w:p w:rsidR="00062287" w:rsidRPr="00AE0A98" w:rsidRDefault="00062287" w:rsidP="00062287">
            <w:pPr>
              <w:pStyle w:val="ListParagraph"/>
              <w:bidi/>
              <w:ind w:left="317"/>
              <w:rPr>
                <w:rFonts w:ascii="Cambria" w:eastAsia="Times New Roman" w:hAnsi="Cambria" w:cs="Simplified Arabic"/>
                <w:kern w:val="32"/>
                <w:sz w:val="24"/>
                <w:szCs w:val="24"/>
                <w:lang w:bidi="ar-JO"/>
              </w:rPr>
            </w:pPr>
            <w:r w:rsidRPr="00AE0A98">
              <w:rPr>
                <w:rFonts w:ascii="Cambria" w:eastAsia="Times New Roman" w:hAnsi="Cambria" w:cs="Simplified Arabic"/>
                <w:kern w:val="32"/>
                <w:sz w:val="24"/>
                <w:szCs w:val="24"/>
                <w:rtl/>
                <w:lang w:bidi="ar-JO"/>
              </w:rPr>
              <w:t>5.</w:t>
            </w:r>
            <w:r w:rsidRPr="00AE0A98">
              <w:rPr>
                <w:rFonts w:ascii="Cambria" w:eastAsia="Times New Roman" w:hAnsi="Cambria" w:cs="Simplified Arabic"/>
                <w:kern w:val="32"/>
                <w:sz w:val="24"/>
                <w:szCs w:val="24"/>
                <w:rtl/>
                <w:lang w:bidi="ar-JO"/>
              </w:rPr>
              <w:tab/>
            </w:r>
            <w:r w:rsidRPr="00AE0A98">
              <w:rPr>
                <w:rFonts w:ascii="Cambria" w:eastAsia="Times New Roman" w:hAnsi="Cambria" w:cs="Simplified Arabic" w:hint="eastAsia"/>
                <w:kern w:val="32"/>
                <w:sz w:val="24"/>
                <w:szCs w:val="24"/>
                <w:rtl/>
                <w:lang w:bidi="ar-JO"/>
              </w:rPr>
              <w:t>تفريغ</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البيانات</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وتبويبها</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وتنظيمها</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الكترونياً</w:t>
            </w:r>
            <w:r w:rsidRPr="00AE0A98">
              <w:rPr>
                <w:rFonts w:ascii="Cambria" w:eastAsia="Times New Roman" w:hAnsi="Cambria" w:cs="Simplified Arabic"/>
                <w:kern w:val="32"/>
                <w:sz w:val="24"/>
                <w:szCs w:val="24"/>
                <w:rtl/>
                <w:lang w:bidi="ar-JO"/>
              </w:rPr>
              <w:t>.</w:t>
            </w:r>
          </w:p>
          <w:p w:rsidR="00062287" w:rsidRPr="00AE0A98" w:rsidRDefault="00062287" w:rsidP="00062287">
            <w:pPr>
              <w:pStyle w:val="ListParagraph"/>
              <w:bidi/>
              <w:ind w:left="317"/>
              <w:rPr>
                <w:rFonts w:ascii="Cambria" w:eastAsia="Times New Roman" w:hAnsi="Cambria" w:cs="Simplified Arabic"/>
                <w:kern w:val="32"/>
                <w:sz w:val="24"/>
                <w:szCs w:val="24"/>
                <w:lang w:bidi="ar-JO"/>
              </w:rPr>
            </w:pPr>
            <w:r w:rsidRPr="00AE0A98">
              <w:rPr>
                <w:rFonts w:ascii="Cambria" w:eastAsia="Times New Roman" w:hAnsi="Cambria" w:cs="Simplified Arabic"/>
                <w:kern w:val="32"/>
                <w:sz w:val="24"/>
                <w:szCs w:val="24"/>
                <w:rtl/>
                <w:lang w:bidi="ar-JO"/>
              </w:rPr>
              <w:t>6.</w:t>
            </w:r>
            <w:r w:rsidRPr="00AE0A98">
              <w:rPr>
                <w:rFonts w:ascii="Cambria" w:eastAsia="Times New Roman" w:hAnsi="Cambria" w:cs="Simplified Arabic"/>
                <w:kern w:val="32"/>
                <w:sz w:val="24"/>
                <w:szCs w:val="24"/>
                <w:rtl/>
                <w:lang w:bidi="ar-JO"/>
              </w:rPr>
              <w:tab/>
            </w:r>
            <w:r w:rsidRPr="00AE0A98">
              <w:rPr>
                <w:rFonts w:ascii="Cambria" w:eastAsia="Times New Roman" w:hAnsi="Cambria" w:cs="Simplified Arabic" w:hint="eastAsia"/>
                <w:kern w:val="32"/>
                <w:sz w:val="24"/>
                <w:szCs w:val="24"/>
                <w:rtl/>
                <w:lang w:bidi="ar-JO"/>
              </w:rPr>
              <w:t>تحليل</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البيانات</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من</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حيث</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إعداد</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الموظفين</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ضمن</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الفئات</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الوظيفية</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المختلفة</w:t>
            </w:r>
            <w:r w:rsidRPr="00AE0A98">
              <w:rPr>
                <w:rFonts w:ascii="Cambria" w:eastAsia="Times New Roman" w:hAnsi="Cambria" w:cs="Simplified Arabic"/>
                <w:kern w:val="32"/>
                <w:sz w:val="24"/>
                <w:szCs w:val="24"/>
                <w:rtl/>
                <w:lang w:bidi="ar-JO"/>
              </w:rPr>
              <w:t>.</w:t>
            </w:r>
          </w:p>
          <w:p w:rsidR="00062287" w:rsidRPr="00AE0A98" w:rsidRDefault="00062287" w:rsidP="00062287">
            <w:pPr>
              <w:pStyle w:val="ListParagraph"/>
              <w:bidi/>
              <w:ind w:left="317"/>
              <w:rPr>
                <w:rFonts w:ascii="Cambria" w:eastAsia="Times New Roman" w:hAnsi="Cambria" w:cs="Simplified Arabic"/>
                <w:kern w:val="32"/>
                <w:sz w:val="24"/>
                <w:szCs w:val="24"/>
                <w:lang w:bidi="ar-JO"/>
              </w:rPr>
            </w:pPr>
            <w:r w:rsidRPr="00AE0A98">
              <w:rPr>
                <w:rFonts w:ascii="Cambria" w:eastAsia="Times New Roman" w:hAnsi="Cambria" w:cs="Simplified Arabic"/>
                <w:kern w:val="32"/>
                <w:sz w:val="24"/>
                <w:szCs w:val="24"/>
                <w:rtl/>
                <w:lang w:bidi="ar-JO"/>
              </w:rPr>
              <w:t>7.</w:t>
            </w:r>
            <w:r w:rsidRPr="00AE0A98">
              <w:rPr>
                <w:rFonts w:ascii="Cambria" w:eastAsia="Times New Roman" w:hAnsi="Cambria" w:cs="Simplified Arabic"/>
                <w:kern w:val="32"/>
                <w:sz w:val="24"/>
                <w:szCs w:val="24"/>
                <w:rtl/>
                <w:lang w:bidi="ar-JO"/>
              </w:rPr>
              <w:tab/>
            </w:r>
            <w:r w:rsidRPr="00AE0A98">
              <w:rPr>
                <w:rFonts w:ascii="Cambria" w:eastAsia="Times New Roman" w:hAnsi="Cambria" w:cs="Simplified Arabic" w:hint="eastAsia"/>
                <w:kern w:val="32"/>
                <w:sz w:val="24"/>
                <w:szCs w:val="24"/>
                <w:rtl/>
                <w:lang w:bidi="ar-JO"/>
              </w:rPr>
              <w:t>وضع</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نتائج</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التحليل</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وتفسيرها</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واقتراح</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التوصيات</w:t>
            </w:r>
            <w:r w:rsidRPr="00AE0A98">
              <w:rPr>
                <w:rFonts w:ascii="Cambria" w:eastAsia="Times New Roman" w:hAnsi="Cambria" w:cs="Simplified Arabic"/>
                <w:kern w:val="32"/>
                <w:sz w:val="24"/>
                <w:szCs w:val="24"/>
                <w:rtl/>
                <w:lang w:bidi="ar-JO"/>
              </w:rPr>
              <w:t>.</w:t>
            </w:r>
          </w:p>
          <w:p w:rsidR="00062287" w:rsidRPr="00AE0A98" w:rsidRDefault="00062287" w:rsidP="00062287">
            <w:pPr>
              <w:pStyle w:val="ListParagraph"/>
              <w:bidi/>
              <w:ind w:left="317"/>
              <w:rPr>
                <w:rFonts w:ascii="Cambria" w:eastAsia="Times New Roman" w:hAnsi="Cambria" w:cs="Simplified Arabic"/>
                <w:kern w:val="32"/>
                <w:sz w:val="24"/>
                <w:szCs w:val="24"/>
                <w:lang w:bidi="ar-JO"/>
              </w:rPr>
            </w:pPr>
            <w:r w:rsidRPr="00AE0A98">
              <w:rPr>
                <w:rFonts w:ascii="Cambria" w:eastAsia="Times New Roman" w:hAnsi="Cambria" w:cs="Simplified Arabic"/>
                <w:kern w:val="32"/>
                <w:sz w:val="24"/>
                <w:szCs w:val="24"/>
                <w:rtl/>
                <w:lang w:bidi="ar-JO"/>
              </w:rPr>
              <w:t>8.</w:t>
            </w:r>
            <w:r w:rsidRPr="00AE0A98">
              <w:rPr>
                <w:rFonts w:ascii="Cambria" w:eastAsia="Times New Roman" w:hAnsi="Cambria" w:cs="Simplified Arabic"/>
                <w:kern w:val="32"/>
                <w:sz w:val="24"/>
                <w:szCs w:val="24"/>
                <w:rtl/>
                <w:lang w:bidi="ar-JO"/>
              </w:rPr>
              <w:tab/>
            </w:r>
            <w:r w:rsidRPr="00AE0A98">
              <w:rPr>
                <w:rFonts w:ascii="Cambria" w:eastAsia="Times New Roman" w:hAnsi="Cambria" w:cs="Simplified Arabic" w:hint="eastAsia"/>
                <w:kern w:val="32"/>
                <w:sz w:val="24"/>
                <w:szCs w:val="24"/>
                <w:rtl/>
                <w:lang w:bidi="ar-JO"/>
              </w:rPr>
              <w:t>إعداد</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التقرير</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بشكله</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النهائي</w:t>
            </w:r>
            <w:r w:rsidRPr="00AE0A98">
              <w:rPr>
                <w:rFonts w:ascii="Cambria" w:eastAsia="Times New Roman" w:hAnsi="Cambria" w:cs="Simplified Arabic"/>
                <w:kern w:val="32"/>
                <w:sz w:val="24"/>
                <w:szCs w:val="24"/>
                <w:rtl/>
                <w:lang w:bidi="ar-JO"/>
              </w:rPr>
              <w:t>.</w:t>
            </w:r>
          </w:p>
          <w:p w:rsidR="00062287" w:rsidRPr="00AE0A98" w:rsidRDefault="00062287" w:rsidP="00062287">
            <w:pPr>
              <w:pStyle w:val="ListParagraph"/>
              <w:bidi/>
              <w:ind w:left="317"/>
              <w:rPr>
                <w:rFonts w:ascii="Cambria" w:eastAsia="Times New Roman" w:hAnsi="Cambria" w:cs="Simplified Arabic"/>
                <w:kern w:val="32"/>
                <w:sz w:val="24"/>
                <w:szCs w:val="24"/>
                <w:lang w:bidi="ar-JO"/>
              </w:rPr>
            </w:pPr>
            <w:r w:rsidRPr="00AE0A98">
              <w:rPr>
                <w:rFonts w:ascii="Cambria" w:eastAsia="Times New Roman" w:hAnsi="Cambria" w:cs="Simplified Arabic"/>
                <w:kern w:val="32"/>
                <w:sz w:val="24"/>
                <w:szCs w:val="24"/>
                <w:rtl/>
                <w:lang w:bidi="ar-JO"/>
              </w:rPr>
              <w:t>9.</w:t>
            </w:r>
            <w:r w:rsidRPr="00AE0A98">
              <w:rPr>
                <w:rFonts w:ascii="Cambria" w:eastAsia="Times New Roman" w:hAnsi="Cambria" w:cs="Simplified Arabic"/>
                <w:kern w:val="32"/>
                <w:sz w:val="24"/>
                <w:szCs w:val="24"/>
                <w:rtl/>
                <w:lang w:bidi="ar-JO"/>
              </w:rPr>
              <w:tab/>
            </w:r>
            <w:r w:rsidRPr="00AE0A98">
              <w:rPr>
                <w:rFonts w:ascii="Cambria" w:eastAsia="Times New Roman" w:hAnsi="Cambria" w:cs="Simplified Arabic" w:hint="eastAsia"/>
                <w:kern w:val="32"/>
                <w:sz w:val="24"/>
                <w:szCs w:val="24"/>
                <w:rtl/>
                <w:lang w:bidi="ar-JO"/>
              </w:rPr>
              <w:t>مناقشة</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التقرير</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وتوصياته</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مع</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الدائرة</w:t>
            </w:r>
            <w:r w:rsidRPr="00AE0A98">
              <w:rPr>
                <w:rFonts w:ascii="Cambria" w:eastAsia="Times New Roman" w:hAnsi="Cambria" w:cs="Simplified Arabic"/>
                <w:kern w:val="32"/>
                <w:sz w:val="24"/>
                <w:szCs w:val="24"/>
                <w:rtl/>
                <w:lang w:bidi="ar-JO"/>
              </w:rPr>
              <w:t>.</w:t>
            </w:r>
          </w:p>
          <w:p w:rsidR="00062287" w:rsidRPr="00AE0A98" w:rsidRDefault="00062287" w:rsidP="00062287">
            <w:pPr>
              <w:pStyle w:val="ListParagraph"/>
              <w:bidi/>
              <w:ind w:left="317"/>
              <w:rPr>
                <w:rFonts w:ascii="Cambria" w:eastAsia="Times New Roman" w:hAnsi="Cambria" w:cs="Simplified Arabic"/>
                <w:kern w:val="32"/>
                <w:sz w:val="24"/>
                <w:szCs w:val="24"/>
                <w:rtl/>
                <w:lang w:bidi="ar-JO"/>
              </w:rPr>
            </w:pPr>
            <w:r w:rsidRPr="00AE0A98">
              <w:rPr>
                <w:rFonts w:ascii="Cambria" w:eastAsia="Times New Roman" w:hAnsi="Cambria" w:cs="Simplified Arabic"/>
                <w:kern w:val="32"/>
                <w:sz w:val="24"/>
                <w:szCs w:val="24"/>
                <w:rtl/>
                <w:lang w:bidi="ar-JO"/>
              </w:rPr>
              <w:t>10.</w:t>
            </w:r>
            <w:r w:rsidRPr="00AE0A98">
              <w:rPr>
                <w:rFonts w:ascii="Cambria" w:eastAsia="Times New Roman" w:hAnsi="Cambria" w:cs="Simplified Arabic"/>
                <w:kern w:val="32"/>
                <w:sz w:val="24"/>
                <w:szCs w:val="24"/>
                <w:rtl/>
                <w:lang w:bidi="ar-JO"/>
              </w:rPr>
              <w:tab/>
            </w:r>
            <w:r w:rsidRPr="00AE0A98">
              <w:rPr>
                <w:rFonts w:ascii="Cambria" w:eastAsia="Times New Roman" w:hAnsi="Cambria" w:cs="Simplified Arabic" w:hint="eastAsia"/>
                <w:kern w:val="32"/>
                <w:sz w:val="24"/>
                <w:szCs w:val="24"/>
                <w:rtl/>
                <w:lang w:bidi="ar-JO"/>
              </w:rPr>
              <w:t>إعداد</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محضر</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اجتماع</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بما</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تم</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الاتفاق</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عليه</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مع</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الدائرة</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بخصوص</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التوصيات،</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واية</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ملاحظات</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أبدتها</w:t>
            </w:r>
            <w:r w:rsidRPr="00AE0A98">
              <w:rPr>
                <w:rFonts w:ascii="Cambria" w:eastAsia="Times New Roman" w:hAnsi="Cambria" w:cs="Simplified Arabic"/>
                <w:kern w:val="32"/>
                <w:sz w:val="24"/>
                <w:szCs w:val="24"/>
                <w:rtl/>
                <w:lang w:bidi="ar-JO"/>
              </w:rPr>
              <w:t xml:space="preserve"> </w:t>
            </w:r>
            <w:r w:rsidRPr="00AE0A98">
              <w:rPr>
                <w:rFonts w:ascii="Cambria" w:eastAsia="Times New Roman" w:hAnsi="Cambria" w:cs="Simplified Arabic" w:hint="eastAsia"/>
                <w:kern w:val="32"/>
                <w:sz w:val="24"/>
                <w:szCs w:val="24"/>
                <w:rtl/>
                <w:lang w:bidi="ar-JO"/>
              </w:rPr>
              <w:t>الدائرة</w:t>
            </w:r>
            <w:r w:rsidRPr="00AE0A98">
              <w:rPr>
                <w:rFonts w:ascii="Cambria" w:eastAsia="Times New Roman" w:hAnsi="Cambria" w:cs="Simplified Arabic"/>
                <w:kern w:val="32"/>
                <w:sz w:val="24"/>
                <w:szCs w:val="24"/>
                <w:rtl/>
                <w:lang w:bidi="ar-JO"/>
              </w:rPr>
              <w:t>.</w:t>
            </w:r>
          </w:p>
        </w:tc>
      </w:tr>
      <w:tr w:rsidR="00062287" w:rsidTr="00686930">
        <w:tc>
          <w:tcPr>
            <w:tcW w:w="1638" w:type="dxa"/>
          </w:tcPr>
          <w:p w:rsidR="00062287" w:rsidRPr="005C2CD4" w:rsidRDefault="00062287" w:rsidP="00062287">
            <w:pPr>
              <w:bidi/>
              <w:rPr>
                <w:b/>
                <w:bCs/>
                <w:rtl/>
                <w:lang w:bidi="ar-JO"/>
              </w:rPr>
            </w:pPr>
            <w:r w:rsidRPr="005C2CD4">
              <w:rPr>
                <w:rFonts w:hint="cs"/>
                <w:b/>
                <w:bCs/>
                <w:rtl/>
                <w:lang w:bidi="ar-JO"/>
              </w:rPr>
              <w:t>الشركاء</w:t>
            </w:r>
          </w:p>
        </w:tc>
        <w:tc>
          <w:tcPr>
            <w:tcW w:w="7218" w:type="dxa"/>
            <w:gridSpan w:val="2"/>
            <w:vAlign w:val="center"/>
          </w:tcPr>
          <w:p w:rsidR="00062287" w:rsidRPr="00AE0A98" w:rsidRDefault="00062287" w:rsidP="00062287">
            <w:pPr>
              <w:tabs>
                <w:tab w:val="right" w:pos="432"/>
              </w:tabs>
              <w:bidi/>
              <w:ind w:left="72"/>
              <w:rPr>
                <w:rFonts w:cs="Simplified Arabic"/>
                <w:b/>
                <w:bCs/>
                <w:sz w:val="24"/>
                <w:szCs w:val="24"/>
                <w:rtl/>
                <w:lang w:bidi="ar-JO"/>
              </w:rPr>
            </w:pPr>
            <w:r w:rsidRPr="00AE0A98">
              <w:rPr>
                <w:rFonts w:ascii="Simplified Arabic" w:hAnsi="Simplified Arabic" w:cs="Simplified Arabic" w:hint="cs"/>
                <w:sz w:val="24"/>
                <w:szCs w:val="24"/>
                <w:rtl/>
                <w:lang w:bidi="ar-JO"/>
              </w:rPr>
              <w:t>دائرة الموازن</w:t>
            </w:r>
            <w:r w:rsidRPr="00AE0A98">
              <w:rPr>
                <w:rFonts w:ascii="Simplified Arabic" w:hAnsi="Simplified Arabic" w:cs="Simplified Arabic" w:hint="eastAsia"/>
                <w:sz w:val="24"/>
                <w:szCs w:val="24"/>
                <w:rtl/>
                <w:lang w:bidi="ar-JO"/>
              </w:rPr>
              <w:t>ة</w:t>
            </w:r>
            <w:r w:rsidRPr="00AE0A98">
              <w:rPr>
                <w:rFonts w:ascii="Simplified Arabic" w:hAnsi="Simplified Arabic" w:cs="Simplified Arabic" w:hint="cs"/>
                <w:sz w:val="24"/>
                <w:szCs w:val="24"/>
                <w:rtl/>
                <w:lang w:bidi="ar-JO"/>
              </w:rPr>
              <w:t xml:space="preserve"> العامة.</w:t>
            </w:r>
          </w:p>
        </w:tc>
      </w:tr>
      <w:tr w:rsidR="00062287" w:rsidTr="00686930">
        <w:tc>
          <w:tcPr>
            <w:tcW w:w="1638" w:type="dxa"/>
          </w:tcPr>
          <w:p w:rsidR="00062287" w:rsidRPr="005C2CD4" w:rsidRDefault="00062287" w:rsidP="00062287">
            <w:pPr>
              <w:bidi/>
              <w:rPr>
                <w:b/>
                <w:bCs/>
                <w:rtl/>
                <w:lang w:bidi="ar-JO"/>
              </w:rPr>
            </w:pPr>
            <w:r w:rsidRPr="005C2CD4">
              <w:rPr>
                <w:rFonts w:hint="cs"/>
                <w:b/>
                <w:bCs/>
                <w:rtl/>
                <w:lang w:bidi="ar-JO"/>
              </w:rPr>
              <w:t>النماذج المستخدمة</w:t>
            </w:r>
          </w:p>
        </w:tc>
        <w:tc>
          <w:tcPr>
            <w:tcW w:w="7218" w:type="dxa"/>
            <w:gridSpan w:val="2"/>
            <w:vAlign w:val="center"/>
          </w:tcPr>
          <w:p w:rsidR="00062287" w:rsidRPr="00AE0A98" w:rsidRDefault="00062287" w:rsidP="00062287">
            <w:pPr>
              <w:tabs>
                <w:tab w:val="right" w:pos="432"/>
              </w:tabs>
              <w:bidi/>
              <w:rPr>
                <w:rFonts w:ascii="Simplified Arabic" w:hAnsi="Simplified Arabic" w:cs="Simplified Arabic"/>
                <w:sz w:val="24"/>
                <w:szCs w:val="24"/>
                <w:rtl/>
                <w:lang w:bidi="ar-JO"/>
              </w:rPr>
            </w:pPr>
            <w:r w:rsidRPr="00AE0A98">
              <w:rPr>
                <w:rFonts w:ascii="Simplified Arabic" w:hAnsi="Simplified Arabic" w:cs="Simplified Arabic" w:hint="cs"/>
                <w:sz w:val="24"/>
                <w:szCs w:val="24"/>
                <w:rtl/>
                <w:lang w:bidi="ar-JO"/>
              </w:rPr>
              <w:t>نماذج التخطيط الوظيفي وعددها 17</w:t>
            </w:r>
          </w:p>
        </w:tc>
      </w:tr>
      <w:tr w:rsidR="00062287" w:rsidTr="00686930">
        <w:tc>
          <w:tcPr>
            <w:tcW w:w="1638" w:type="dxa"/>
          </w:tcPr>
          <w:p w:rsidR="00062287" w:rsidRPr="005C2CD4" w:rsidRDefault="00062287" w:rsidP="00062287">
            <w:pPr>
              <w:bidi/>
              <w:rPr>
                <w:b/>
                <w:bCs/>
                <w:rtl/>
                <w:lang w:bidi="ar-JO"/>
              </w:rPr>
            </w:pPr>
            <w:r w:rsidRPr="005C2CD4">
              <w:rPr>
                <w:rFonts w:hint="cs"/>
                <w:b/>
                <w:bCs/>
                <w:rtl/>
                <w:lang w:bidi="ar-JO"/>
              </w:rPr>
              <w:t>وقت انجاز الخدمة</w:t>
            </w:r>
          </w:p>
        </w:tc>
        <w:tc>
          <w:tcPr>
            <w:tcW w:w="7218" w:type="dxa"/>
            <w:gridSpan w:val="2"/>
            <w:vAlign w:val="center"/>
          </w:tcPr>
          <w:p w:rsidR="00062287" w:rsidRPr="00AE0A98" w:rsidRDefault="00062287" w:rsidP="00062287">
            <w:pPr>
              <w:bidi/>
              <w:ind w:left="72"/>
              <w:rPr>
                <w:rFonts w:cs="Simplified Arabic"/>
                <w:sz w:val="24"/>
                <w:szCs w:val="24"/>
                <w:rtl/>
                <w:lang w:bidi="ar-JO"/>
              </w:rPr>
            </w:pPr>
            <w:r w:rsidRPr="00AE0A98">
              <w:rPr>
                <w:rFonts w:cs="Simplified Arabic" w:hint="cs"/>
                <w:sz w:val="24"/>
                <w:szCs w:val="24"/>
                <w:rtl/>
                <w:lang w:bidi="ar-JO"/>
              </w:rPr>
              <w:t>غير محدد</w:t>
            </w:r>
          </w:p>
        </w:tc>
      </w:tr>
    </w:tbl>
    <w:p w:rsidR="00082AFC" w:rsidRDefault="00082AFC" w:rsidP="00082AFC">
      <w:pPr>
        <w:bidi/>
        <w:rPr>
          <w:rtl/>
        </w:rPr>
      </w:pPr>
    </w:p>
    <w:p w:rsidR="00062287" w:rsidRDefault="00062287" w:rsidP="00062287">
      <w:pPr>
        <w:bidi/>
        <w:rPr>
          <w:rtl/>
        </w:rPr>
      </w:pPr>
    </w:p>
    <w:p w:rsidR="00062287" w:rsidRDefault="00062287">
      <w:pPr>
        <w:rPr>
          <w:rtl/>
        </w:rPr>
      </w:pPr>
      <w:r>
        <w:rPr>
          <w:rtl/>
        </w:rPr>
        <w:br w:type="page"/>
      </w:r>
    </w:p>
    <w:tbl>
      <w:tblPr>
        <w:tblStyle w:val="TableGrid"/>
        <w:bidiVisual/>
        <w:tblW w:w="0" w:type="auto"/>
        <w:tblLook w:val="04A0" w:firstRow="1" w:lastRow="0" w:firstColumn="1" w:lastColumn="0" w:noHBand="0" w:noVBand="1"/>
      </w:tblPr>
      <w:tblGrid>
        <w:gridCol w:w="1638"/>
        <w:gridCol w:w="3690"/>
        <w:gridCol w:w="3528"/>
      </w:tblGrid>
      <w:tr w:rsidR="001A2E82" w:rsidTr="001A2E82">
        <w:tc>
          <w:tcPr>
            <w:tcW w:w="5328" w:type="dxa"/>
            <w:gridSpan w:val="2"/>
            <w:shd w:val="clear" w:color="auto" w:fill="DAEEF3" w:themeFill="accent5" w:themeFillTint="33"/>
            <w:vAlign w:val="center"/>
          </w:tcPr>
          <w:p w:rsidR="001A2E82" w:rsidRPr="008251A4" w:rsidRDefault="001A2E82" w:rsidP="00686930">
            <w:pPr>
              <w:bidi/>
              <w:jc w:val="center"/>
              <w:rPr>
                <w:rFonts w:eastAsiaTheme="minorHAnsi"/>
                <w:b/>
                <w:bCs/>
                <w:color w:val="17365D" w:themeColor="text2" w:themeShade="BF"/>
                <w:sz w:val="32"/>
                <w:szCs w:val="32"/>
                <w:rtl/>
                <w:lang w:eastAsia="ja-JP" w:bidi="ar-JO"/>
              </w:rPr>
            </w:pPr>
            <w:r w:rsidRPr="008251A4">
              <w:rPr>
                <w:rFonts w:eastAsiaTheme="minorHAnsi" w:hint="cs"/>
                <w:b/>
                <w:bCs/>
                <w:color w:val="17365D" w:themeColor="text2" w:themeShade="BF"/>
                <w:sz w:val="32"/>
                <w:szCs w:val="32"/>
                <w:rtl/>
                <w:lang w:eastAsia="ja-JP" w:bidi="ar-JO"/>
              </w:rPr>
              <w:lastRenderedPageBreak/>
              <w:t>اسم الخدمة: إدارة نظام بطاقة</w:t>
            </w:r>
            <w:r w:rsidRPr="008251A4">
              <w:rPr>
                <w:rFonts w:eastAsiaTheme="minorHAnsi"/>
                <w:b/>
                <w:bCs/>
                <w:color w:val="17365D" w:themeColor="text2" w:themeShade="BF"/>
                <w:sz w:val="32"/>
                <w:szCs w:val="32"/>
                <w:rtl/>
                <w:lang w:eastAsia="ja-JP" w:bidi="ar-JO"/>
              </w:rPr>
              <w:t xml:space="preserve"> </w:t>
            </w:r>
            <w:r w:rsidRPr="008251A4">
              <w:rPr>
                <w:rFonts w:eastAsiaTheme="minorHAnsi" w:hint="cs"/>
                <w:b/>
                <w:bCs/>
                <w:color w:val="17365D" w:themeColor="text2" w:themeShade="BF"/>
                <w:sz w:val="32"/>
                <w:szCs w:val="32"/>
                <w:rtl/>
                <w:lang w:eastAsia="ja-JP" w:bidi="ar-JO"/>
              </w:rPr>
              <w:t>الموظف</w:t>
            </w:r>
            <w:r w:rsidRPr="008251A4">
              <w:rPr>
                <w:rFonts w:eastAsiaTheme="minorHAnsi"/>
                <w:b/>
                <w:bCs/>
                <w:color w:val="17365D" w:themeColor="text2" w:themeShade="BF"/>
                <w:sz w:val="32"/>
                <w:szCs w:val="32"/>
                <w:rtl/>
                <w:lang w:eastAsia="ja-JP" w:bidi="ar-JO"/>
              </w:rPr>
              <w:t xml:space="preserve"> </w:t>
            </w:r>
            <w:r w:rsidRPr="008251A4">
              <w:rPr>
                <w:rFonts w:eastAsiaTheme="minorHAnsi" w:hint="cs"/>
                <w:b/>
                <w:bCs/>
                <w:color w:val="17365D" w:themeColor="text2" w:themeShade="BF"/>
                <w:sz w:val="32"/>
                <w:szCs w:val="32"/>
                <w:rtl/>
                <w:lang w:eastAsia="ja-JP" w:bidi="ar-JO"/>
              </w:rPr>
              <w:t>الإلكترونية</w:t>
            </w:r>
          </w:p>
        </w:tc>
        <w:tc>
          <w:tcPr>
            <w:tcW w:w="3528" w:type="dxa"/>
            <w:shd w:val="clear" w:color="auto" w:fill="DAEEF3" w:themeFill="accent5" w:themeFillTint="33"/>
            <w:vAlign w:val="center"/>
          </w:tcPr>
          <w:p w:rsidR="001A2E82" w:rsidRPr="008251A4" w:rsidRDefault="001A2E82" w:rsidP="001A2E82">
            <w:pPr>
              <w:bidi/>
              <w:jc w:val="center"/>
              <w:rPr>
                <w:rFonts w:eastAsiaTheme="minorHAnsi"/>
                <w:b/>
                <w:bCs/>
                <w:color w:val="17365D" w:themeColor="text2" w:themeShade="BF"/>
                <w:sz w:val="32"/>
                <w:szCs w:val="32"/>
                <w:rtl/>
                <w:lang w:eastAsia="ja-JP" w:bidi="ar-JO"/>
              </w:rPr>
            </w:pPr>
            <w:r w:rsidRPr="008251A4">
              <w:rPr>
                <w:rFonts w:eastAsiaTheme="minorHAnsi" w:hint="cs"/>
                <w:b/>
                <w:bCs/>
                <w:color w:val="17365D" w:themeColor="text2" w:themeShade="BF"/>
                <w:sz w:val="32"/>
                <w:szCs w:val="32"/>
                <w:rtl/>
                <w:lang w:eastAsia="ja-JP" w:bidi="ar-JO"/>
              </w:rPr>
              <w:t xml:space="preserve">رمز الخدمة: </w:t>
            </w:r>
            <w:r w:rsidRPr="00891E6D">
              <w:rPr>
                <w:rFonts w:eastAsiaTheme="minorHAnsi" w:hint="cs"/>
                <w:b/>
                <w:bCs/>
                <w:color w:val="17365D" w:themeColor="text2" w:themeShade="BF"/>
                <w:sz w:val="32"/>
                <w:szCs w:val="32"/>
                <w:rtl/>
                <w:lang w:eastAsia="ja-JP" w:bidi="ar-JO"/>
              </w:rPr>
              <w:t>م ب /</w:t>
            </w:r>
            <w:r>
              <w:rPr>
                <w:rFonts w:eastAsiaTheme="minorHAnsi" w:hint="cs"/>
                <w:b/>
                <w:bCs/>
                <w:color w:val="17365D" w:themeColor="text2" w:themeShade="BF"/>
                <w:sz w:val="32"/>
                <w:szCs w:val="32"/>
                <w:rtl/>
                <w:lang w:eastAsia="ja-JP" w:bidi="ar-JO"/>
              </w:rPr>
              <w:t>10</w:t>
            </w:r>
          </w:p>
        </w:tc>
      </w:tr>
      <w:tr w:rsidR="001A2E82" w:rsidTr="00686930">
        <w:tc>
          <w:tcPr>
            <w:tcW w:w="1638" w:type="dxa"/>
          </w:tcPr>
          <w:p w:rsidR="001A2E82" w:rsidRDefault="001A2E82" w:rsidP="00686930">
            <w:pPr>
              <w:bidi/>
              <w:rPr>
                <w:b/>
                <w:bCs/>
                <w:rtl/>
                <w:lang w:bidi="ar-JO"/>
              </w:rPr>
            </w:pPr>
          </w:p>
          <w:p w:rsidR="001A2E82" w:rsidRPr="005C2CD4" w:rsidRDefault="001A2E82" w:rsidP="00686930">
            <w:pPr>
              <w:bidi/>
              <w:rPr>
                <w:b/>
                <w:bCs/>
                <w:rtl/>
                <w:lang w:bidi="ar-JO"/>
              </w:rPr>
            </w:pPr>
            <w:r w:rsidRPr="005C2CD4">
              <w:rPr>
                <w:rFonts w:hint="cs"/>
                <w:b/>
                <w:bCs/>
                <w:rtl/>
                <w:lang w:bidi="ar-JO"/>
              </w:rPr>
              <w:t>الفئات المستفيدة</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rPr>
              <w:t>الموظفون الخاضعون لأحكام نظام الخدمة المدنية .</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مكان تقديم الخدمة</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rPr>
              <w:t xml:space="preserve"> موقع نظام البطاقة الالكترونية </w:t>
            </w:r>
            <w:hyperlink r:id="rId14" w:history="1">
              <w:r w:rsidRPr="00AE0A98">
                <w:rPr>
                  <w:rStyle w:val="Hyperlink"/>
                  <w:rFonts w:ascii="Simplified Arabic" w:hAnsi="Simplified Arabic" w:cs="Simplified Arabic"/>
                  <w:sz w:val="24"/>
                  <w:szCs w:val="24"/>
                </w:rPr>
                <w:t>www.csb2.gov.jo</w:t>
              </w:r>
            </w:hyperlink>
            <w:r w:rsidRPr="00AE0A98">
              <w:rPr>
                <w:rFonts w:ascii="Simplified Arabic" w:hAnsi="Simplified Arabic" w:cs="Simplified Arabic"/>
                <w:b/>
                <w:bCs/>
                <w:sz w:val="24"/>
                <w:szCs w:val="24"/>
                <w:rtl/>
              </w:rPr>
              <w:t>/</w:t>
            </w:r>
            <w:r w:rsidRPr="00AE0A98">
              <w:rPr>
                <w:rFonts w:ascii="Simplified Arabic" w:hAnsi="Simplified Arabic" w:cs="Simplified Arabic"/>
                <w:sz w:val="24"/>
                <w:szCs w:val="24"/>
                <w:rtl/>
              </w:rPr>
              <w:t>مديرية تكنولوجيا المعلومات</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الوثائق المطلوبة</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 xml:space="preserve">البطاقة الشخصية الصادرة عن </w:t>
            </w:r>
            <w:r w:rsidRPr="00AE0A98">
              <w:rPr>
                <w:rFonts w:ascii="Simplified Arabic" w:hAnsi="Simplified Arabic" w:cs="Simplified Arabic"/>
                <w:sz w:val="24"/>
                <w:szCs w:val="24"/>
                <w:lang w:bidi="ar-JO"/>
              </w:rPr>
              <w:t xml:space="preserve"> </w:t>
            </w:r>
            <w:r w:rsidRPr="00AE0A98">
              <w:rPr>
                <w:rFonts w:ascii="Simplified Arabic" w:hAnsi="Simplified Arabic" w:cs="Simplified Arabic"/>
                <w:sz w:val="24"/>
                <w:szCs w:val="24"/>
                <w:rtl/>
                <w:lang w:bidi="ar-JO"/>
              </w:rPr>
              <w:t>دائرة الأحوال المدنية والجوازات</w:t>
            </w:r>
            <w:r w:rsidRPr="00AE0A98">
              <w:rPr>
                <w:rFonts w:ascii="Simplified Arabic" w:hAnsi="Simplified Arabic" w:cs="Simplified Arabic"/>
                <w:sz w:val="24"/>
                <w:szCs w:val="24"/>
                <w:rtl/>
              </w:rPr>
              <w:t>.</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الإجراءات</w:t>
            </w:r>
          </w:p>
        </w:tc>
        <w:tc>
          <w:tcPr>
            <w:tcW w:w="7218" w:type="dxa"/>
            <w:gridSpan w:val="2"/>
          </w:tcPr>
          <w:p w:rsidR="001A2E82" w:rsidRPr="00AE0A98" w:rsidRDefault="001A2E82" w:rsidP="001A2E82">
            <w:pPr>
              <w:pStyle w:val="ListParagraph"/>
              <w:numPr>
                <w:ilvl w:val="0"/>
                <w:numId w:val="56"/>
              </w:numPr>
              <w:tabs>
                <w:tab w:val="left" w:pos="7860"/>
              </w:tabs>
              <w:bidi/>
              <w:jc w:val="both"/>
              <w:rPr>
                <w:rFonts w:asciiTheme="majorBidi" w:hAnsiTheme="majorBidi" w:cstheme="majorBidi"/>
                <w:sz w:val="24"/>
                <w:szCs w:val="24"/>
              </w:rPr>
            </w:pPr>
            <w:r w:rsidRPr="00AE0A98">
              <w:rPr>
                <w:rFonts w:asciiTheme="majorBidi" w:hAnsiTheme="majorBidi" w:cstheme="majorBidi" w:hint="cs"/>
                <w:sz w:val="24"/>
                <w:szCs w:val="24"/>
                <w:rtl/>
                <w:lang w:bidi="ar-JO"/>
              </w:rPr>
              <w:t>يقوم الموظف ب</w:t>
            </w:r>
            <w:r w:rsidRPr="00AE0A98">
              <w:rPr>
                <w:rFonts w:asciiTheme="majorBidi" w:hAnsiTheme="majorBidi" w:cstheme="majorBidi"/>
                <w:sz w:val="24"/>
                <w:szCs w:val="24"/>
                <w:rtl/>
                <w:lang w:bidi="ar-JO"/>
              </w:rPr>
              <w:t xml:space="preserve">الدخول لموقع البطاقة الالكترونية </w:t>
            </w:r>
            <w:hyperlink r:id="rId15" w:history="1">
              <w:r w:rsidRPr="00AE0A98">
                <w:rPr>
                  <w:rStyle w:val="Hyperlink"/>
                  <w:rFonts w:asciiTheme="majorBidi" w:hAnsiTheme="majorBidi" w:cstheme="majorBidi"/>
                  <w:sz w:val="24"/>
                  <w:szCs w:val="24"/>
                </w:rPr>
                <w:t>www.csb2.gov.jo</w:t>
              </w:r>
            </w:hyperlink>
            <w:r w:rsidRPr="00AE0A98">
              <w:rPr>
                <w:rFonts w:asciiTheme="majorBidi" w:hAnsiTheme="majorBidi" w:cstheme="majorBidi"/>
                <w:sz w:val="24"/>
                <w:szCs w:val="24"/>
                <w:rtl/>
              </w:rPr>
              <w:t xml:space="preserve"> ثم الضغط على خيار بيانات الموظف الشخصية، ثم الضغط على خيار مستخدم جديد</w:t>
            </w:r>
          </w:p>
          <w:p w:rsidR="001A2E82" w:rsidRPr="00AE0A98" w:rsidRDefault="001A2E82" w:rsidP="001A2E82">
            <w:pPr>
              <w:pStyle w:val="ListParagraph"/>
              <w:numPr>
                <w:ilvl w:val="0"/>
                <w:numId w:val="56"/>
              </w:numPr>
              <w:tabs>
                <w:tab w:val="left" w:pos="7860"/>
              </w:tabs>
              <w:bidi/>
              <w:jc w:val="both"/>
              <w:rPr>
                <w:rFonts w:asciiTheme="majorBidi" w:hAnsiTheme="majorBidi" w:cstheme="majorBidi"/>
                <w:sz w:val="24"/>
                <w:szCs w:val="24"/>
              </w:rPr>
            </w:pPr>
            <w:r w:rsidRPr="00AE0A98">
              <w:rPr>
                <w:rFonts w:asciiTheme="majorBidi" w:hAnsiTheme="majorBidi" w:cstheme="majorBidi" w:hint="cs"/>
                <w:sz w:val="24"/>
                <w:szCs w:val="24"/>
                <w:rtl/>
              </w:rPr>
              <w:t>يقوم ب</w:t>
            </w:r>
            <w:r w:rsidRPr="00AE0A98">
              <w:rPr>
                <w:rFonts w:asciiTheme="majorBidi" w:hAnsiTheme="majorBidi" w:cstheme="majorBidi"/>
                <w:sz w:val="24"/>
                <w:szCs w:val="24"/>
                <w:rtl/>
              </w:rPr>
              <w:t>إدخال الرقم الوطني وتاريخ الميلاد ورقم البطاقة الشخصية الصادرة عن الأحوال المدنية والجوازات.</w:t>
            </w:r>
          </w:p>
          <w:p w:rsidR="001A2E82" w:rsidRPr="00AE0A98" w:rsidRDefault="001A2E82" w:rsidP="001A2E82">
            <w:pPr>
              <w:pStyle w:val="ListParagraph"/>
              <w:numPr>
                <w:ilvl w:val="0"/>
                <w:numId w:val="56"/>
              </w:numPr>
              <w:tabs>
                <w:tab w:val="left" w:pos="7860"/>
              </w:tabs>
              <w:bidi/>
              <w:jc w:val="both"/>
              <w:rPr>
                <w:rFonts w:asciiTheme="majorBidi" w:hAnsiTheme="majorBidi" w:cstheme="majorBidi"/>
                <w:sz w:val="24"/>
                <w:szCs w:val="24"/>
              </w:rPr>
            </w:pPr>
            <w:r w:rsidRPr="00AE0A98">
              <w:rPr>
                <w:rFonts w:asciiTheme="majorBidi" w:hAnsiTheme="majorBidi" w:cstheme="majorBidi" w:hint="cs"/>
                <w:sz w:val="24"/>
                <w:szCs w:val="24"/>
                <w:rtl/>
              </w:rPr>
              <w:t>يقوم ب</w:t>
            </w:r>
            <w:r w:rsidRPr="00AE0A98">
              <w:rPr>
                <w:rFonts w:asciiTheme="majorBidi" w:hAnsiTheme="majorBidi" w:cstheme="majorBidi"/>
                <w:sz w:val="24"/>
                <w:szCs w:val="24"/>
                <w:rtl/>
              </w:rPr>
              <w:t xml:space="preserve">تعبئة نموذج التسجيل </w:t>
            </w:r>
            <w:r w:rsidRPr="00AE0A98">
              <w:rPr>
                <w:rFonts w:asciiTheme="majorBidi" w:hAnsiTheme="majorBidi" w:cstheme="majorBidi" w:hint="cs"/>
                <w:sz w:val="24"/>
                <w:szCs w:val="24"/>
                <w:rtl/>
              </w:rPr>
              <w:t xml:space="preserve">الالكتروني </w:t>
            </w:r>
            <w:r w:rsidRPr="00AE0A98">
              <w:rPr>
                <w:rFonts w:asciiTheme="majorBidi" w:hAnsiTheme="majorBidi" w:cstheme="majorBidi"/>
                <w:sz w:val="24"/>
                <w:szCs w:val="24"/>
                <w:rtl/>
              </w:rPr>
              <w:t>والذي يتضمن اسم المستخدم، كلمة المرور،  البريد الالكتروني، رقم الهاتف، ومكان الإقامة.</w:t>
            </w:r>
          </w:p>
          <w:p w:rsidR="001A2E82" w:rsidRPr="00AE0A98" w:rsidRDefault="001A2E82" w:rsidP="001A2E82">
            <w:pPr>
              <w:pStyle w:val="ListParagraph"/>
              <w:numPr>
                <w:ilvl w:val="0"/>
                <w:numId w:val="56"/>
              </w:numPr>
              <w:tabs>
                <w:tab w:val="left" w:pos="7860"/>
              </w:tabs>
              <w:bidi/>
              <w:jc w:val="both"/>
              <w:rPr>
                <w:rFonts w:asciiTheme="majorBidi" w:hAnsiTheme="majorBidi" w:cstheme="majorBidi"/>
                <w:sz w:val="24"/>
                <w:szCs w:val="24"/>
              </w:rPr>
            </w:pPr>
            <w:r w:rsidRPr="00AE0A98">
              <w:rPr>
                <w:rFonts w:asciiTheme="majorBidi" w:hAnsiTheme="majorBidi" w:cstheme="majorBidi" w:hint="cs"/>
                <w:sz w:val="24"/>
                <w:szCs w:val="24"/>
                <w:rtl/>
              </w:rPr>
              <w:t>يقوم ديوان الخدمة المدنية ب</w:t>
            </w:r>
            <w:r w:rsidRPr="00AE0A98">
              <w:rPr>
                <w:rFonts w:asciiTheme="majorBidi" w:hAnsiTheme="majorBidi" w:cstheme="majorBidi"/>
                <w:sz w:val="24"/>
                <w:szCs w:val="24"/>
                <w:rtl/>
              </w:rPr>
              <w:t>تفعيل بطاقة الموظف الالكترونية للاطلاع عليها من قبل</w:t>
            </w:r>
            <w:r w:rsidRPr="00AE0A98">
              <w:rPr>
                <w:rFonts w:asciiTheme="majorBidi" w:hAnsiTheme="majorBidi" w:cstheme="majorBidi" w:hint="cs"/>
                <w:sz w:val="24"/>
                <w:szCs w:val="24"/>
                <w:rtl/>
              </w:rPr>
              <w:t xml:space="preserve"> الموظف</w:t>
            </w:r>
            <w:r w:rsidRPr="00AE0A98">
              <w:rPr>
                <w:rFonts w:asciiTheme="majorBidi" w:hAnsiTheme="majorBidi" w:cstheme="majorBidi"/>
                <w:sz w:val="24"/>
                <w:szCs w:val="24"/>
                <w:rtl/>
              </w:rPr>
              <w:t>.</w:t>
            </w:r>
          </w:p>
          <w:p w:rsidR="001A2E82" w:rsidRPr="00AE0A98" w:rsidRDefault="001A2E82" w:rsidP="001A2E82">
            <w:pPr>
              <w:pStyle w:val="ListParagraph"/>
              <w:numPr>
                <w:ilvl w:val="0"/>
                <w:numId w:val="56"/>
              </w:numPr>
              <w:tabs>
                <w:tab w:val="left" w:pos="7860"/>
              </w:tabs>
              <w:bidi/>
              <w:jc w:val="both"/>
              <w:rPr>
                <w:rFonts w:asciiTheme="majorBidi" w:hAnsiTheme="majorBidi" w:cstheme="majorBidi"/>
                <w:sz w:val="24"/>
                <w:szCs w:val="24"/>
              </w:rPr>
            </w:pPr>
            <w:r w:rsidRPr="00AE0A98">
              <w:rPr>
                <w:rFonts w:asciiTheme="majorBidi" w:hAnsiTheme="majorBidi" w:cstheme="majorBidi" w:hint="cs"/>
                <w:sz w:val="24"/>
                <w:szCs w:val="24"/>
                <w:rtl/>
                <w:lang w:bidi="ar-JO"/>
              </w:rPr>
              <w:t xml:space="preserve">يقوم </w:t>
            </w:r>
            <w:r w:rsidRPr="00AE0A98">
              <w:rPr>
                <w:rFonts w:asciiTheme="majorBidi" w:hAnsiTheme="majorBidi" w:cstheme="majorBidi" w:hint="cs"/>
                <w:sz w:val="24"/>
                <w:szCs w:val="24"/>
                <w:rtl/>
              </w:rPr>
              <w:t xml:space="preserve">ديوان الخدمة المدنية  </w:t>
            </w:r>
            <w:r w:rsidRPr="00AE0A98">
              <w:rPr>
                <w:rFonts w:asciiTheme="majorBidi" w:hAnsiTheme="majorBidi" w:cstheme="majorBidi" w:hint="cs"/>
                <w:sz w:val="24"/>
                <w:szCs w:val="24"/>
                <w:rtl/>
                <w:lang w:bidi="ar-JO"/>
              </w:rPr>
              <w:t>باعطاء الصلاحيات لحسابات مدخلي البيانات والمشرفين</w:t>
            </w:r>
          </w:p>
          <w:p w:rsidR="001A2E82" w:rsidRPr="00AE0A98" w:rsidRDefault="001A2E82" w:rsidP="001A2E82">
            <w:pPr>
              <w:pStyle w:val="ListParagraph"/>
              <w:numPr>
                <w:ilvl w:val="0"/>
                <w:numId w:val="56"/>
              </w:numPr>
              <w:tabs>
                <w:tab w:val="left" w:pos="7860"/>
              </w:tabs>
              <w:bidi/>
              <w:jc w:val="both"/>
              <w:rPr>
                <w:rFonts w:asciiTheme="majorBidi" w:hAnsiTheme="majorBidi" w:cstheme="majorBidi"/>
                <w:sz w:val="24"/>
                <w:szCs w:val="24"/>
              </w:rPr>
            </w:pPr>
            <w:r w:rsidRPr="00AE0A98">
              <w:rPr>
                <w:rFonts w:asciiTheme="majorBidi" w:hAnsiTheme="majorBidi" w:cstheme="majorBidi" w:hint="cs"/>
                <w:sz w:val="24"/>
                <w:szCs w:val="24"/>
                <w:rtl/>
              </w:rPr>
              <w:t>تقوم وحدات الموارد البشرية</w:t>
            </w:r>
            <w:r w:rsidRPr="00AE0A98">
              <w:rPr>
                <w:rFonts w:asciiTheme="majorBidi" w:hAnsiTheme="majorBidi" w:cstheme="majorBidi"/>
                <w:sz w:val="24"/>
                <w:szCs w:val="24"/>
              </w:rPr>
              <w:t xml:space="preserve"> </w:t>
            </w:r>
            <w:r w:rsidRPr="00AE0A98">
              <w:rPr>
                <w:rFonts w:asciiTheme="majorBidi" w:hAnsiTheme="majorBidi" w:cstheme="majorBidi" w:hint="cs"/>
                <w:sz w:val="24"/>
                <w:szCs w:val="24"/>
                <w:rtl/>
                <w:lang w:bidi="ar-JO"/>
              </w:rPr>
              <w:t>في المؤسسات والوزارات بتعبئة البيانات للموظف</w:t>
            </w:r>
          </w:p>
          <w:p w:rsidR="001A2E82" w:rsidRPr="00AE0A98" w:rsidRDefault="001A2E82" w:rsidP="001A2E82">
            <w:pPr>
              <w:pStyle w:val="ListParagraph"/>
              <w:numPr>
                <w:ilvl w:val="0"/>
                <w:numId w:val="56"/>
              </w:numPr>
              <w:tabs>
                <w:tab w:val="left" w:pos="7860"/>
              </w:tabs>
              <w:bidi/>
              <w:jc w:val="both"/>
              <w:rPr>
                <w:rFonts w:asciiTheme="majorBidi" w:hAnsiTheme="majorBidi" w:cstheme="majorBidi"/>
                <w:sz w:val="24"/>
                <w:szCs w:val="24"/>
              </w:rPr>
            </w:pPr>
            <w:r w:rsidRPr="00AE0A98">
              <w:rPr>
                <w:rFonts w:asciiTheme="majorBidi" w:hAnsiTheme="majorBidi" w:cstheme="majorBidi" w:hint="cs"/>
                <w:sz w:val="24"/>
                <w:szCs w:val="24"/>
                <w:rtl/>
              </w:rPr>
              <w:t>يقوم ديوان الخدمة المدنية  بالربط مع الأحوال المدنية والجوازات للتحقق من البيانات الشخصية</w:t>
            </w:r>
          </w:p>
          <w:p w:rsidR="001A2E82" w:rsidRPr="00AE0A98" w:rsidRDefault="001A2E82" w:rsidP="001A2E82">
            <w:pPr>
              <w:pStyle w:val="ListParagraph"/>
              <w:numPr>
                <w:ilvl w:val="0"/>
                <w:numId w:val="56"/>
              </w:numPr>
              <w:tabs>
                <w:tab w:val="left" w:pos="7860"/>
              </w:tabs>
              <w:bidi/>
              <w:jc w:val="both"/>
              <w:rPr>
                <w:rFonts w:asciiTheme="majorBidi" w:hAnsiTheme="majorBidi" w:cstheme="majorBidi"/>
                <w:sz w:val="24"/>
                <w:szCs w:val="24"/>
              </w:rPr>
            </w:pPr>
            <w:r w:rsidRPr="00AE0A98">
              <w:rPr>
                <w:rFonts w:asciiTheme="majorBidi" w:hAnsiTheme="majorBidi" w:cstheme="majorBidi" w:hint="cs"/>
                <w:sz w:val="24"/>
                <w:szCs w:val="24"/>
                <w:rtl/>
              </w:rPr>
              <w:t>يقوم الموظف بارسال أي ملاحظة للتعديل على البطاقة الى وحدات الموارد البشرية في الدائرة المعنية.</w:t>
            </w:r>
          </w:p>
          <w:p w:rsidR="001A2E82" w:rsidRPr="00AE0A98" w:rsidRDefault="001A2E82" w:rsidP="001A2E82">
            <w:pPr>
              <w:pStyle w:val="ListParagraph"/>
              <w:numPr>
                <w:ilvl w:val="0"/>
                <w:numId w:val="56"/>
              </w:numPr>
              <w:tabs>
                <w:tab w:val="left" w:pos="7860"/>
              </w:tabs>
              <w:bidi/>
              <w:jc w:val="both"/>
              <w:rPr>
                <w:rFonts w:asciiTheme="majorBidi" w:hAnsiTheme="majorBidi" w:cstheme="majorBidi"/>
                <w:sz w:val="24"/>
                <w:szCs w:val="24"/>
              </w:rPr>
            </w:pPr>
            <w:r w:rsidRPr="00AE0A98">
              <w:rPr>
                <w:rFonts w:asciiTheme="majorBidi" w:hAnsiTheme="majorBidi" w:cstheme="majorBidi" w:hint="cs"/>
                <w:sz w:val="24"/>
                <w:szCs w:val="24"/>
                <w:rtl/>
              </w:rPr>
              <w:t>يقوم ديوان الخدمة المدنية بتوفير الدعم الفني لمستخدمي الموقع ومتابعة الملاحظات الفنية على البطاقة الالكترونية</w:t>
            </w:r>
          </w:p>
          <w:p w:rsidR="001A2E82" w:rsidRPr="00AE0A98" w:rsidRDefault="001A2E82" w:rsidP="001A2E82">
            <w:pPr>
              <w:pStyle w:val="ListParagraph"/>
              <w:numPr>
                <w:ilvl w:val="0"/>
                <w:numId w:val="56"/>
              </w:numPr>
              <w:tabs>
                <w:tab w:val="left" w:pos="7860"/>
              </w:tabs>
              <w:bidi/>
              <w:jc w:val="both"/>
              <w:rPr>
                <w:rFonts w:asciiTheme="majorBidi" w:hAnsiTheme="majorBidi" w:cstheme="majorBidi"/>
                <w:sz w:val="24"/>
                <w:szCs w:val="24"/>
              </w:rPr>
            </w:pPr>
            <w:r w:rsidRPr="00AE0A98">
              <w:rPr>
                <w:rFonts w:asciiTheme="majorBidi" w:hAnsiTheme="majorBidi" w:cstheme="majorBidi" w:hint="cs"/>
                <w:sz w:val="24"/>
                <w:szCs w:val="24"/>
                <w:rtl/>
              </w:rPr>
              <w:t>يقوم ديوان الخدمة المدنية بالمتابعة مع الدوائر لتحديث البيانات  والاشراف على عكس الملاحظات المستلمة من الموظفين على ملفاتهم</w:t>
            </w:r>
          </w:p>
          <w:p w:rsidR="001A2E82" w:rsidRPr="00AE0A98" w:rsidRDefault="001A2E82" w:rsidP="001A2E82">
            <w:pPr>
              <w:pStyle w:val="ListParagraph"/>
              <w:numPr>
                <w:ilvl w:val="0"/>
                <w:numId w:val="56"/>
              </w:numPr>
              <w:tabs>
                <w:tab w:val="left" w:pos="7860"/>
              </w:tabs>
              <w:bidi/>
              <w:jc w:val="both"/>
              <w:rPr>
                <w:rFonts w:asciiTheme="majorBidi" w:hAnsiTheme="majorBidi" w:cstheme="majorBidi"/>
                <w:sz w:val="24"/>
                <w:szCs w:val="24"/>
              </w:rPr>
            </w:pPr>
            <w:r w:rsidRPr="00AE0A98">
              <w:rPr>
                <w:rFonts w:asciiTheme="majorBidi" w:hAnsiTheme="majorBidi" w:cstheme="majorBidi" w:hint="cs"/>
                <w:sz w:val="24"/>
                <w:szCs w:val="24"/>
                <w:rtl/>
              </w:rPr>
              <w:t>يقوم ديوان الخدمة المدنية بنقل أي ملفات جديدة مستلمة برمجيا الى قاعدة البيانات</w:t>
            </w:r>
          </w:p>
          <w:p w:rsidR="001A2E82" w:rsidRPr="00AE0A98" w:rsidRDefault="001A2E82" w:rsidP="001A2E82">
            <w:pPr>
              <w:pStyle w:val="ListParagraph"/>
              <w:numPr>
                <w:ilvl w:val="0"/>
                <w:numId w:val="56"/>
              </w:numPr>
              <w:tabs>
                <w:tab w:val="left" w:pos="7860"/>
              </w:tabs>
              <w:bidi/>
              <w:jc w:val="both"/>
              <w:rPr>
                <w:rFonts w:asciiTheme="majorBidi" w:hAnsiTheme="majorBidi" w:cstheme="majorBidi"/>
                <w:sz w:val="24"/>
                <w:szCs w:val="24"/>
              </w:rPr>
            </w:pPr>
            <w:r w:rsidRPr="00AE0A98">
              <w:rPr>
                <w:rFonts w:asciiTheme="majorBidi" w:hAnsiTheme="majorBidi" w:cstheme="majorBidi" w:hint="cs"/>
                <w:sz w:val="24"/>
                <w:szCs w:val="24"/>
                <w:rtl/>
              </w:rPr>
              <w:t>يقوم ديوان الخدمة المدنية بتزويد الوزارات والمؤسسات بالتقارير المطلوبة</w:t>
            </w:r>
          </w:p>
          <w:p w:rsidR="001A2E82" w:rsidRPr="00AE0A98" w:rsidRDefault="001A2E82" w:rsidP="001A2E82">
            <w:pPr>
              <w:pStyle w:val="ListParagraph"/>
              <w:numPr>
                <w:ilvl w:val="0"/>
                <w:numId w:val="56"/>
              </w:numPr>
              <w:shd w:val="clear" w:color="auto" w:fill="FFFFFF" w:themeFill="background1"/>
              <w:tabs>
                <w:tab w:val="left" w:pos="7860"/>
              </w:tabs>
              <w:bidi/>
              <w:jc w:val="both"/>
              <w:rPr>
                <w:rFonts w:ascii="Simplified Arabic" w:hAnsi="Simplified Arabic" w:cs="Simplified Arabic"/>
                <w:sz w:val="24"/>
                <w:szCs w:val="24"/>
                <w:rtl/>
              </w:rPr>
            </w:pPr>
            <w:r w:rsidRPr="00AE0A98">
              <w:rPr>
                <w:rFonts w:asciiTheme="majorBidi" w:hAnsiTheme="majorBidi" w:cstheme="majorBidi" w:hint="cs"/>
                <w:sz w:val="24"/>
                <w:szCs w:val="24"/>
                <w:rtl/>
              </w:rPr>
              <w:t>يقوم ديوان الخدمة المدنية بنقل بطاقات الموظفين من دائرة لدائرة في حالات النقل او الانتداب</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الشركاء</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hint="cs"/>
                <w:sz w:val="24"/>
                <w:szCs w:val="24"/>
                <w:rtl/>
              </w:rPr>
              <w:t>لا يوجد</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النماذج المستخدمة</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نموذج التسجيل الالكتروني.</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وقت انجاز الخدمة</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5 دقائق.</w:t>
            </w:r>
          </w:p>
        </w:tc>
      </w:tr>
    </w:tbl>
    <w:p w:rsidR="00062287" w:rsidRDefault="00062287" w:rsidP="00062287">
      <w:pPr>
        <w:bidi/>
        <w:rPr>
          <w:rtl/>
        </w:rPr>
      </w:pPr>
    </w:p>
    <w:p w:rsidR="001A2E82" w:rsidRDefault="001A2E82" w:rsidP="001A2E82">
      <w:pPr>
        <w:bidi/>
        <w:rPr>
          <w:rtl/>
        </w:rPr>
      </w:pPr>
    </w:p>
    <w:p w:rsidR="001A2E82" w:rsidRDefault="001A2E82">
      <w:pPr>
        <w:rPr>
          <w:rtl/>
        </w:rPr>
      </w:pPr>
      <w:r>
        <w:rPr>
          <w:rtl/>
        </w:rPr>
        <w:br w:type="page"/>
      </w:r>
    </w:p>
    <w:tbl>
      <w:tblPr>
        <w:tblStyle w:val="TableGrid"/>
        <w:bidiVisual/>
        <w:tblW w:w="0" w:type="auto"/>
        <w:tblLook w:val="04A0" w:firstRow="1" w:lastRow="0" w:firstColumn="1" w:lastColumn="0" w:noHBand="0" w:noVBand="1"/>
      </w:tblPr>
      <w:tblGrid>
        <w:gridCol w:w="1638"/>
        <w:gridCol w:w="3870"/>
        <w:gridCol w:w="3348"/>
      </w:tblGrid>
      <w:tr w:rsidR="001A2E82" w:rsidTr="001A2E82">
        <w:tc>
          <w:tcPr>
            <w:tcW w:w="5508" w:type="dxa"/>
            <w:gridSpan w:val="2"/>
            <w:shd w:val="clear" w:color="auto" w:fill="DAEEF3" w:themeFill="accent5" w:themeFillTint="33"/>
            <w:vAlign w:val="center"/>
          </w:tcPr>
          <w:p w:rsidR="001A2E82" w:rsidRPr="008251A4" w:rsidRDefault="001A2E82" w:rsidP="001A2E82">
            <w:pPr>
              <w:bidi/>
              <w:jc w:val="center"/>
              <w:rPr>
                <w:rFonts w:eastAsiaTheme="minorHAnsi"/>
                <w:b/>
                <w:bCs/>
                <w:color w:val="17365D" w:themeColor="text2" w:themeShade="BF"/>
                <w:sz w:val="32"/>
                <w:szCs w:val="32"/>
                <w:lang w:eastAsia="ja-JP" w:bidi="ar-JO"/>
              </w:rPr>
            </w:pPr>
            <w:r w:rsidRPr="008251A4">
              <w:rPr>
                <w:rFonts w:eastAsiaTheme="minorHAnsi" w:hint="cs"/>
                <w:b/>
                <w:bCs/>
                <w:color w:val="17365D" w:themeColor="text2" w:themeShade="BF"/>
                <w:sz w:val="32"/>
                <w:szCs w:val="32"/>
                <w:rtl/>
                <w:lang w:eastAsia="ja-JP" w:bidi="ar-JO"/>
              </w:rPr>
              <w:lastRenderedPageBreak/>
              <w:t xml:space="preserve">اسم الخدمة: إدارة </w:t>
            </w:r>
            <w:r w:rsidRPr="008251A4">
              <w:rPr>
                <w:rFonts w:eastAsiaTheme="minorHAnsi"/>
                <w:b/>
                <w:bCs/>
                <w:color w:val="17365D" w:themeColor="text2" w:themeShade="BF"/>
                <w:sz w:val="32"/>
                <w:szCs w:val="32"/>
                <w:rtl/>
                <w:lang w:eastAsia="ja-JP" w:bidi="ar-JO"/>
              </w:rPr>
              <w:t>الملف الالكتروني المركزي المنبثق عن الارشفة الضوئية</w:t>
            </w:r>
          </w:p>
        </w:tc>
        <w:tc>
          <w:tcPr>
            <w:tcW w:w="3348" w:type="dxa"/>
            <w:shd w:val="clear" w:color="auto" w:fill="DAEEF3" w:themeFill="accent5" w:themeFillTint="33"/>
            <w:vAlign w:val="center"/>
          </w:tcPr>
          <w:p w:rsidR="001A2E82" w:rsidRPr="008251A4" w:rsidRDefault="001A2E82" w:rsidP="001A2E82">
            <w:pPr>
              <w:bidi/>
              <w:jc w:val="center"/>
              <w:rPr>
                <w:rFonts w:eastAsiaTheme="minorHAnsi"/>
                <w:b/>
                <w:bCs/>
                <w:color w:val="17365D" w:themeColor="text2" w:themeShade="BF"/>
                <w:sz w:val="32"/>
                <w:szCs w:val="32"/>
                <w:rtl/>
                <w:lang w:eastAsia="ja-JP" w:bidi="ar-JO"/>
              </w:rPr>
            </w:pPr>
            <w:r w:rsidRPr="008251A4">
              <w:rPr>
                <w:rFonts w:eastAsiaTheme="minorHAnsi" w:hint="cs"/>
                <w:b/>
                <w:bCs/>
                <w:color w:val="17365D" w:themeColor="text2" w:themeShade="BF"/>
                <w:sz w:val="32"/>
                <w:szCs w:val="32"/>
                <w:rtl/>
                <w:lang w:eastAsia="ja-JP" w:bidi="ar-JO"/>
              </w:rPr>
              <w:t xml:space="preserve">رمز الخدمة: </w:t>
            </w:r>
            <w:r w:rsidRPr="00891E6D">
              <w:rPr>
                <w:rFonts w:eastAsiaTheme="minorHAnsi" w:hint="cs"/>
                <w:b/>
                <w:bCs/>
                <w:color w:val="17365D" w:themeColor="text2" w:themeShade="BF"/>
                <w:sz w:val="32"/>
                <w:szCs w:val="32"/>
                <w:rtl/>
                <w:lang w:eastAsia="ja-JP" w:bidi="ar-JO"/>
              </w:rPr>
              <w:t xml:space="preserve"> م ب /</w:t>
            </w:r>
            <w:r>
              <w:rPr>
                <w:rFonts w:eastAsiaTheme="minorHAnsi" w:hint="cs"/>
                <w:b/>
                <w:bCs/>
                <w:color w:val="17365D" w:themeColor="text2" w:themeShade="BF"/>
                <w:sz w:val="32"/>
                <w:szCs w:val="32"/>
                <w:rtl/>
                <w:lang w:eastAsia="ja-JP" w:bidi="ar-JO"/>
              </w:rPr>
              <w:t>11</w:t>
            </w:r>
            <w:r w:rsidRPr="008251A4">
              <w:rPr>
                <w:rFonts w:eastAsiaTheme="minorHAnsi" w:hint="cs"/>
                <w:b/>
                <w:bCs/>
                <w:color w:val="17365D" w:themeColor="text2" w:themeShade="BF"/>
                <w:sz w:val="32"/>
                <w:szCs w:val="32"/>
                <w:rtl/>
                <w:lang w:eastAsia="ja-JP" w:bidi="ar-JO"/>
              </w:rPr>
              <w:t xml:space="preserve"> </w:t>
            </w:r>
          </w:p>
        </w:tc>
      </w:tr>
      <w:tr w:rsidR="001A2E82" w:rsidTr="00686930">
        <w:tc>
          <w:tcPr>
            <w:tcW w:w="1638" w:type="dxa"/>
          </w:tcPr>
          <w:p w:rsidR="001A2E82" w:rsidRDefault="001A2E82" w:rsidP="001A2E82">
            <w:pPr>
              <w:bidi/>
              <w:rPr>
                <w:b/>
                <w:bCs/>
                <w:rtl/>
                <w:lang w:bidi="ar-JO"/>
              </w:rPr>
            </w:pPr>
          </w:p>
          <w:p w:rsidR="001A2E82" w:rsidRPr="005C2CD4" w:rsidRDefault="001A2E82" w:rsidP="001A2E82">
            <w:pPr>
              <w:bidi/>
              <w:rPr>
                <w:b/>
                <w:bCs/>
                <w:rtl/>
                <w:lang w:bidi="ar-JO"/>
              </w:rPr>
            </w:pPr>
            <w:r w:rsidRPr="005C2CD4">
              <w:rPr>
                <w:rFonts w:hint="cs"/>
                <w:b/>
                <w:bCs/>
                <w:rtl/>
                <w:lang w:bidi="ar-JO"/>
              </w:rPr>
              <w:t>الفئات المستفيدة</w:t>
            </w:r>
          </w:p>
        </w:tc>
        <w:tc>
          <w:tcPr>
            <w:tcW w:w="7218" w:type="dxa"/>
            <w:gridSpan w:val="2"/>
            <w:vAlign w:val="center"/>
          </w:tcPr>
          <w:p w:rsidR="001A2E82" w:rsidRPr="00AE0A98" w:rsidRDefault="001A2E82" w:rsidP="001A2E82">
            <w:pPr>
              <w:shd w:val="clear" w:color="auto" w:fill="FFFFFF" w:themeFill="background1"/>
              <w:tabs>
                <w:tab w:val="right" w:pos="432"/>
              </w:tabs>
              <w:bidi/>
              <w:rPr>
                <w:rFonts w:ascii="Simplified Arabic" w:hAnsi="Simplified Arabic" w:cs="Simplified Arabic"/>
                <w:sz w:val="24"/>
                <w:szCs w:val="24"/>
                <w:rtl/>
                <w:lang w:bidi="ar-JO"/>
              </w:rPr>
            </w:pPr>
            <w:r w:rsidRPr="00AE0A98">
              <w:rPr>
                <w:rFonts w:cs="Simplified Arabic" w:hint="cs"/>
                <w:sz w:val="24"/>
                <w:szCs w:val="24"/>
                <w:rtl/>
                <w:lang w:bidi="ar-JO"/>
              </w:rPr>
              <w:t>موظفو دوائر الخدمة المدنية</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مكان تقديم الخدمة</w:t>
            </w:r>
          </w:p>
        </w:tc>
        <w:tc>
          <w:tcPr>
            <w:tcW w:w="7218" w:type="dxa"/>
            <w:gridSpan w:val="2"/>
            <w:vAlign w:val="center"/>
          </w:tcPr>
          <w:p w:rsidR="001A2E82" w:rsidRPr="00AE0A98" w:rsidRDefault="001A2E82" w:rsidP="001A2E82">
            <w:pPr>
              <w:shd w:val="clear" w:color="auto" w:fill="FFFFFF" w:themeFill="background1"/>
              <w:tabs>
                <w:tab w:val="right" w:pos="432"/>
              </w:tabs>
              <w:bidi/>
              <w:ind w:left="360"/>
              <w:rPr>
                <w:rFonts w:asciiTheme="majorBidi" w:hAnsiTheme="majorBidi" w:cstheme="majorBidi"/>
                <w:b/>
                <w:bCs/>
                <w:sz w:val="24"/>
                <w:szCs w:val="24"/>
                <w:rtl/>
                <w:lang w:bidi="ar-JO"/>
              </w:rPr>
            </w:pPr>
            <w:r w:rsidRPr="00AE0A98">
              <w:rPr>
                <w:rFonts w:asciiTheme="majorBidi" w:hAnsiTheme="majorBidi" w:cstheme="majorBidi"/>
                <w:sz w:val="24"/>
                <w:szCs w:val="24"/>
                <w:rtl/>
                <w:lang w:bidi="ar-JO"/>
              </w:rPr>
              <w:t>مديرية القوى البشرية</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الوثائق المطلوبة</w:t>
            </w:r>
          </w:p>
        </w:tc>
        <w:tc>
          <w:tcPr>
            <w:tcW w:w="7218" w:type="dxa"/>
            <w:gridSpan w:val="2"/>
            <w:vAlign w:val="center"/>
          </w:tcPr>
          <w:p w:rsidR="001A2E82" w:rsidRPr="00AE0A98" w:rsidRDefault="001A2E82" w:rsidP="001A2E82">
            <w:pPr>
              <w:numPr>
                <w:ilvl w:val="0"/>
                <w:numId w:val="12"/>
              </w:numPr>
              <w:shd w:val="clear" w:color="auto" w:fill="FFFFFF" w:themeFill="background1"/>
              <w:bidi/>
              <w:ind w:left="720"/>
              <w:rPr>
                <w:rFonts w:asciiTheme="majorBidi" w:hAnsiTheme="majorBidi" w:cstheme="majorBidi"/>
                <w:sz w:val="24"/>
                <w:szCs w:val="24"/>
                <w:rtl/>
                <w:lang w:bidi="ar-JO"/>
              </w:rPr>
            </w:pPr>
            <w:r w:rsidRPr="00AE0A98">
              <w:rPr>
                <w:rFonts w:asciiTheme="majorBidi" w:hAnsiTheme="majorBidi" w:cstheme="majorBidi" w:hint="cs"/>
                <w:sz w:val="24"/>
                <w:szCs w:val="24"/>
                <w:rtl/>
                <w:lang w:bidi="ar-JO"/>
              </w:rPr>
              <w:t>الكتب الرسمية والقرارات الادارية</w:t>
            </w:r>
            <w:r w:rsidRPr="00AE0A98">
              <w:rPr>
                <w:rFonts w:asciiTheme="majorBidi" w:hAnsiTheme="majorBidi" w:cstheme="majorBidi"/>
                <w:sz w:val="24"/>
                <w:szCs w:val="24"/>
                <w:rtl/>
                <w:lang w:bidi="ar-JO"/>
              </w:rPr>
              <w:t xml:space="preserve"> والوثائق المتعلقة بشؤون الموظف والوظيفة العامة في الخدمة المدنية</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الإجراءات</w:t>
            </w:r>
          </w:p>
        </w:tc>
        <w:tc>
          <w:tcPr>
            <w:tcW w:w="7218" w:type="dxa"/>
            <w:gridSpan w:val="2"/>
            <w:vAlign w:val="center"/>
          </w:tcPr>
          <w:p w:rsidR="001A2E82" w:rsidRPr="00AE0A98" w:rsidRDefault="001A2E82" w:rsidP="001A2E82">
            <w:pPr>
              <w:pStyle w:val="ListParagraph"/>
              <w:numPr>
                <w:ilvl w:val="0"/>
                <w:numId w:val="57"/>
              </w:numPr>
              <w:bidi/>
              <w:rPr>
                <w:rFonts w:asciiTheme="majorBidi" w:eastAsia="Times New Roman" w:hAnsiTheme="majorBidi" w:cstheme="majorBidi"/>
                <w:kern w:val="32"/>
                <w:sz w:val="24"/>
                <w:szCs w:val="24"/>
                <w:lang w:bidi="ar-JO"/>
              </w:rPr>
            </w:pPr>
            <w:r w:rsidRPr="00AE0A98">
              <w:rPr>
                <w:rFonts w:asciiTheme="majorBidi" w:eastAsia="Times New Roman" w:hAnsiTheme="majorBidi" w:cstheme="majorBidi" w:hint="cs"/>
                <w:kern w:val="32"/>
                <w:sz w:val="24"/>
                <w:szCs w:val="24"/>
                <w:rtl/>
                <w:lang w:bidi="ar-JO"/>
              </w:rPr>
              <w:t>يقوم ديوان الخدمة المدنية  بالتعميم على دوائر الخدمة المدنية لاستخدام نظام الأرشفة وتحديد ضباط الارتباط المعنيين</w:t>
            </w:r>
          </w:p>
          <w:p w:rsidR="001A2E82" w:rsidRPr="00AE0A98" w:rsidRDefault="001A2E82" w:rsidP="001A2E82">
            <w:pPr>
              <w:pStyle w:val="ListParagraph"/>
              <w:numPr>
                <w:ilvl w:val="0"/>
                <w:numId w:val="57"/>
              </w:numPr>
              <w:bidi/>
              <w:rPr>
                <w:rFonts w:asciiTheme="majorBidi" w:eastAsia="Times New Roman" w:hAnsiTheme="majorBidi" w:cstheme="majorBidi"/>
                <w:kern w:val="32"/>
                <w:sz w:val="24"/>
                <w:szCs w:val="24"/>
                <w:lang w:bidi="ar-JO"/>
              </w:rPr>
            </w:pPr>
            <w:r w:rsidRPr="00AE0A98">
              <w:rPr>
                <w:rFonts w:asciiTheme="majorBidi" w:eastAsia="Times New Roman" w:hAnsiTheme="majorBidi" w:cstheme="majorBidi" w:hint="cs"/>
                <w:kern w:val="32"/>
                <w:sz w:val="24"/>
                <w:szCs w:val="24"/>
                <w:rtl/>
                <w:lang w:bidi="ar-JO"/>
              </w:rPr>
              <w:t>تقوم الدائرة بتسمية ضابط ارتباط من خلال كتاب رسمي</w:t>
            </w:r>
          </w:p>
          <w:p w:rsidR="001A2E82" w:rsidRPr="00AE0A98" w:rsidRDefault="001A2E82" w:rsidP="001A2E82">
            <w:pPr>
              <w:pStyle w:val="ListParagraph"/>
              <w:numPr>
                <w:ilvl w:val="0"/>
                <w:numId w:val="57"/>
              </w:numPr>
              <w:bidi/>
              <w:rPr>
                <w:rFonts w:asciiTheme="majorBidi" w:eastAsia="Times New Roman" w:hAnsiTheme="majorBidi" w:cstheme="majorBidi"/>
                <w:kern w:val="32"/>
                <w:sz w:val="24"/>
                <w:szCs w:val="24"/>
                <w:lang w:bidi="ar-JO"/>
              </w:rPr>
            </w:pPr>
            <w:r w:rsidRPr="00AE0A98">
              <w:rPr>
                <w:rFonts w:asciiTheme="majorBidi" w:eastAsia="Times New Roman" w:hAnsiTheme="majorBidi" w:cstheme="majorBidi"/>
                <w:kern w:val="32"/>
                <w:sz w:val="24"/>
                <w:szCs w:val="24"/>
                <w:rtl/>
                <w:lang w:bidi="ar-JO"/>
              </w:rPr>
              <w:t xml:space="preserve">يقوم </w:t>
            </w:r>
            <w:r w:rsidRPr="00AE0A98">
              <w:rPr>
                <w:rFonts w:asciiTheme="majorBidi" w:eastAsia="Times New Roman" w:hAnsiTheme="majorBidi" w:cstheme="majorBidi" w:hint="cs"/>
                <w:kern w:val="32"/>
                <w:sz w:val="24"/>
                <w:szCs w:val="24"/>
                <w:rtl/>
                <w:lang w:bidi="ar-JO"/>
              </w:rPr>
              <w:t>ديوان</w:t>
            </w:r>
            <w:r w:rsidRPr="00AE0A98">
              <w:rPr>
                <w:rFonts w:asciiTheme="majorBidi" w:eastAsia="Times New Roman" w:hAnsiTheme="majorBidi" w:cstheme="majorBidi"/>
                <w:kern w:val="32"/>
                <w:sz w:val="24"/>
                <w:szCs w:val="24"/>
                <w:rtl/>
                <w:lang w:bidi="ar-JO"/>
              </w:rPr>
              <w:t xml:space="preserve"> الخدمة </w:t>
            </w:r>
            <w:r w:rsidRPr="00AE0A98">
              <w:rPr>
                <w:rFonts w:asciiTheme="majorBidi" w:eastAsia="Times New Roman" w:hAnsiTheme="majorBidi" w:cstheme="majorBidi" w:hint="cs"/>
                <w:kern w:val="32"/>
                <w:sz w:val="24"/>
                <w:szCs w:val="24"/>
                <w:rtl/>
                <w:lang w:bidi="ar-JO"/>
              </w:rPr>
              <w:t xml:space="preserve">المدنية </w:t>
            </w:r>
            <w:r w:rsidRPr="00AE0A98">
              <w:rPr>
                <w:rFonts w:asciiTheme="majorBidi" w:eastAsia="Times New Roman" w:hAnsiTheme="majorBidi" w:cstheme="majorBidi"/>
                <w:kern w:val="32"/>
                <w:sz w:val="24"/>
                <w:szCs w:val="24"/>
                <w:rtl/>
                <w:lang w:bidi="ar-JO"/>
              </w:rPr>
              <w:t>باستلام الطلب المقدم من دوائر الخدمة المدنية لانشاء حساب يسمح بأرشفة وثائقها وحفظها على خوادم مقدم الخدمة</w:t>
            </w:r>
          </w:p>
          <w:p w:rsidR="001A2E82" w:rsidRPr="00AE0A98" w:rsidRDefault="001A2E82" w:rsidP="001A2E82">
            <w:pPr>
              <w:pStyle w:val="ListParagraph"/>
              <w:numPr>
                <w:ilvl w:val="0"/>
                <w:numId w:val="57"/>
              </w:numPr>
              <w:bidi/>
              <w:rPr>
                <w:rFonts w:asciiTheme="majorBidi" w:eastAsia="Times New Roman" w:hAnsiTheme="majorBidi" w:cstheme="majorBidi"/>
                <w:kern w:val="32"/>
                <w:sz w:val="24"/>
                <w:szCs w:val="24"/>
                <w:lang w:bidi="ar-JO"/>
              </w:rPr>
            </w:pPr>
            <w:r w:rsidRPr="00AE0A98">
              <w:rPr>
                <w:rFonts w:asciiTheme="majorBidi" w:eastAsia="Times New Roman" w:hAnsiTheme="majorBidi" w:cstheme="majorBidi"/>
                <w:kern w:val="32"/>
                <w:sz w:val="24"/>
                <w:szCs w:val="24"/>
                <w:rtl/>
                <w:lang w:bidi="ar-JO"/>
              </w:rPr>
              <w:t xml:space="preserve">يقوم </w:t>
            </w:r>
            <w:r w:rsidRPr="00AE0A98">
              <w:rPr>
                <w:rFonts w:asciiTheme="majorBidi" w:eastAsia="Times New Roman" w:hAnsiTheme="majorBidi" w:cstheme="majorBidi" w:hint="cs"/>
                <w:kern w:val="32"/>
                <w:sz w:val="24"/>
                <w:szCs w:val="24"/>
                <w:rtl/>
                <w:lang w:bidi="ar-JO"/>
              </w:rPr>
              <w:t>ديوان</w:t>
            </w:r>
            <w:r w:rsidRPr="00AE0A98">
              <w:rPr>
                <w:rFonts w:asciiTheme="majorBidi" w:eastAsia="Times New Roman" w:hAnsiTheme="majorBidi" w:cstheme="majorBidi"/>
                <w:kern w:val="32"/>
                <w:sz w:val="24"/>
                <w:szCs w:val="24"/>
                <w:rtl/>
                <w:lang w:bidi="ar-JO"/>
              </w:rPr>
              <w:t xml:space="preserve"> الخدمة </w:t>
            </w:r>
            <w:r w:rsidRPr="00AE0A98">
              <w:rPr>
                <w:rFonts w:asciiTheme="majorBidi" w:eastAsia="Times New Roman" w:hAnsiTheme="majorBidi" w:cstheme="majorBidi" w:hint="cs"/>
                <w:kern w:val="32"/>
                <w:sz w:val="24"/>
                <w:szCs w:val="24"/>
                <w:rtl/>
                <w:lang w:bidi="ar-JO"/>
              </w:rPr>
              <w:t xml:space="preserve">المدنية </w:t>
            </w:r>
            <w:r w:rsidRPr="00AE0A98">
              <w:rPr>
                <w:rFonts w:asciiTheme="majorBidi" w:eastAsia="Times New Roman" w:hAnsiTheme="majorBidi" w:cstheme="majorBidi"/>
                <w:kern w:val="32"/>
                <w:sz w:val="24"/>
                <w:szCs w:val="24"/>
                <w:rtl/>
                <w:lang w:bidi="ar-JO"/>
              </w:rPr>
              <w:t>بانشاء الحسابات الجديدة المطلوبة وصرف الصلاحيات للموظفين المعنيين</w:t>
            </w:r>
          </w:p>
          <w:p w:rsidR="001A2E82" w:rsidRPr="00AE0A98" w:rsidRDefault="001A2E82" w:rsidP="001A2E82">
            <w:pPr>
              <w:pStyle w:val="ListParagraph"/>
              <w:numPr>
                <w:ilvl w:val="0"/>
                <w:numId w:val="57"/>
              </w:numPr>
              <w:bidi/>
              <w:rPr>
                <w:rFonts w:asciiTheme="majorBidi" w:eastAsia="Times New Roman" w:hAnsiTheme="majorBidi" w:cstheme="majorBidi"/>
                <w:kern w:val="32"/>
                <w:sz w:val="24"/>
                <w:szCs w:val="24"/>
                <w:lang w:bidi="ar-JO"/>
              </w:rPr>
            </w:pPr>
            <w:r w:rsidRPr="00AE0A98">
              <w:rPr>
                <w:rFonts w:asciiTheme="majorBidi" w:eastAsia="Times New Roman" w:hAnsiTheme="majorBidi" w:cstheme="majorBidi"/>
                <w:kern w:val="32"/>
                <w:sz w:val="24"/>
                <w:szCs w:val="24"/>
                <w:rtl/>
                <w:lang w:bidi="ar-JO"/>
              </w:rPr>
              <w:t xml:space="preserve">يقوم </w:t>
            </w:r>
            <w:r w:rsidRPr="00AE0A98">
              <w:rPr>
                <w:rFonts w:asciiTheme="majorBidi" w:eastAsia="Times New Roman" w:hAnsiTheme="majorBidi" w:cstheme="majorBidi" w:hint="cs"/>
                <w:kern w:val="32"/>
                <w:sz w:val="24"/>
                <w:szCs w:val="24"/>
                <w:rtl/>
                <w:lang w:bidi="ar-JO"/>
              </w:rPr>
              <w:t>ديوان الخدمة المدنية</w:t>
            </w:r>
            <w:r w:rsidRPr="00AE0A98">
              <w:rPr>
                <w:rFonts w:asciiTheme="majorBidi" w:eastAsia="Times New Roman" w:hAnsiTheme="majorBidi" w:cstheme="majorBidi"/>
                <w:kern w:val="32"/>
                <w:sz w:val="24"/>
                <w:szCs w:val="24"/>
                <w:rtl/>
                <w:lang w:bidi="ar-JO"/>
              </w:rPr>
              <w:t xml:space="preserve"> بتحديد مندوب</w:t>
            </w:r>
            <w:r w:rsidRPr="00AE0A98">
              <w:rPr>
                <w:rFonts w:asciiTheme="majorBidi" w:eastAsia="Times New Roman" w:hAnsiTheme="majorBidi" w:cstheme="majorBidi" w:hint="cs"/>
                <w:kern w:val="32"/>
                <w:sz w:val="24"/>
                <w:szCs w:val="24"/>
                <w:rtl/>
                <w:lang w:bidi="ar-JO"/>
              </w:rPr>
              <w:t xml:space="preserve"> </w:t>
            </w:r>
            <w:r w:rsidRPr="00AE0A98">
              <w:rPr>
                <w:rFonts w:asciiTheme="majorBidi" w:eastAsia="Times New Roman" w:hAnsiTheme="majorBidi" w:cstheme="majorBidi"/>
                <w:kern w:val="32"/>
                <w:sz w:val="24"/>
                <w:szCs w:val="24"/>
                <w:rtl/>
                <w:lang w:bidi="ar-JO"/>
              </w:rPr>
              <w:t xml:space="preserve">فني </w:t>
            </w:r>
            <w:r w:rsidRPr="00AE0A98">
              <w:rPr>
                <w:rFonts w:asciiTheme="majorBidi" w:eastAsia="Times New Roman" w:hAnsiTheme="majorBidi" w:cstheme="majorBidi" w:hint="cs"/>
                <w:kern w:val="32"/>
                <w:sz w:val="24"/>
                <w:szCs w:val="24"/>
                <w:rtl/>
                <w:lang w:bidi="ar-JO"/>
              </w:rPr>
              <w:t>من الديوان</w:t>
            </w:r>
            <w:r w:rsidRPr="00AE0A98">
              <w:rPr>
                <w:rFonts w:asciiTheme="majorBidi" w:eastAsia="Times New Roman" w:hAnsiTheme="majorBidi" w:cstheme="majorBidi"/>
                <w:kern w:val="32"/>
                <w:sz w:val="24"/>
                <w:szCs w:val="24"/>
                <w:rtl/>
                <w:lang w:bidi="ar-JO"/>
              </w:rPr>
              <w:t xml:space="preserve"> لغايات متابعة تعريف النظام وتدريب المعنيين على استخدامها</w:t>
            </w:r>
          </w:p>
          <w:p w:rsidR="001A2E82" w:rsidRPr="00AE0A98" w:rsidRDefault="001A2E82" w:rsidP="001A2E82">
            <w:pPr>
              <w:pStyle w:val="ListParagraph"/>
              <w:numPr>
                <w:ilvl w:val="0"/>
                <w:numId w:val="57"/>
              </w:numPr>
              <w:bidi/>
              <w:rPr>
                <w:rFonts w:asciiTheme="majorBidi" w:eastAsia="Times New Roman" w:hAnsiTheme="majorBidi" w:cstheme="majorBidi"/>
                <w:kern w:val="32"/>
                <w:sz w:val="24"/>
                <w:szCs w:val="24"/>
                <w:rtl/>
                <w:lang w:bidi="ar-JO"/>
              </w:rPr>
            </w:pPr>
            <w:r w:rsidRPr="00AE0A98">
              <w:rPr>
                <w:rFonts w:asciiTheme="majorBidi" w:eastAsia="Times New Roman" w:hAnsiTheme="majorBidi" w:cstheme="majorBidi"/>
                <w:kern w:val="32"/>
                <w:sz w:val="24"/>
                <w:szCs w:val="24"/>
                <w:rtl/>
                <w:lang w:bidi="ar-JO"/>
              </w:rPr>
              <w:t>يقوم متلقي الخدمة بمسح الملفات المراد أرشفتها ورفعها على النظام</w:t>
            </w:r>
            <w:r w:rsidRPr="00AE0A98">
              <w:rPr>
                <w:rFonts w:asciiTheme="majorBidi" w:eastAsia="Times New Roman" w:hAnsiTheme="majorBidi" w:cstheme="majorBidi" w:hint="cs"/>
                <w:kern w:val="32"/>
                <w:sz w:val="24"/>
                <w:szCs w:val="24"/>
                <w:rtl/>
                <w:lang w:bidi="ar-JO"/>
              </w:rPr>
              <w:t xml:space="preserve"> وحفظها الكترونيا</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الشركاء</w:t>
            </w:r>
          </w:p>
        </w:tc>
        <w:tc>
          <w:tcPr>
            <w:tcW w:w="7218" w:type="dxa"/>
            <w:gridSpan w:val="2"/>
            <w:vAlign w:val="center"/>
          </w:tcPr>
          <w:p w:rsidR="001A2E82" w:rsidRPr="00AE0A98" w:rsidRDefault="001A2E82" w:rsidP="001A2E82">
            <w:pPr>
              <w:shd w:val="clear" w:color="auto" w:fill="FFFFFF" w:themeFill="background1"/>
              <w:tabs>
                <w:tab w:val="right" w:pos="432"/>
              </w:tabs>
              <w:bidi/>
              <w:ind w:left="72"/>
              <w:jc w:val="both"/>
              <w:rPr>
                <w:rFonts w:asciiTheme="majorBidi" w:hAnsiTheme="majorBidi" w:cstheme="majorBidi"/>
                <w:b/>
                <w:bCs/>
                <w:sz w:val="24"/>
                <w:szCs w:val="24"/>
                <w:rtl/>
                <w:lang w:bidi="ar-JO"/>
              </w:rPr>
            </w:pPr>
            <w:r w:rsidRPr="00AE0A98">
              <w:rPr>
                <w:rFonts w:asciiTheme="majorBidi" w:hAnsiTheme="majorBidi" w:cstheme="majorBidi"/>
                <w:sz w:val="24"/>
                <w:szCs w:val="24"/>
                <w:rtl/>
                <w:lang w:bidi="ar-JO"/>
              </w:rPr>
              <w:t>وحدات الموارد البشرية في دوائر الخدمة المدنية</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النماذج المستخدمة</w:t>
            </w:r>
          </w:p>
        </w:tc>
        <w:tc>
          <w:tcPr>
            <w:tcW w:w="7218" w:type="dxa"/>
            <w:gridSpan w:val="2"/>
            <w:vAlign w:val="center"/>
          </w:tcPr>
          <w:p w:rsidR="001A2E82" w:rsidRPr="00AE0A98" w:rsidRDefault="001A2E82" w:rsidP="001A2E82">
            <w:pPr>
              <w:shd w:val="clear" w:color="auto" w:fill="FFFFFF" w:themeFill="background1"/>
              <w:tabs>
                <w:tab w:val="right" w:pos="432"/>
              </w:tabs>
              <w:bidi/>
              <w:jc w:val="both"/>
              <w:rPr>
                <w:rFonts w:asciiTheme="majorBidi" w:hAnsiTheme="majorBidi" w:cstheme="majorBidi"/>
                <w:sz w:val="24"/>
                <w:szCs w:val="24"/>
                <w:rtl/>
                <w:lang w:bidi="ar-JO"/>
              </w:rPr>
            </w:pPr>
            <w:r w:rsidRPr="00AE0A98">
              <w:rPr>
                <w:rFonts w:asciiTheme="majorBidi" w:hAnsiTheme="majorBidi" w:cstheme="majorBidi"/>
                <w:sz w:val="24"/>
                <w:szCs w:val="24"/>
                <w:rtl/>
                <w:lang w:bidi="ar-JO"/>
              </w:rPr>
              <w:t>لا يوجد</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وقت انجاز الخدمة</w:t>
            </w:r>
          </w:p>
        </w:tc>
        <w:tc>
          <w:tcPr>
            <w:tcW w:w="7218" w:type="dxa"/>
            <w:gridSpan w:val="2"/>
            <w:vAlign w:val="center"/>
          </w:tcPr>
          <w:p w:rsidR="001A2E82" w:rsidRPr="00AE0A98" w:rsidRDefault="001A2E82" w:rsidP="001A2E82">
            <w:pPr>
              <w:shd w:val="clear" w:color="auto" w:fill="FFFFFF" w:themeFill="background1"/>
              <w:bidi/>
              <w:ind w:left="72"/>
              <w:jc w:val="both"/>
              <w:rPr>
                <w:rFonts w:asciiTheme="majorBidi" w:hAnsiTheme="majorBidi" w:cstheme="majorBidi"/>
                <w:sz w:val="24"/>
                <w:szCs w:val="24"/>
                <w:rtl/>
                <w:lang w:bidi="ar-JO"/>
              </w:rPr>
            </w:pPr>
            <w:r w:rsidRPr="00AE0A98">
              <w:rPr>
                <w:rFonts w:asciiTheme="majorBidi" w:hAnsiTheme="majorBidi" w:cstheme="majorBidi"/>
                <w:sz w:val="24"/>
                <w:szCs w:val="24"/>
                <w:rtl/>
                <w:lang w:bidi="ar-JO"/>
              </w:rPr>
              <w:t>5 دقائق</w:t>
            </w:r>
          </w:p>
        </w:tc>
      </w:tr>
    </w:tbl>
    <w:p w:rsidR="001A2E82" w:rsidRDefault="001A2E82" w:rsidP="001A2E82">
      <w:pPr>
        <w:bidi/>
        <w:rPr>
          <w:rtl/>
        </w:rPr>
      </w:pPr>
    </w:p>
    <w:p w:rsidR="001A2E82" w:rsidRDefault="001A2E82" w:rsidP="001A2E82">
      <w:pPr>
        <w:bidi/>
        <w:rPr>
          <w:rtl/>
        </w:rPr>
      </w:pPr>
    </w:p>
    <w:p w:rsidR="001A2E82" w:rsidRDefault="001A2E82">
      <w:pPr>
        <w:rPr>
          <w:rtl/>
        </w:rPr>
      </w:pPr>
      <w:r>
        <w:rPr>
          <w:rtl/>
        </w:rPr>
        <w:br w:type="page"/>
      </w:r>
    </w:p>
    <w:p w:rsidR="001A2E82" w:rsidRDefault="001A2E82" w:rsidP="001A2E82">
      <w:pPr>
        <w:bidi/>
        <w:rPr>
          <w:rtl/>
        </w:rPr>
      </w:pPr>
    </w:p>
    <w:p w:rsidR="001A2E82" w:rsidRDefault="001A2E82" w:rsidP="001A2E82">
      <w:pPr>
        <w:bidi/>
        <w:rPr>
          <w:rtl/>
        </w:rPr>
      </w:pPr>
    </w:p>
    <w:p w:rsidR="001A2E82" w:rsidRDefault="001A2E82" w:rsidP="001A2E82">
      <w:pPr>
        <w:bidi/>
        <w:rPr>
          <w:rtl/>
        </w:rPr>
      </w:pPr>
    </w:p>
    <w:p w:rsidR="001A2E82" w:rsidRDefault="001A2E82" w:rsidP="001A2E82">
      <w:pPr>
        <w:bidi/>
        <w:rPr>
          <w:rtl/>
        </w:rPr>
      </w:pPr>
    </w:p>
    <w:tbl>
      <w:tblPr>
        <w:tblStyle w:val="TableGrid"/>
        <w:bidiVisual/>
        <w:tblW w:w="9288" w:type="dxa"/>
        <w:tblLook w:val="04A0" w:firstRow="1" w:lastRow="0" w:firstColumn="1" w:lastColumn="0" w:noHBand="0" w:noVBand="1"/>
      </w:tblPr>
      <w:tblGrid>
        <w:gridCol w:w="2358"/>
        <w:gridCol w:w="6930"/>
      </w:tblGrid>
      <w:tr w:rsidR="001A2E82" w:rsidTr="001A2E82">
        <w:tc>
          <w:tcPr>
            <w:tcW w:w="2358" w:type="dxa"/>
          </w:tcPr>
          <w:p w:rsidR="001A2E82" w:rsidRPr="00E265A7" w:rsidRDefault="001A2E82" w:rsidP="00686930">
            <w:pPr>
              <w:shd w:val="clear" w:color="auto" w:fill="FFFFFF" w:themeFill="background1"/>
              <w:bidi/>
              <w:jc w:val="center"/>
              <w:rPr>
                <w:rFonts w:cs="Simplified Arabic"/>
                <w:b/>
                <w:bCs/>
                <w:sz w:val="28"/>
                <w:szCs w:val="28"/>
                <w:rtl/>
                <w:lang w:bidi="ar-JO"/>
              </w:rPr>
            </w:pPr>
            <w:r w:rsidRPr="00E265A7">
              <w:rPr>
                <w:rFonts w:cs="Simplified Arabic" w:hint="cs"/>
                <w:b/>
                <w:bCs/>
                <w:sz w:val="28"/>
                <w:szCs w:val="28"/>
                <w:rtl/>
                <w:lang w:bidi="ar-JO"/>
              </w:rPr>
              <w:t>المجموعة</w:t>
            </w:r>
          </w:p>
        </w:tc>
        <w:tc>
          <w:tcPr>
            <w:tcW w:w="6930" w:type="dxa"/>
          </w:tcPr>
          <w:p w:rsidR="001A2E82" w:rsidRPr="00E265A7" w:rsidRDefault="001A2E82" w:rsidP="00686930">
            <w:pPr>
              <w:shd w:val="clear" w:color="auto" w:fill="FFFFFF" w:themeFill="background1"/>
              <w:bidi/>
              <w:ind w:left="360"/>
              <w:jc w:val="center"/>
              <w:rPr>
                <w:rFonts w:cs="Simplified Arabic"/>
                <w:b/>
                <w:bCs/>
                <w:sz w:val="28"/>
                <w:szCs w:val="28"/>
                <w:rtl/>
                <w:lang w:bidi="ar-JO"/>
              </w:rPr>
            </w:pPr>
            <w:r w:rsidRPr="00E265A7">
              <w:rPr>
                <w:rFonts w:cs="Simplified Arabic" w:hint="cs"/>
                <w:b/>
                <w:bCs/>
                <w:sz w:val="28"/>
                <w:szCs w:val="28"/>
                <w:rtl/>
                <w:lang w:bidi="ar-JO"/>
              </w:rPr>
              <w:t>الخدمة</w:t>
            </w:r>
          </w:p>
        </w:tc>
      </w:tr>
      <w:tr w:rsidR="001A2E82" w:rsidTr="001A2E82">
        <w:tc>
          <w:tcPr>
            <w:tcW w:w="2358" w:type="dxa"/>
            <w:vMerge w:val="restart"/>
            <w:shd w:val="clear" w:color="auto" w:fill="EAF1DD" w:themeFill="accent3" w:themeFillTint="33"/>
          </w:tcPr>
          <w:p w:rsidR="001A2E82" w:rsidRPr="00E265A7" w:rsidRDefault="001A2E82" w:rsidP="001A2E82">
            <w:pPr>
              <w:shd w:val="clear" w:color="auto" w:fill="EAF1DD" w:themeFill="accent3" w:themeFillTint="33"/>
              <w:bidi/>
              <w:jc w:val="center"/>
              <w:rPr>
                <w:rFonts w:cs="Simplified Arabic"/>
                <w:b/>
                <w:bCs/>
                <w:sz w:val="32"/>
                <w:szCs w:val="32"/>
                <w:rtl/>
                <w:lang w:bidi="ar-JO"/>
              </w:rPr>
            </w:pPr>
            <w:r w:rsidRPr="00E265A7">
              <w:rPr>
                <w:rFonts w:cs="Simplified Arabic" w:hint="cs"/>
                <w:b/>
                <w:bCs/>
                <w:sz w:val="32"/>
                <w:szCs w:val="32"/>
                <w:rtl/>
                <w:lang w:bidi="ar-JO"/>
              </w:rPr>
              <w:t>المجموعة الرابعة</w:t>
            </w:r>
          </w:p>
          <w:p w:rsidR="001A2E82" w:rsidRPr="00E265A7" w:rsidRDefault="001A2E82" w:rsidP="001A2E82">
            <w:pPr>
              <w:shd w:val="clear" w:color="auto" w:fill="EAF1DD" w:themeFill="accent3" w:themeFillTint="33"/>
              <w:bidi/>
              <w:jc w:val="center"/>
              <w:rPr>
                <w:rFonts w:cs="Simplified Arabic"/>
                <w:b/>
                <w:bCs/>
                <w:sz w:val="32"/>
                <w:szCs w:val="32"/>
                <w:rtl/>
                <w:lang w:bidi="ar-JO"/>
              </w:rPr>
            </w:pPr>
          </w:p>
          <w:p w:rsidR="001A2E82" w:rsidRDefault="001A2E82" w:rsidP="001A2E82">
            <w:pPr>
              <w:shd w:val="clear" w:color="auto" w:fill="EAF1DD" w:themeFill="accent3" w:themeFillTint="33"/>
              <w:bidi/>
              <w:rPr>
                <w:rtl/>
              </w:rPr>
            </w:pPr>
            <w:r w:rsidRPr="00E265A7">
              <w:rPr>
                <w:rFonts w:cs="Simplified Arabic" w:hint="cs"/>
                <w:b/>
                <w:bCs/>
                <w:sz w:val="32"/>
                <w:szCs w:val="32"/>
                <w:rtl/>
                <w:lang w:bidi="ar-JO"/>
              </w:rPr>
              <w:t>تنمية الموارد البشرية</w:t>
            </w:r>
          </w:p>
        </w:tc>
        <w:tc>
          <w:tcPr>
            <w:tcW w:w="6930" w:type="dxa"/>
          </w:tcPr>
          <w:p w:rsidR="001A2E82" w:rsidRPr="007D06CA" w:rsidRDefault="001A2E82" w:rsidP="001A2E82">
            <w:pPr>
              <w:pStyle w:val="ListParagraph"/>
              <w:numPr>
                <w:ilvl w:val="0"/>
                <w:numId w:val="58"/>
              </w:numPr>
              <w:shd w:val="clear" w:color="auto" w:fill="FFFFFF" w:themeFill="background1"/>
              <w:bidi/>
              <w:rPr>
                <w:rFonts w:cs="Simplified Arabic"/>
                <w:sz w:val="28"/>
                <w:szCs w:val="28"/>
                <w:lang w:bidi="ar-JO"/>
              </w:rPr>
            </w:pPr>
            <w:r w:rsidRPr="007D06CA">
              <w:rPr>
                <w:rFonts w:cs="Simplified Arabic" w:hint="cs"/>
                <w:sz w:val="28"/>
                <w:szCs w:val="28"/>
                <w:rtl/>
                <w:lang w:bidi="ar-JO"/>
              </w:rPr>
              <w:t>تحديد</w:t>
            </w:r>
            <w:r w:rsidRPr="007D06CA">
              <w:rPr>
                <w:rFonts w:cs="Simplified Arabic"/>
                <w:sz w:val="28"/>
                <w:szCs w:val="28"/>
                <w:rtl/>
                <w:lang w:bidi="ar-JO"/>
              </w:rPr>
              <w:t xml:space="preserve"> </w:t>
            </w:r>
            <w:r w:rsidRPr="007D06CA">
              <w:rPr>
                <w:rFonts w:cs="Simplified Arabic" w:hint="cs"/>
                <w:sz w:val="28"/>
                <w:szCs w:val="28"/>
                <w:rtl/>
                <w:lang w:bidi="ar-JO"/>
              </w:rPr>
              <w:t>الاحتياجات</w:t>
            </w:r>
            <w:r w:rsidRPr="007D06CA">
              <w:rPr>
                <w:rFonts w:cs="Simplified Arabic"/>
                <w:sz w:val="28"/>
                <w:szCs w:val="28"/>
                <w:rtl/>
                <w:lang w:bidi="ar-JO"/>
              </w:rPr>
              <w:t xml:space="preserve"> </w:t>
            </w:r>
            <w:r w:rsidRPr="007D06CA">
              <w:rPr>
                <w:rFonts w:cs="Simplified Arabic" w:hint="cs"/>
                <w:sz w:val="28"/>
                <w:szCs w:val="28"/>
                <w:rtl/>
                <w:lang w:bidi="ar-JO"/>
              </w:rPr>
              <w:t>التدريبية</w:t>
            </w:r>
            <w:r w:rsidRPr="007D06CA">
              <w:rPr>
                <w:rFonts w:cs="Simplified Arabic"/>
                <w:sz w:val="28"/>
                <w:szCs w:val="28"/>
                <w:rtl/>
                <w:lang w:bidi="ar-JO"/>
              </w:rPr>
              <w:t xml:space="preserve"> </w:t>
            </w:r>
            <w:r w:rsidRPr="007D06CA">
              <w:rPr>
                <w:rFonts w:cs="Simplified Arabic" w:hint="cs"/>
                <w:sz w:val="28"/>
                <w:szCs w:val="28"/>
                <w:rtl/>
                <w:lang w:bidi="ar-JO"/>
              </w:rPr>
              <w:t>لدوائر</w:t>
            </w:r>
            <w:r w:rsidRPr="007D06CA">
              <w:rPr>
                <w:rFonts w:cs="Simplified Arabic"/>
                <w:sz w:val="28"/>
                <w:szCs w:val="28"/>
                <w:rtl/>
                <w:lang w:bidi="ar-JO"/>
              </w:rPr>
              <w:t xml:space="preserve"> </w:t>
            </w:r>
            <w:r w:rsidRPr="007D06CA">
              <w:rPr>
                <w:rFonts w:cs="Simplified Arabic" w:hint="cs"/>
                <w:sz w:val="28"/>
                <w:szCs w:val="28"/>
                <w:rtl/>
                <w:lang w:bidi="ar-JO"/>
              </w:rPr>
              <w:t>الخدمة</w:t>
            </w:r>
            <w:r w:rsidRPr="007D06CA">
              <w:rPr>
                <w:rFonts w:cs="Simplified Arabic"/>
                <w:sz w:val="28"/>
                <w:szCs w:val="28"/>
                <w:rtl/>
                <w:lang w:bidi="ar-JO"/>
              </w:rPr>
              <w:t xml:space="preserve"> </w:t>
            </w:r>
            <w:r w:rsidRPr="007D06CA">
              <w:rPr>
                <w:rFonts w:cs="Simplified Arabic" w:hint="cs"/>
                <w:sz w:val="28"/>
                <w:szCs w:val="28"/>
                <w:rtl/>
                <w:lang w:bidi="ar-JO"/>
              </w:rPr>
              <w:t>المدنية</w:t>
            </w:r>
          </w:p>
        </w:tc>
      </w:tr>
      <w:tr w:rsidR="001A2E82" w:rsidTr="001A2E82">
        <w:tc>
          <w:tcPr>
            <w:tcW w:w="2358" w:type="dxa"/>
            <w:vMerge/>
            <w:shd w:val="clear" w:color="auto" w:fill="EAF1DD" w:themeFill="accent3" w:themeFillTint="33"/>
          </w:tcPr>
          <w:p w:rsidR="001A2E82" w:rsidRDefault="001A2E82" w:rsidP="00686930">
            <w:pPr>
              <w:bidi/>
              <w:rPr>
                <w:rtl/>
              </w:rPr>
            </w:pPr>
          </w:p>
        </w:tc>
        <w:tc>
          <w:tcPr>
            <w:tcW w:w="6930" w:type="dxa"/>
          </w:tcPr>
          <w:p w:rsidR="001A2E82" w:rsidRPr="007D06CA" w:rsidRDefault="001A2E82" w:rsidP="001A2E82">
            <w:pPr>
              <w:pStyle w:val="ListParagraph"/>
              <w:numPr>
                <w:ilvl w:val="0"/>
                <w:numId w:val="58"/>
              </w:numPr>
              <w:shd w:val="clear" w:color="auto" w:fill="FFFFFF" w:themeFill="background1"/>
              <w:bidi/>
              <w:rPr>
                <w:rFonts w:cs="Simplified Arabic"/>
                <w:sz w:val="28"/>
                <w:szCs w:val="28"/>
                <w:lang w:bidi="ar-JO"/>
              </w:rPr>
            </w:pPr>
            <w:r w:rsidRPr="007D06CA">
              <w:rPr>
                <w:rFonts w:cs="Simplified Arabic" w:hint="cs"/>
                <w:sz w:val="28"/>
                <w:szCs w:val="28"/>
                <w:rtl/>
                <w:lang w:bidi="ar-JO"/>
              </w:rPr>
              <w:t>تعميم</w:t>
            </w:r>
            <w:r w:rsidRPr="007D06CA">
              <w:rPr>
                <w:rFonts w:cs="Simplified Arabic"/>
                <w:sz w:val="28"/>
                <w:szCs w:val="28"/>
                <w:rtl/>
                <w:lang w:bidi="ar-JO"/>
              </w:rPr>
              <w:t xml:space="preserve"> </w:t>
            </w:r>
            <w:r w:rsidRPr="007D06CA">
              <w:rPr>
                <w:rFonts w:cs="Simplified Arabic" w:hint="cs"/>
                <w:sz w:val="28"/>
                <w:szCs w:val="28"/>
                <w:rtl/>
                <w:lang w:bidi="ar-JO"/>
              </w:rPr>
              <w:t>البعثات</w:t>
            </w:r>
            <w:r w:rsidRPr="007D06CA">
              <w:rPr>
                <w:rFonts w:cs="Simplified Arabic"/>
                <w:sz w:val="28"/>
                <w:szCs w:val="28"/>
                <w:rtl/>
                <w:lang w:bidi="ar-JO"/>
              </w:rPr>
              <w:t xml:space="preserve"> </w:t>
            </w:r>
            <w:r w:rsidRPr="007D06CA">
              <w:rPr>
                <w:rFonts w:cs="Simplified Arabic" w:hint="cs"/>
                <w:sz w:val="28"/>
                <w:szCs w:val="28"/>
                <w:rtl/>
                <w:lang w:bidi="ar-JO"/>
              </w:rPr>
              <w:t>الدراسية</w:t>
            </w:r>
            <w:r w:rsidRPr="007D06CA">
              <w:rPr>
                <w:rFonts w:cs="Simplified Arabic"/>
                <w:sz w:val="28"/>
                <w:szCs w:val="28"/>
                <w:rtl/>
                <w:lang w:bidi="ar-JO"/>
              </w:rPr>
              <w:t xml:space="preserve"> </w:t>
            </w:r>
            <w:r w:rsidRPr="007D06CA">
              <w:rPr>
                <w:rFonts w:cs="Simplified Arabic" w:hint="cs"/>
                <w:sz w:val="28"/>
                <w:szCs w:val="28"/>
                <w:rtl/>
                <w:lang w:bidi="ar-JO"/>
              </w:rPr>
              <w:t>والدورات</w:t>
            </w:r>
            <w:r w:rsidRPr="007D06CA">
              <w:rPr>
                <w:rFonts w:cs="Simplified Arabic"/>
                <w:sz w:val="28"/>
                <w:szCs w:val="28"/>
                <w:rtl/>
                <w:lang w:bidi="ar-JO"/>
              </w:rPr>
              <w:t xml:space="preserve"> </w:t>
            </w:r>
            <w:r w:rsidRPr="007D06CA">
              <w:rPr>
                <w:rFonts w:cs="Simplified Arabic" w:hint="cs"/>
                <w:sz w:val="28"/>
                <w:szCs w:val="28"/>
                <w:rtl/>
                <w:lang w:bidi="ar-JO"/>
              </w:rPr>
              <w:t>التدريبية</w:t>
            </w:r>
            <w:r w:rsidRPr="007D06CA">
              <w:rPr>
                <w:rFonts w:cs="Simplified Arabic"/>
                <w:sz w:val="28"/>
                <w:szCs w:val="28"/>
                <w:rtl/>
                <w:lang w:bidi="ar-JO"/>
              </w:rPr>
              <w:t xml:space="preserve"> </w:t>
            </w:r>
            <w:r w:rsidRPr="007D06CA">
              <w:rPr>
                <w:rFonts w:cs="Simplified Arabic" w:hint="cs"/>
                <w:sz w:val="28"/>
                <w:szCs w:val="28"/>
                <w:rtl/>
                <w:lang w:bidi="ar-JO"/>
              </w:rPr>
              <w:t>الخارجية</w:t>
            </w:r>
          </w:p>
        </w:tc>
      </w:tr>
      <w:tr w:rsidR="001A2E82" w:rsidTr="001A2E82">
        <w:tc>
          <w:tcPr>
            <w:tcW w:w="2358" w:type="dxa"/>
            <w:vMerge/>
            <w:shd w:val="clear" w:color="auto" w:fill="EAF1DD" w:themeFill="accent3" w:themeFillTint="33"/>
          </w:tcPr>
          <w:p w:rsidR="001A2E82" w:rsidRDefault="001A2E82" w:rsidP="00686930">
            <w:pPr>
              <w:bidi/>
              <w:rPr>
                <w:rtl/>
              </w:rPr>
            </w:pPr>
          </w:p>
        </w:tc>
        <w:tc>
          <w:tcPr>
            <w:tcW w:w="6930" w:type="dxa"/>
          </w:tcPr>
          <w:p w:rsidR="001A2E82" w:rsidRPr="007D06CA" w:rsidRDefault="001A2E82" w:rsidP="001A2E82">
            <w:pPr>
              <w:pStyle w:val="ListParagraph"/>
              <w:numPr>
                <w:ilvl w:val="0"/>
                <w:numId w:val="58"/>
              </w:numPr>
              <w:shd w:val="clear" w:color="auto" w:fill="FFFFFF" w:themeFill="background1"/>
              <w:bidi/>
              <w:rPr>
                <w:rFonts w:cs="Simplified Arabic"/>
                <w:sz w:val="28"/>
                <w:szCs w:val="28"/>
                <w:lang w:bidi="ar-JO"/>
              </w:rPr>
            </w:pPr>
            <w:r w:rsidRPr="007D06CA">
              <w:rPr>
                <w:rFonts w:cs="Simplified Arabic" w:hint="cs"/>
                <w:sz w:val="28"/>
                <w:szCs w:val="28"/>
                <w:rtl/>
                <w:lang w:bidi="ar-JO"/>
              </w:rPr>
              <w:t>الترشيح</w:t>
            </w:r>
            <w:r w:rsidRPr="007D06CA">
              <w:rPr>
                <w:rFonts w:cs="Simplified Arabic"/>
                <w:sz w:val="28"/>
                <w:szCs w:val="28"/>
                <w:rtl/>
                <w:lang w:bidi="ar-JO"/>
              </w:rPr>
              <w:t xml:space="preserve"> </w:t>
            </w:r>
            <w:r w:rsidRPr="007D06CA">
              <w:rPr>
                <w:rFonts w:cs="Simplified Arabic" w:hint="cs"/>
                <w:sz w:val="28"/>
                <w:szCs w:val="28"/>
                <w:rtl/>
                <w:lang w:bidi="ar-JO"/>
              </w:rPr>
              <w:t>لبعثة</w:t>
            </w:r>
            <w:r w:rsidRPr="007D06CA">
              <w:rPr>
                <w:rFonts w:cs="Simplified Arabic"/>
                <w:sz w:val="28"/>
                <w:szCs w:val="28"/>
                <w:rtl/>
                <w:lang w:bidi="ar-JO"/>
              </w:rPr>
              <w:t>/</w:t>
            </w:r>
            <w:r w:rsidRPr="007D06CA">
              <w:rPr>
                <w:rFonts w:cs="Simplified Arabic" w:hint="cs"/>
                <w:sz w:val="28"/>
                <w:szCs w:val="28"/>
                <w:rtl/>
                <w:lang w:bidi="ar-JO"/>
              </w:rPr>
              <w:t>دورة</w:t>
            </w:r>
          </w:p>
        </w:tc>
      </w:tr>
      <w:tr w:rsidR="001A2E82" w:rsidTr="001A2E82">
        <w:tc>
          <w:tcPr>
            <w:tcW w:w="2358" w:type="dxa"/>
            <w:vMerge/>
            <w:shd w:val="clear" w:color="auto" w:fill="EAF1DD" w:themeFill="accent3" w:themeFillTint="33"/>
          </w:tcPr>
          <w:p w:rsidR="001A2E82" w:rsidRDefault="001A2E82" w:rsidP="00686930">
            <w:pPr>
              <w:bidi/>
              <w:rPr>
                <w:rtl/>
              </w:rPr>
            </w:pPr>
          </w:p>
        </w:tc>
        <w:tc>
          <w:tcPr>
            <w:tcW w:w="6930" w:type="dxa"/>
          </w:tcPr>
          <w:p w:rsidR="001A2E82" w:rsidRPr="007D06CA" w:rsidRDefault="001A2E82" w:rsidP="001A2E82">
            <w:pPr>
              <w:pStyle w:val="ListParagraph"/>
              <w:numPr>
                <w:ilvl w:val="0"/>
                <w:numId w:val="58"/>
              </w:numPr>
              <w:shd w:val="clear" w:color="auto" w:fill="FFFFFF" w:themeFill="background1"/>
              <w:bidi/>
              <w:rPr>
                <w:rFonts w:cs="Simplified Arabic"/>
                <w:sz w:val="28"/>
                <w:szCs w:val="28"/>
                <w:lang w:bidi="ar-JO"/>
              </w:rPr>
            </w:pPr>
            <w:r w:rsidRPr="007D06CA">
              <w:rPr>
                <w:rFonts w:cs="Simplified Arabic" w:hint="cs"/>
                <w:sz w:val="28"/>
                <w:szCs w:val="28"/>
                <w:rtl/>
                <w:lang w:bidi="ar-JO"/>
              </w:rPr>
              <w:t>الإيفاد</w:t>
            </w:r>
            <w:r w:rsidRPr="007D06CA">
              <w:rPr>
                <w:rFonts w:cs="Simplified Arabic"/>
                <w:sz w:val="28"/>
                <w:szCs w:val="28"/>
                <w:rtl/>
                <w:lang w:bidi="ar-JO"/>
              </w:rPr>
              <w:t xml:space="preserve"> </w:t>
            </w:r>
            <w:r w:rsidRPr="007D06CA">
              <w:rPr>
                <w:rFonts w:cs="Simplified Arabic" w:hint="cs"/>
                <w:sz w:val="28"/>
                <w:szCs w:val="28"/>
                <w:rtl/>
                <w:lang w:bidi="ar-JO"/>
              </w:rPr>
              <w:t>لبعثة</w:t>
            </w:r>
            <w:r w:rsidRPr="007D06CA">
              <w:rPr>
                <w:rFonts w:cs="Simplified Arabic"/>
                <w:sz w:val="28"/>
                <w:szCs w:val="28"/>
                <w:rtl/>
                <w:lang w:bidi="ar-JO"/>
              </w:rPr>
              <w:t xml:space="preserve"> / </w:t>
            </w:r>
            <w:r w:rsidRPr="007D06CA">
              <w:rPr>
                <w:rFonts w:cs="Simplified Arabic" w:hint="cs"/>
                <w:sz w:val="28"/>
                <w:szCs w:val="28"/>
                <w:rtl/>
                <w:lang w:bidi="ar-JO"/>
              </w:rPr>
              <w:t>دورة</w:t>
            </w:r>
          </w:p>
        </w:tc>
      </w:tr>
      <w:tr w:rsidR="001A2E82" w:rsidTr="001A2E82">
        <w:tc>
          <w:tcPr>
            <w:tcW w:w="2358" w:type="dxa"/>
            <w:vMerge/>
            <w:shd w:val="clear" w:color="auto" w:fill="EAF1DD" w:themeFill="accent3" w:themeFillTint="33"/>
          </w:tcPr>
          <w:p w:rsidR="001A2E82" w:rsidRDefault="001A2E82" w:rsidP="00686930">
            <w:pPr>
              <w:bidi/>
              <w:rPr>
                <w:rtl/>
              </w:rPr>
            </w:pPr>
          </w:p>
        </w:tc>
        <w:tc>
          <w:tcPr>
            <w:tcW w:w="6930" w:type="dxa"/>
          </w:tcPr>
          <w:p w:rsidR="001A2E82" w:rsidRPr="007D06CA" w:rsidRDefault="001A2E82" w:rsidP="001A2E82">
            <w:pPr>
              <w:pStyle w:val="ListParagraph"/>
              <w:numPr>
                <w:ilvl w:val="0"/>
                <w:numId w:val="58"/>
              </w:numPr>
              <w:shd w:val="clear" w:color="auto" w:fill="FFFFFF" w:themeFill="background1"/>
              <w:bidi/>
              <w:rPr>
                <w:rFonts w:cs="Simplified Arabic"/>
                <w:sz w:val="28"/>
                <w:szCs w:val="28"/>
                <w:lang w:bidi="ar-JO"/>
              </w:rPr>
            </w:pPr>
            <w:r w:rsidRPr="007D06CA">
              <w:rPr>
                <w:rFonts w:cs="Simplified Arabic" w:hint="cs"/>
                <w:sz w:val="28"/>
                <w:szCs w:val="28"/>
                <w:rtl/>
                <w:lang w:bidi="ar-JO"/>
              </w:rPr>
              <w:t>متابعة الموفدين</w:t>
            </w:r>
            <w:r w:rsidRPr="007D06CA">
              <w:rPr>
                <w:rFonts w:cs="Simplified Arabic"/>
                <w:sz w:val="28"/>
                <w:szCs w:val="28"/>
                <w:rtl/>
                <w:lang w:bidi="ar-JO"/>
              </w:rPr>
              <w:t xml:space="preserve"> </w:t>
            </w:r>
            <w:r w:rsidRPr="007D06CA">
              <w:rPr>
                <w:rFonts w:cs="Simplified Arabic" w:hint="cs"/>
                <w:sz w:val="28"/>
                <w:szCs w:val="28"/>
                <w:rtl/>
                <w:lang w:bidi="ar-JO"/>
              </w:rPr>
              <w:t>خلال</w:t>
            </w:r>
            <w:r w:rsidRPr="007D06CA">
              <w:rPr>
                <w:rFonts w:cs="Simplified Arabic"/>
                <w:sz w:val="28"/>
                <w:szCs w:val="28"/>
                <w:rtl/>
                <w:lang w:bidi="ar-JO"/>
              </w:rPr>
              <w:t xml:space="preserve"> </w:t>
            </w:r>
            <w:r w:rsidRPr="007D06CA">
              <w:rPr>
                <w:rFonts w:cs="Simplified Arabic" w:hint="cs"/>
                <w:sz w:val="28"/>
                <w:szCs w:val="28"/>
                <w:rtl/>
                <w:lang w:bidi="ar-JO"/>
              </w:rPr>
              <w:t>الإيفاد</w:t>
            </w:r>
            <w:r w:rsidRPr="007D06CA">
              <w:rPr>
                <w:rFonts w:cs="Simplified Arabic"/>
                <w:sz w:val="28"/>
                <w:szCs w:val="28"/>
                <w:rtl/>
                <w:lang w:bidi="ar-JO"/>
              </w:rPr>
              <w:t xml:space="preserve"> ( </w:t>
            </w:r>
            <w:r w:rsidRPr="007D06CA">
              <w:rPr>
                <w:rFonts w:cs="Simplified Arabic" w:hint="cs"/>
                <w:sz w:val="28"/>
                <w:szCs w:val="28"/>
                <w:rtl/>
                <w:lang w:bidi="ar-JO"/>
              </w:rPr>
              <w:t>تمديد</w:t>
            </w:r>
            <w:r w:rsidRPr="007D06CA">
              <w:rPr>
                <w:rFonts w:cs="Simplified Arabic"/>
                <w:sz w:val="28"/>
                <w:szCs w:val="28"/>
                <w:rtl/>
                <w:lang w:bidi="ar-JO"/>
              </w:rPr>
              <w:t xml:space="preserve"> </w:t>
            </w:r>
            <w:r w:rsidRPr="007D06CA">
              <w:rPr>
                <w:rFonts w:cs="Simplified Arabic" w:hint="cs"/>
                <w:sz w:val="28"/>
                <w:szCs w:val="28"/>
                <w:rtl/>
                <w:lang w:bidi="ar-JO"/>
              </w:rPr>
              <w:t>،</w:t>
            </w:r>
            <w:r w:rsidRPr="007D06CA">
              <w:rPr>
                <w:rFonts w:cs="Simplified Arabic"/>
                <w:sz w:val="28"/>
                <w:szCs w:val="28"/>
                <w:rtl/>
                <w:lang w:bidi="ar-JO"/>
              </w:rPr>
              <w:t xml:space="preserve"> </w:t>
            </w:r>
            <w:r w:rsidRPr="007D06CA">
              <w:rPr>
                <w:rFonts w:cs="Simplified Arabic" w:hint="cs"/>
                <w:sz w:val="28"/>
                <w:szCs w:val="28"/>
                <w:rtl/>
                <w:lang w:bidi="ar-JO"/>
              </w:rPr>
              <w:t>تعديلها</w:t>
            </w:r>
            <w:r w:rsidRPr="007D06CA">
              <w:rPr>
                <w:rFonts w:cs="Simplified Arabic"/>
                <w:sz w:val="28"/>
                <w:szCs w:val="28"/>
                <w:rtl/>
                <w:lang w:bidi="ar-JO"/>
              </w:rPr>
              <w:t xml:space="preserve"> </w:t>
            </w:r>
            <w:r w:rsidRPr="007D06CA">
              <w:rPr>
                <w:rFonts w:cs="Simplified Arabic" w:hint="cs"/>
                <w:sz w:val="28"/>
                <w:szCs w:val="28"/>
                <w:rtl/>
                <w:lang w:bidi="ar-JO"/>
              </w:rPr>
              <w:t>،</w:t>
            </w:r>
            <w:r w:rsidRPr="007D06CA">
              <w:rPr>
                <w:rFonts w:cs="Simplified Arabic"/>
                <w:sz w:val="28"/>
                <w:szCs w:val="28"/>
                <w:rtl/>
                <w:lang w:bidi="ar-JO"/>
              </w:rPr>
              <w:t xml:space="preserve"> </w:t>
            </w:r>
            <w:r w:rsidRPr="007D06CA">
              <w:rPr>
                <w:rFonts w:cs="Simplified Arabic" w:hint="cs"/>
                <w:sz w:val="28"/>
                <w:szCs w:val="28"/>
                <w:rtl/>
                <w:lang w:bidi="ar-JO"/>
              </w:rPr>
              <w:t>تأجيلها</w:t>
            </w:r>
            <w:r w:rsidRPr="007D06CA">
              <w:rPr>
                <w:rFonts w:cs="Simplified Arabic"/>
                <w:sz w:val="28"/>
                <w:szCs w:val="28"/>
                <w:rtl/>
                <w:lang w:bidi="ar-JO"/>
              </w:rPr>
              <w:t xml:space="preserve"> </w:t>
            </w:r>
            <w:r w:rsidRPr="007D06CA">
              <w:rPr>
                <w:rFonts w:cs="Simplified Arabic" w:hint="cs"/>
                <w:sz w:val="28"/>
                <w:szCs w:val="28"/>
                <w:rtl/>
                <w:lang w:bidi="ar-JO"/>
              </w:rPr>
              <w:t>،</w:t>
            </w:r>
            <w:r w:rsidRPr="007D06CA">
              <w:rPr>
                <w:rFonts w:cs="Simplified Arabic"/>
                <w:sz w:val="28"/>
                <w:szCs w:val="28"/>
                <w:rtl/>
                <w:lang w:bidi="ar-JO"/>
              </w:rPr>
              <w:t xml:space="preserve"> </w:t>
            </w:r>
            <w:r w:rsidRPr="007D06CA">
              <w:rPr>
                <w:rFonts w:cs="Simplified Arabic" w:hint="cs"/>
                <w:sz w:val="28"/>
                <w:szCs w:val="28"/>
                <w:rtl/>
                <w:lang w:bidi="ar-JO"/>
              </w:rPr>
              <w:t>إلغائها</w:t>
            </w:r>
            <w:r w:rsidRPr="007D06CA">
              <w:rPr>
                <w:rFonts w:cs="Simplified Arabic"/>
                <w:sz w:val="28"/>
                <w:szCs w:val="28"/>
                <w:rtl/>
                <w:lang w:bidi="ar-JO"/>
              </w:rPr>
              <w:t xml:space="preserve"> , </w:t>
            </w:r>
            <w:r w:rsidRPr="007D06CA">
              <w:rPr>
                <w:rFonts w:cs="Simplified Arabic" w:hint="cs"/>
                <w:sz w:val="28"/>
                <w:szCs w:val="28"/>
                <w:rtl/>
                <w:lang w:bidi="ar-JO"/>
              </w:rPr>
              <w:t>تقصير</w:t>
            </w:r>
            <w:r w:rsidRPr="007D06CA">
              <w:rPr>
                <w:rFonts w:cs="Simplified Arabic"/>
                <w:sz w:val="28"/>
                <w:szCs w:val="28"/>
                <w:rtl/>
                <w:lang w:bidi="ar-JO"/>
              </w:rPr>
              <w:t xml:space="preserve">, </w:t>
            </w:r>
            <w:r w:rsidRPr="007D06CA">
              <w:rPr>
                <w:rFonts w:cs="Simplified Arabic" w:hint="cs"/>
                <w:sz w:val="28"/>
                <w:szCs w:val="28"/>
                <w:rtl/>
                <w:lang w:bidi="ar-JO"/>
              </w:rPr>
              <w:t>حرمان</w:t>
            </w:r>
            <w:r w:rsidRPr="007D06CA">
              <w:rPr>
                <w:rFonts w:cs="Simplified Arabic"/>
                <w:sz w:val="28"/>
                <w:szCs w:val="28"/>
                <w:rtl/>
                <w:lang w:bidi="ar-JO"/>
              </w:rPr>
              <w:t xml:space="preserve"> , </w:t>
            </w:r>
            <w:r w:rsidRPr="007D06CA">
              <w:rPr>
                <w:rFonts w:cs="Simplified Arabic" w:hint="cs"/>
                <w:sz w:val="28"/>
                <w:szCs w:val="28"/>
                <w:rtl/>
                <w:lang w:bidi="ar-JO"/>
              </w:rPr>
              <w:t>نقل</w:t>
            </w:r>
            <w:r w:rsidRPr="007D06CA">
              <w:rPr>
                <w:rFonts w:cs="Simplified Arabic"/>
                <w:sz w:val="28"/>
                <w:szCs w:val="28"/>
                <w:rtl/>
                <w:lang w:bidi="ar-JO"/>
              </w:rPr>
              <w:t xml:space="preserve"> </w:t>
            </w:r>
            <w:r w:rsidRPr="007D06CA">
              <w:rPr>
                <w:rFonts w:cs="Simplified Arabic" w:hint="cs"/>
                <w:sz w:val="28"/>
                <w:szCs w:val="28"/>
                <w:rtl/>
                <w:lang w:bidi="ar-JO"/>
              </w:rPr>
              <w:t>التزام</w:t>
            </w:r>
            <w:r w:rsidRPr="007D06CA">
              <w:rPr>
                <w:rFonts w:cs="Simplified Arabic"/>
                <w:sz w:val="28"/>
                <w:szCs w:val="28"/>
                <w:rtl/>
                <w:lang w:bidi="ar-JO"/>
              </w:rPr>
              <w:t xml:space="preserve"> , </w:t>
            </w:r>
            <w:r w:rsidRPr="007D06CA">
              <w:rPr>
                <w:rFonts w:cs="Simplified Arabic" w:hint="cs"/>
                <w:sz w:val="28"/>
                <w:szCs w:val="28"/>
                <w:rtl/>
                <w:lang w:bidi="ar-JO"/>
              </w:rPr>
              <w:t>مطالبة</w:t>
            </w:r>
            <w:r w:rsidRPr="007D06CA">
              <w:rPr>
                <w:rFonts w:cs="Simplified Arabic"/>
                <w:sz w:val="28"/>
                <w:szCs w:val="28"/>
                <w:rtl/>
                <w:lang w:bidi="ar-JO"/>
              </w:rPr>
              <w:t xml:space="preserve"> </w:t>
            </w:r>
            <w:r w:rsidRPr="007D06CA">
              <w:rPr>
                <w:rFonts w:cs="Simplified Arabic" w:hint="cs"/>
                <w:sz w:val="28"/>
                <w:szCs w:val="28"/>
                <w:rtl/>
                <w:lang w:bidi="ar-JO"/>
              </w:rPr>
              <w:t>مالية</w:t>
            </w:r>
            <w:r w:rsidRPr="007D06CA">
              <w:rPr>
                <w:rFonts w:cs="Simplified Arabic"/>
                <w:sz w:val="28"/>
                <w:szCs w:val="28"/>
                <w:rtl/>
                <w:lang w:bidi="ar-JO"/>
              </w:rPr>
              <w:t xml:space="preserve"> </w:t>
            </w:r>
            <w:r w:rsidRPr="007D06CA">
              <w:rPr>
                <w:rFonts w:cs="Simplified Arabic" w:hint="cs"/>
                <w:sz w:val="28"/>
                <w:szCs w:val="28"/>
                <w:rtl/>
                <w:lang w:bidi="ar-JO"/>
              </w:rPr>
              <w:t>للبعثة</w:t>
            </w:r>
            <w:r w:rsidRPr="007D06CA">
              <w:rPr>
                <w:rFonts w:cs="Simplified Arabic"/>
                <w:sz w:val="28"/>
                <w:szCs w:val="28"/>
                <w:rtl/>
                <w:lang w:bidi="ar-JO"/>
              </w:rPr>
              <w:t xml:space="preserve">/ </w:t>
            </w:r>
            <w:r w:rsidRPr="007D06CA">
              <w:rPr>
                <w:rFonts w:cs="Simplified Arabic" w:hint="cs"/>
                <w:sz w:val="28"/>
                <w:szCs w:val="28"/>
                <w:rtl/>
                <w:lang w:bidi="ar-JO"/>
              </w:rPr>
              <w:t>الدورة)</w:t>
            </w:r>
          </w:p>
        </w:tc>
      </w:tr>
      <w:tr w:rsidR="001A2E82" w:rsidTr="001A2E82">
        <w:tc>
          <w:tcPr>
            <w:tcW w:w="2358" w:type="dxa"/>
            <w:vMerge/>
            <w:shd w:val="clear" w:color="auto" w:fill="EAF1DD" w:themeFill="accent3" w:themeFillTint="33"/>
          </w:tcPr>
          <w:p w:rsidR="001A2E82" w:rsidRDefault="001A2E82" w:rsidP="00686930">
            <w:pPr>
              <w:bidi/>
              <w:rPr>
                <w:rtl/>
              </w:rPr>
            </w:pPr>
          </w:p>
        </w:tc>
        <w:tc>
          <w:tcPr>
            <w:tcW w:w="6930" w:type="dxa"/>
          </w:tcPr>
          <w:p w:rsidR="001A2E82" w:rsidRPr="007D06CA" w:rsidRDefault="001A2E82" w:rsidP="001A2E82">
            <w:pPr>
              <w:pStyle w:val="ListParagraph"/>
              <w:numPr>
                <w:ilvl w:val="0"/>
                <w:numId w:val="58"/>
              </w:numPr>
              <w:shd w:val="clear" w:color="auto" w:fill="FFFFFF" w:themeFill="background1"/>
              <w:bidi/>
              <w:rPr>
                <w:rFonts w:cs="Simplified Arabic"/>
                <w:sz w:val="28"/>
                <w:szCs w:val="28"/>
                <w:lang w:bidi="ar-JO"/>
              </w:rPr>
            </w:pPr>
            <w:r w:rsidRPr="007D06CA">
              <w:rPr>
                <w:rFonts w:cs="Simplified Arabic" w:hint="cs"/>
                <w:sz w:val="28"/>
                <w:szCs w:val="28"/>
                <w:rtl/>
                <w:lang w:bidi="ar-JO"/>
              </w:rPr>
              <w:t>فك</w:t>
            </w:r>
            <w:r w:rsidRPr="007D06CA">
              <w:rPr>
                <w:rFonts w:cs="Simplified Arabic"/>
                <w:sz w:val="28"/>
                <w:szCs w:val="28"/>
                <w:rtl/>
                <w:lang w:bidi="ar-JO"/>
              </w:rPr>
              <w:t xml:space="preserve"> </w:t>
            </w:r>
            <w:r w:rsidRPr="007D06CA">
              <w:rPr>
                <w:rFonts w:cs="Simplified Arabic" w:hint="cs"/>
                <w:sz w:val="28"/>
                <w:szCs w:val="28"/>
                <w:rtl/>
                <w:lang w:bidi="ar-JO"/>
              </w:rPr>
              <w:t>التزام</w:t>
            </w:r>
            <w:r w:rsidRPr="007D06CA">
              <w:rPr>
                <w:rFonts w:cs="Simplified Arabic"/>
                <w:sz w:val="28"/>
                <w:szCs w:val="28"/>
                <w:rtl/>
                <w:lang w:bidi="ar-JO"/>
              </w:rPr>
              <w:t xml:space="preserve"> </w:t>
            </w:r>
            <w:r w:rsidRPr="007D06CA">
              <w:rPr>
                <w:rFonts w:cs="Simplified Arabic" w:hint="cs"/>
                <w:sz w:val="28"/>
                <w:szCs w:val="28"/>
                <w:rtl/>
                <w:lang w:bidi="ar-JO"/>
              </w:rPr>
              <w:t>الموفدين</w:t>
            </w:r>
            <w:r w:rsidRPr="007D06CA">
              <w:rPr>
                <w:rFonts w:cs="Simplified Arabic"/>
                <w:sz w:val="28"/>
                <w:szCs w:val="28"/>
                <w:rtl/>
                <w:lang w:bidi="ar-JO"/>
              </w:rPr>
              <w:t xml:space="preserve"> </w:t>
            </w:r>
            <w:r w:rsidRPr="007D06CA">
              <w:rPr>
                <w:rFonts w:cs="Simplified Arabic" w:hint="cs"/>
                <w:sz w:val="28"/>
                <w:szCs w:val="28"/>
                <w:rtl/>
                <w:lang w:bidi="ar-JO"/>
              </w:rPr>
              <w:t>من</w:t>
            </w:r>
            <w:r w:rsidRPr="007D06CA">
              <w:rPr>
                <w:rFonts w:cs="Simplified Arabic"/>
                <w:sz w:val="28"/>
                <w:szCs w:val="28"/>
                <w:rtl/>
                <w:lang w:bidi="ar-JO"/>
              </w:rPr>
              <w:t xml:space="preserve"> </w:t>
            </w:r>
            <w:r w:rsidRPr="007D06CA">
              <w:rPr>
                <w:rFonts w:cs="Simplified Arabic" w:hint="cs"/>
                <w:sz w:val="28"/>
                <w:szCs w:val="28"/>
                <w:rtl/>
                <w:lang w:bidi="ar-JO"/>
              </w:rPr>
              <w:t>دوائر</w:t>
            </w:r>
            <w:r w:rsidRPr="007D06CA">
              <w:rPr>
                <w:rFonts w:cs="Simplified Arabic"/>
                <w:sz w:val="28"/>
                <w:szCs w:val="28"/>
                <w:rtl/>
                <w:lang w:bidi="ar-JO"/>
              </w:rPr>
              <w:t xml:space="preserve"> </w:t>
            </w:r>
            <w:r w:rsidRPr="007D06CA">
              <w:rPr>
                <w:rFonts w:cs="Simplified Arabic" w:hint="cs"/>
                <w:sz w:val="28"/>
                <w:szCs w:val="28"/>
                <w:rtl/>
                <w:lang w:bidi="ar-JO"/>
              </w:rPr>
              <w:t>الخدمة</w:t>
            </w:r>
            <w:r w:rsidRPr="007D06CA">
              <w:rPr>
                <w:rFonts w:cs="Simplified Arabic"/>
                <w:sz w:val="28"/>
                <w:szCs w:val="28"/>
                <w:rtl/>
                <w:lang w:bidi="ar-JO"/>
              </w:rPr>
              <w:t xml:space="preserve"> </w:t>
            </w:r>
            <w:r w:rsidRPr="007D06CA">
              <w:rPr>
                <w:rFonts w:cs="Simplified Arabic" w:hint="cs"/>
                <w:sz w:val="28"/>
                <w:szCs w:val="28"/>
                <w:rtl/>
                <w:lang w:bidi="ar-JO"/>
              </w:rPr>
              <w:t>المدنية</w:t>
            </w:r>
          </w:p>
        </w:tc>
      </w:tr>
    </w:tbl>
    <w:p w:rsidR="001A2E82" w:rsidRDefault="001A2E82" w:rsidP="001A2E82">
      <w:pPr>
        <w:bidi/>
        <w:rPr>
          <w:rtl/>
        </w:rPr>
      </w:pPr>
    </w:p>
    <w:p w:rsidR="001A2E82" w:rsidRDefault="001A2E82" w:rsidP="001A2E82">
      <w:pPr>
        <w:bidi/>
        <w:rPr>
          <w:rtl/>
        </w:rPr>
      </w:pPr>
    </w:p>
    <w:p w:rsidR="001A2E82" w:rsidRDefault="001A2E82">
      <w:pPr>
        <w:rPr>
          <w:rtl/>
        </w:rPr>
      </w:pPr>
      <w:r>
        <w:rPr>
          <w:rtl/>
        </w:rPr>
        <w:br w:type="page"/>
      </w:r>
    </w:p>
    <w:tbl>
      <w:tblPr>
        <w:tblStyle w:val="TableGrid"/>
        <w:bidiVisual/>
        <w:tblW w:w="0" w:type="auto"/>
        <w:tblLook w:val="04A0" w:firstRow="1" w:lastRow="0" w:firstColumn="1" w:lastColumn="0" w:noHBand="0" w:noVBand="1"/>
      </w:tblPr>
      <w:tblGrid>
        <w:gridCol w:w="1638"/>
        <w:gridCol w:w="3510"/>
        <w:gridCol w:w="3708"/>
      </w:tblGrid>
      <w:tr w:rsidR="001A2E82" w:rsidTr="001A2E82">
        <w:tc>
          <w:tcPr>
            <w:tcW w:w="5148" w:type="dxa"/>
            <w:gridSpan w:val="2"/>
            <w:shd w:val="clear" w:color="auto" w:fill="EAF1DD" w:themeFill="accent3" w:themeFillTint="33"/>
            <w:vAlign w:val="center"/>
          </w:tcPr>
          <w:p w:rsidR="001A2E82" w:rsidRPr="00FC66C3" w:rsidRDefault="001A2E82" w:rsidP="00686930">
            <w:pPr>
              <w:bidi/>
              <w:jc w:val="center"/>
              <w:rPr>
                <w:rFonts w:eastAsiaTheme="minorHAnsi"/>
                <w:b/>
                <w:bCs/>
                <w:color w:val="17365D" w:themeColor="text2" w:themeShade="BF"/>
                <w:sz w:val="32"/>
                <w:szCs w:val="32"/>
                <w:rtl/>
                <w:lang w:eastAsia="ja-JP" w:bidi="ar-JO"/>
              </w:rPr>
            </w:pPr>
            <w:r w:rsidRPr="00FC66C3">
              <w:rPr>
                <w:rFonts w:eastAsiaTheme="minorHAnsi" w:hint="cs"/>
                <w:b/>
                <w:bCs/>
                <w:color w:val="17365D" w:themeColor="text2" w:themeShade="BF"/>
                <w:sz w:val="32"/>
                <w:szCs w:val="32"/>
                <w:rtl/>
                <w:lang w:eastAsia="ja-JP" w:bidi="ar-JO"/>
              </w:rPr>
              <w:lastRenderedPageBreak/>
              <w:t>اسم الخدمة: تحديد الاحتياجات التدريبية لدوائر الخدمة المدنية</w:t>
            </w:r>
          </w:p>
        </w:tc>
        <w:tc>
          <w:tcPr>
            <w:tcW w:w="3708" w:type="dxa"/>
            <w:shd w:val="clear" w:color="auto" w:fill="EAF1DD" w:themeFill="accent3" w:themeFillTint="33"/>
            <w:vAlign w:val="center"/>
          </w:tcPr>
          <w:p w:rsidR="001A2E82" w:rsidRPr="00FC66C3" w:rsidRDefault="001A2E82" w:rsidP="00686930">
            <w:pPr>
              <w:bidi/>
              <w:jc w:val="center"/>
              <w:rPr>
                <w:rFonts w:eastAsiaTheme="minorHAnsi"/>
                <w:b/>
                <w:bCs/>
                <w:color w:val="17365D" w:themeColor="text2" w:themeShade="BF"/>
                <w:sz w:val="32"/>
                <w:szCs w:val="32"/>
                <w:rtl/>
                <w:lang w:eastAsia="ja-JP" w:bidi="ar-JO"/>
              </w:rPr>
            </w:pPr>
            <w:r w:rsidRPr="00FC66C3">
              <w:rPr>
                <w:rFonts w:eastAsiaTheme="minorHAnsi" w:hint="cs"/>
                <w:b/>
                <w:bCs/>
                <w:color w:val="17365D" w:themeColor="text2" w:themeShade="BF"/>
                <w:sz w:val="32"/>
                <w:szCs w:val="32"/>
                <w:rtl/>
                <w:lang w:eastAsia="ja-JP" w:bidi="ar-JO"/>
              </w:rPr>
              <w:t xml:space="preserve">رمز الخدمة: </w:t>
            </w:r>
            <w:r w:rsidRPr="00EE0D5B">
              <w:rPr>
                <w:rFonts w:eastAsiaTheme="minorHAnsi" w:hint="cs"/>
                <w:b/>
                <w:bCs/>
                <w:color w:val="17365D" w:themeColor="text2" w:themeShade="BF"/>
                <w:sz w:val="32"/>
                <w:szCs w:val="32"/>
                <w:rtl/>
                <w:lang w:eastAsia="ja-JP" w:bidi="ar-JO"/>
              </w:rPr>
              <w:t>ت ب /</w:t>
            </w:r>
            <w:r w:rsidRPr="00FC66C3">
              <w:rPr>
                <w:rFonts w:eastAsiaTheme="minorHAnsi" w:hint="cs"/>
                <w:b/>
                <w:bCs/>
                <w:color w:val="17365D" w:themeColor="text2" w:themeShade="BF"/>
                <w:sz w:val="32"/>
                <w:szCs w:val="32"/>
                <w:rtl/>
                <w:lang w:eastAsia="ja-JP" w:bidi="ar-JO"/>
              </w:rPr>
              <w:t>1</w:t>
            </w:r>
          </w:p>
        </w:tc>
      </w:tr>
      <w:tr w:rsidR="001A2E82" w:rsidTr="00686930">
        <w:tc>
          <w:tcPr>
            <w:tcW w:w="1638" w:type="dxa"/>
          </w:tcPr>
          <w:p w:rsidR="001A2E82" w:rsidRDefault="001A2E82" w:rsidP="00686930">
            <w:pPr>
              <w:bidi/>
              <w:rPr>
                <w:b/>
                <w:bCs/>
                <w:rtl/>
                <w:lang w:bidi="ar-JO"/>
              </w:rPr>
            </w:pPr>
          </w:p>
          <w:p w:rsidR="001A2E82" w:rsidRPr="005C2CD4" w:rsidRDefault="001A2E82" w:rsidP="00686930">
            <w:pPr>
              <w:bidi/>
              <w:rPr>
                <w:b/>
                <w:bCs/>
                <w:rtl/>
                <w:lang w:bidi="ar-JO"/>
              </w:rPr>
            </w:pPr>
            <w:r w:rsidRPr="005C2CD4">
              <w:rPr>
                <w:rFonts w:hint="cs"/>
                <w:b/>
                <w:bCs/>
                <w:rtl/>
                <w:lang w:bidi="ar-JO"/>
              </w:rPr>
              <w:t>الفئات المستفيدة</w:t>
            </w:r>
          </w:p>
        </w:tc>
        <w:tc>
          <w:tcPr>
            <w:tcW w:w="7218" w:type="dxa"/>
            <w:gridSpan w:val="2"/>
            <w:vAlign w:val="center"/>
          </w:tcPr>
          <w:p w:rsidR="001A2E82" w:rsidRPr="00AE0A98" w:rsidRDefault="001A2E82" w:rsidP="00686930">
            <w:pPr>
              <w:shd w:val="clear" w:color="auto" w:fill="FFFFFF" w:themeFill="background1"/>
              <w:tabs>
                <w:tab w:val="right" w:pos="432"/>
              </w:tabs>
              <w:bidi/>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دوائر الخدمة المدنية/ موظفي الخدمة المدنية.</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مكان تقديم الخدمة</w:t>
            </w:r>
          </w:p>
        </w:tc>
        <w:tc>
          <w:tcPr>
            <w:tcW w:w="7218" w:type="dxa"/>
            <w:gridSpan w:val="2"/>
            <w:vAlign w:val="center"/>
          </w:tcPr>
          <w:p w:rsidR="001A2E82" w:rsidRPr="00AE0A98" w:rsidRDefault="001A2E82" w:rsidP="00686930">
            <w:pPr>
              <w:shd w:val="clear" w:color="auto" w:fill="FFFFFF" w:themeFill="background1"/>
              <w:bidi/>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مديرية البعثات والدورات</w:t>
            </w:r>
            <w:r w:rsidRPr="00AE0A98">
              <w:rPr>
                <w:rFonts w:ascii="Simplified Arabic" w:hAnsi="Simplified Arabic" w:cs="Simplified Arabic" w:hint="cs"/>
                <w:sz w:val="24"/>
                <w:szCs w:val="24"/>
                <w:rtl/>
                <w:lang w:bidi="ar-JO"/>
              </w:rPr>
              <w:t>/ قسم تحديد الاحتياجات ومتابعة الموفدين</w:t>
            </w:r>
            <w:r w:rsidRPr="00AE0A98">
              <w:rPr>
                <w:rFonts w:ascii="Simplified Arabic" w:hAnsi="Simplified Arabic" w:cs="Simplified Arabic"/>
                <w:sz w:val="24"/>
                <w:szCs w:val="24"/>
                <w:rtl/>
                <w:lang w:bidi="ar-JO"/>
              </w:rPr>
              <w:t>.</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الوثائق المطلوبة</w:t>
            </w:r>
          </w:p>
        </w:tc>
        <w:tc>
          <w:tcPr>
            <w:tcW w:w="7218" w:type="dxa"/>
            <w:gridSpan w:val="2"/>
            <w:vAlign w:val="center"/>
          </w:tcPr>
          <w:p w:rsidR="001A2E82" w:rsidRPr="00AE0A98" w:rsidRDefault="001A2E82" w:rsidP="00686930">
            <w:pPr>
              <w:shd w:val="clear" w:color="auto" w:fill="FFFFFF" w:themeFill="background1"/>
              <w:bidi/>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كتاب من الدائرة مرفق بنموذج الاحتياجات التدريبية الخاصة بكل دائرة من البعثات الدراسية والدورات التدريبية.</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الإجراءات</w:t>
            </w:r>
          </w:p>
        </w:tc>
        <w:tc>
          <w:tcPr>
            <w:tcW w:w="7218" w:type="dxa"/>
            <w:gridSpan w:val="2"/>
          </w:tcPr>
          <w:p w:rsidR="001A2E82" w:rsidRPr="00AE0A98" w:rsidRDefault="001A2E82" w:rsidP="001A2E82">
            <w:pPr>
              <w:numPr>
                <w:ilvl w:val="0"/>
                <w:numId w:val="12"/>
              </w:numPr>
              <w:shd w:val="clear" w:color="auto" w:fill="FFFFFF" w:themeFill="background1"/>
              <w:bidi/>
              <w:ind w:left="720"/>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إعداد تعميم إلى الدوائر لتحديد احتياجتها التدريبية والبعثات العلمية لتزويد الديوان بها معبئة وفق نموذج تحديد الاجتياجات التدريبية في شهر كانون اول من كل عام.</w:t>
            </w:r>
          </w:p>
          <w:p w:rsidR="001A2E82" w:rsidRPr="00AE0A98" w:rsidRDefault="001A2E82" w:rsidP="001A2E82">
            <w:pPr>
              <w:numPr>
                <w:ilvl w:val="0"/>
                <w:numId w:val="12"/>
              </w:numPr>
              <w:shd w:val="clear" w:color="auto" w:fill="FFFFFF" w:themeFill="background1"/>
              <w:bidi/>
              <w:ind w:left="666" w:hanging="306"/>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 xml:space="preserve">بعد ورود كافة الاحتياجات التدريبية من الدوائر يتم  إدخال الاحتياجات من البعثات والدورات على النظام بالإضافة لتفريغها على نموذج </w:t>
            </w:r>
            <w:r w:rsidRPr="00AE0A98">
              <w:rPr>
                <w:rFonts w:ascii="Simplified Arabic" w:hAnsi="Simplified Arabic" w:cs="Simplified Arabic"/>
                <w:sz w:val="24"/>
                <w:szCs w:val="24"/>
                <w:lang w:bidi="ar-JO"/>
              </w:rPr>
              <w:t>excel sheet</w:t>
            </w:r>
            <w:r w:rsidRPr="00AE0A98">
              <w:rPr>
                <w:rFonts w:ascii="Simplified Arabic" w:hAnsi="Simplified Arabic" w:cs="Simplified Arabic"/>
                <w:sz w:val="24"/>
                <w:szCs w:val="24"/>
                <w:rtl/>
                <w:lang w:bidi="ar-JO"/>
              </w:rPr>
              <w:t xml:space="preserve"> ثم استخدامها لغايات تعميم البعثات والدورات على الدوائر وفقاً لاحتياجاتها</w:t>
            </w:r>
            <w:r w:rsidRPr="00AE0A98">
              <w:rPr>
                <w:rFonts w:ascii="Simplified Arabic" w:eastAsia="Times New Roman" w:hAnsi="Simplified Arabic" w:cs="Simplified Arabic"/>
                <w:kern w:val="32"/>
                <w:sz w:val="24"/>
                <w:szCs w:val="24"/>
                <w:rtl/>
                <w:lang w:bidi="ar-JO"/>
              </w:rPr>
              <w:t>.</w:t>
            </w:r>
            <w:r w:rsidRPr="00AE0A98">
              <w:rPr>
                <w:rFonts w:ascii="Simplified Arabic" w:hAnsi="Simplified Arabic" w:cs="Simplified Arabic"/>
                <w:sz w:val="24"/>
                <w:szCs w:val="24"/>
                <w:rtl/>
                <w:lang w:bidi="ar-JO"/>
              </w:rPr>
              <w:t>.</w:t>
            </w:r>
          </w:p>
          <w:p w:rsidR="001A2E82" w:rsidRPr="00AE0A98" w:rsidRDefault="001A2E82" w:rsidP="001A2E82">
            <w:pPr>
              <w:numPr>
                <w:ilvl w:val="0"/>
                <w:numId w:val="12"/>
              </w:numPr>
              <w:shd w:val="clear" w:color="auto" w:fill="FFFFFF" w:themeFill="background1"/>
              <w:bidi/>
              <w:ind w:left="720"/>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موائمتها مع الاحتياجات التدريبية وفق خطة الحكومة</w:t>
            </w:r>
          </w:p>
          <w:p w:rsidR="001A2E82" w:rsidRPr="00AE0A98" w:rsidRDefault="001A2E82" w:rsidP="001A2E82">
            <w:pPr>
              <w:pStyle w:val="ListParagraph"/>
              <w:numPr>
                <w:ilvl w:val="0"/>
                <w:numId w:val="56"/>
              </w:numPr>
              <w:shd w:val="clear" w:color="auto" w:fill="FFFFFF" w:themeFill="background1"/>
              <w:tabs>
                <w:tab w:val="left" w:pos="7860"/>
              </w:tabs>
              <w:bidi/>
              <w:jc w:val="both"/>
              <w:rPr>
                <w:rFonts w:ascii="Simplified Arabic" w:hAnsi="Simplified Arabic" w:cs="Simplified Arabic"/>
                <w:sz w:val="24"/>
                <w:szCs w:val="24"/>
                <w:rtl/>
              </w:rPr>
            </w:pPr>
            <w:r w:rsidRPr="00AE0A98">
              <w:rPr>
                <w:rFonts w:ascii="Simplified Arabic" w:hAnsi="Simplified Arabic" w:cs="Simplified Arabic"/>
                <w:sz w:val="24"/>
                <w:szCs w:val="24"/>
                <w:rtl/>
                <w:lang w:bidi="ar-JO"/>
              </w:rPr>
              <w:t>تزويد وزارة التخطيط والتعاون الدولي ووزارة التعليم العالي والبحث العلمي بالاحتياجات المطلوبة من الدوائر فيما يتعلق بالتخصصات والدورات المطلوبة.</w:t>
            </w:r>
            <w:r w:rsidRPr="00AE0A98">
              <w:rPr>
                <w:rFonts w:ascii="Simplified Arabic" w:eastAsia="Times New Roman" w:hAnsi="Simplified Arabic" w:cs="Simplified Arabic"/>
                <w:kern w:val="32"/>
                <w:sz w:val="24"/>
                <w:szCs w:val="24"/>
                <w:rtl/>
                <w:lang w:bidi="ar-JO"/>
              </w:rPr>
              <w:t xml:space="preserve">  </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الشركاء</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وزارة التخطيط والتعاون الدولي , وزارة التعليم العالي والبحث العلمي، دوائر الخدمة المدنية</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النماذج المستخدمة</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نموذج تحديد الاحتياجات التدريبية</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وقت انجاز الخدمة</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شهر</w:t>
            </w:r>
          </w:p>
        </w:tc>
      </w:tr>
    </w:tbl>
    <w:p w:rsidR="001A2E82" w:rsidRDefault="001A2E82" w:rsidP="001A2E82">
      <w:pPr>
        <w:bidi/>
        <w:rPr>
          <w:rtl/>
        </w:rPr>
      </w:pPr>
    </w:p>
    <w:p w:rsidR="001A2E82" w:rsidRDefault="001A2E82" w:rsidP="001A2E82">
      <w:pPr>
        <w:bidi/>
        <w:rPr>
          <w:rtl/>
        </w:rPr>
      </w:pPr>
    </w:p>
    <w:p w:rsidR="001A2E82" w:rsidRDefault="001A2E82">
      <w:pPr>
        <w:rPr>
          <w:rtl/>
        </w:rPr>
      </w:pPr>
      <w:r>
        <w:rPr>
          <w:rtl/>
        </w:rPr>
        <w:br w:type="page"/>
      </w:r>
    </w:p>
    <w:tbl>
      <w:tblPr>
        <w:tblStyle w:val="TableGrid"/>
        <w:bidiVisual/>
        <w:tblW w:w="0" w:type="auto"/>
        <w:tblLook w:val="04A0" w:firstRow="1" w:lastRow="0" w:firstColumn="1" w:lastColumn="0" w:noHBand="0" w:noVBand="1"/>
      </w:tblPr>
      <w:tblGrid>
        <w:gridCol w:w="1638"/>
        <w:gridCol w:w="3780"/>
        <w:gridCol w:w="3438"/>
      </w:tblGrid>
      <w:tr w:rsidR="001A2E82" w:rsidTr="001A2E82">
        <w:tc>
          <w:tcPr>
            <w:tcW w:w="5418" w:type="dxa"/>
            <w:gridSpan w:val="2"/>
            <w:shd w:val="clear" w:color="auto" w:fill="EAF1DD" w:themeFill="accent3" w:themeFillTint="33"/>
            <w:vAlign w:val="center"/>
          </w:tcPr>
          <w:p w:rsidR="001A2E82" w:rsidRPr="00FC66C3" w:rsidRDefault="001A2E82" w:rsidP="00686930">
            <w:pPr>
              <w:bidi/>
              <w:jc w:val="center"/>
              <w:rPr>
                <w:rFonts w:eastAsiaTheme="minorHAnsi"/>
                <w:b/>
                <w:bCs/>
                <w:color w:val="17365D" w:themeColor="text2" w:themeShade="BF"/>
                <w:sz w:val="32"/>
                <w:szCs w:val="32"/>
                <w:rtl/>
                <w:lang w:eastAsia="ja-JP" w:bidi="ar-JO"/>
              </w:rPr>
            </w:pPr>
            <w:r w:rsidRPr="00FC66C3">
              <w:rPr>
                <w:rFonts w:eastAsiaTheme="minorHAnsi" w:hint="cs"/>
                <w:b/>
                <w:bCs/>
                <w:color w:val="17365D" w:themeColor="text2" w:themeShade="BF"/>
                <w:sz w:val="32"/>
                <w:szCs w:val="32"/>
                <w:rtl/>
                <w:lang w:eastAsia="ja-JP" w:bidi="ar-JO"/>
              </w:rPr>
              <w:lastRenderedPageBreak/>
              <w:t>اسم الخدمة: :</w:t>
            </w:r>
            <w:r w:rsidRPr="00FC66C3">
              <w:rPr>
                <w:rFonts w:eastAsiaTheme="minorHAnsi"/>
                <w:b/>
                <w:bCs/>
                <w:color w:val="17365D" w:themeColor="text2" w:themeShade="BF"/>
                <w:sz w:val="32"/>
                <w:szCs w:val="32"/>
                <w:rtl/>
                <w:lang w:eastAsia="ja-JP" w:bidi="ar-JO"/>
              </w:rPr>
              <w:t>تعميم البعثات الدراسية والدورات التدريبية الخارجية</w:t>
            </w:r>
          </w:p>
        </w:tc>
        <w:tc>
          <w:tcPr>
            <w:tcW w:w="3438" w:type="dxa"/>
            <w:shd w:val="clear" w:color="auto" w:fill="EAF1DD" w:themeFill="accent3" w:themeFillTint="33"/>
            <w:vAlign w:val="center"/>
          </w:tcPr>
          <w:p w:rsidR="001A2E82" w:rsidRPr="00FC66C3" w:rsidRDefault="001A2E82" w:rsidP="00686930">
            <w:pPr>
              <w:bidi/>
              <w:jc w:val="center"/>
              <w:rPr>
                <w:rFonts w:eastAsiaTheme="minorHAnsi"/>
                <w:b/>
                <w:bCs/>
                <w:color w:val="17365D" w:themeColor="text2" w:themeShade="BF"/>
                <w:sz w:val="32"/>
                <w:szCs w:val="32"/>
                <w:rtl/>
                <w:lang w:eastAsia="ja-JP" w:bidi="ar-JO"/>
              </w:rPr>
            </w:pPr>
            <w:r w:rsidRPr="00FC66C3">
              <w:rPr>
                <w:rFonts w:eastAsiaTheme="minorHAnsi" w:hint="cs"/>
                <w:b/>
                <w:bCs/>
                <w:color w:val="17365D" w:themeColor="text2" w:themeShade="BF"/>
                <w:sz w:val="32"/>
                <w:szCs w:val="32"/>
                <w:rtl/>
                <w:lang w:eastAsia="ja-JP" w:bidi="ar-JO"/>
              </w:rPr>
              <w:t xml:space="preserve">رمز الخدمة: </w:t>
            </w:r>
            <w:r w:rsidRPr="00EE0D5B">
              <w:rPr>
                <w:rFonts w:eastAsiaTheme="minorHAnsi" w:hint="cs"/>
                <w:b/>
                <w:bCs/>
                <w:color w:val="17365D" w:themeColor="text2" w:themeShade="BF"/>
                <w:sz w:val="32"/>
                <w:szCs w:val="32"/>
                <w:rtl/>
                <w:lang w:eastAsia="ja-JP" w:bidi="ar-JO"/>
              </w:rPr>
              <w:t>ت ب /</w:t>
            </w:r>
            <w:r w:rsidRPr="00FC66C3">
              <w:rPr>
                <w:rFonts w:eastAsiaTheme="minorHAnsi" w:hint="cs"/>
                <w:b/>
                <w:bCs/>
                <w:color w:val="17365D" w:themeColor="text2" w:themeShade="BF"/>
                <w:sz w:val="32"/>
                <w:szCs w:val="32"/>
                <w:rtl/>
                <w:lang w:eastAsia="ja-JP" w:bidi="ar-JO"/>
              </w:rPr>
              <w:t>2</w:t>
            </w:r>
          </w:p>
        </w:tc>
      </w:tr>
      <w:tr w:rsidR="001A2E82" w:rsidTr="00686930">
        <w:tc>
          <w:tcPr>
            <w:tcW w:w="1638" w:type="dxa"/>
          </w:tcPr>
          <w:p w:rsidR="001A2E82" w:rsidRDefault="001A2E82" w:rsidP="00686930">
            <w:pPr>
              <w:bidi/>
              <w:rPr>
                <w:b/>
                <w:bCs/>
                <w:rtl/>
                <w:lang w:bidi="ar-JO"/>
              </w:rPr>
            </w:pPr>
          </w:p>
          <w:p w:rsidR="001A2E82" w:rsidRPr="005C2CD4" w:rsidRDefault="001A2E82" w:rsidP="00686930">
            <w:pPr>
              <w:bidi/>
              <w:rPr>
                <w:b/>
                <w:bCs/>
                <w:rtl/>
                <w:lang w:bidi="ar-JO"/>
              </w:rPr>
            </w:pPr>
            <w:r w:rsidRPr="005C2CD4">
              <w:rPr>
                <w:rFonts w:hint="cs"/>
                <w:b/>
                <w:bCs/>
                <w:rtl/>
                <w:lang w:bidi="ar-JO"/>
              </w:rPr>
              <w:t>الفئات المستفيدة</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موظفو دوائر الخدمة المدنية.</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مكان تقديم الخدمة</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مديرية البعثات والدورات</w:t>
            </w:r>
            <w:r w:rsidRPr="00AE0A98">
              <w:rPr>
                <w:rFonts w:ascii="Simplified Arabic" w:hAnsi="Simplified Arabic" w:cs="Simplified Arabic" w:hint="cs"/>
                <w:sz w:val="24"/>
                <w:szCs w:val="24"/>
                <w:rtl/>
                <w:lang w:bidi="ar-JO"/>
              </w:rPr>
              <w:t>/ قسم البعثات وقسم الدورات</w:t>
            </w:r>
            <w:r w:rsidRPr="00AE0A98">
              <w:rPr>
                <w:rFonts w:ascii="Simplified Arabic" w:hAnsi="Simplified Arabic" w:cs="Simplified Arabic"/>
                <w:sz w:val="24"/>
                <w:szCs w:val="24"/>
                <w:rtl/>
                <w:lang w:bidi="ar-JO"/>
              </w:rPr>
              <w:t>.</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الوثائق المطلوبة</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لا يوجد</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الإجراءات</w:t>
            </w:r>
          </w:p>
        </w:tc>
        <w:tc>
          <w:tcPr>
            <w:tcW w:w="7218" w:type="dxa"/>
            <w:gridSpan w:val="2"/>
          </w:tcPr>
          <w:p w:rsidR="001A2E82" w:rsidRPr="00AE0A98" w:rsidRDefault="001A2E82" w:rsidP="001A2E82">
            <w:pPr>
              <w:numPr>
                <w:ilvl w:val="0"/>
                <w:numId w:val="12"/>
              </w:numPr>
              <w:shd w:val="clear" w:color="auto" w:fill="FFFFFF" w:themeFill="background1"/>
              <w:bidi/>
              <w:ind w:left="720"/>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يستقبل قسم البعثات/الدورات المنح الدراسية والتدريبية المقدمة لحكومة المملكة الأردنية الهاشمية من خلال وزارة التعليم العالي / التخطيط/ أو أي جهة أخرى</w:t>
            </w:r>
            <w:r w:rsidRPr="00AE0A98">
              <w:rPr>
                <w:rFonts w:ascii="Simplified Arabic" w:hAnsi="Simplified Arabic" w:cs="Simplified Arabic"/>
                <w:sz w:val="24"/>
                <w:szCs w:val="24"/>
                <w:lang w:bidi="ar-JO"/>
              </w:rPr>
              <w:t>.</w:t>
            </w:r>
          </w:p>
          <w:p w:rsidR="001A2E82" w:rsidRPr="00AE0A98" w:rsidRDefault="001A2E82" w:rsidP="001A2E82">
            <w:pPr>
              <w:numPr>
                <w:ilvl w:val="0"/>
                <w:numId w:val="12"/>
              </w:numPr>
              <w:shd w:val="clear" w:color="auto" w:fill="FFFFFF" w:themeFill="background1"/>
              <w:bidi/>
              <w:ind w:left="720"/>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مطابقة الاحتياجات التدريبية والدراسية الواردة للديوان من قبل الدوائر مع موضوع البعثة أو الدورة</w:t>
            </w:r>
            <w:r w:rsidRPr="00AE0A98">
              <w:rPr>
                <w:rFonts w:ascii="Simplified Arabic" w:hAnsi="Simplified Arabic" w:cs="Simplified Arabic"/>
                <w:sz w:val="24"/>
                <w:szCs w:val="24"/>
                <w:lang w:bidi="ar-JO"/>
              </w:rPr>
              <w:t>.</w:t>
            </w:r>
          </w:p>
          <w:p w:rsidR="001A2E82" w:rsidRPr="00AE0A98" w:rsidRDefault="001A2E82" w:rsidP="001A2E82">
            <w:pPr>
              <w:numPr>
                <w:ilvl w:val="0"/>
                <w:numId w:val="12"/>
              </w:numPr>
              <w:shd w:val="clear" w:color="auto" w:fill="FFFFFF" w:themeFill="background1"/>
              <w:bidi/>
              <w:ind w:left="720"/>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تحديد قائمة بالدوائر المعنية بالمنحة ( حسب احتياجاتها التدريبية وطبيعة عملها ) لتعميمها على الدوائر الخاضعة لنظام الخدمة المدنية التي ترتبط  طبيعة عملها مع موضوع المنحه</w:t>
            </w:r>
            <w:r w:rsidRPr="00AE0A98">
              <w:rPr>
                <w:rFonts w:ascii="Simplified Arabic" w:hAnsi="Simplified Arabic" w:cs="Simplified Arabic"/>
                <w:sz w:val="24"/>
                <w:szCs w:val="24"/>
                <w:lang w:bidi="ar-JO"/>
              </w:rPr>
              <w:t>.</w:t>
            </w:r>
          </w:p>
          <w:p w:rsidR="001A2E82" w:rsidRPr="00AE0A98" w:rsidRDefault="001A2E82" w:rsidP="001A2E82">
            <w:pPr>
              <w:pStyle w:val="ListParagraph"/>
              <w:numPr>
                <w:ilvl w:val="0"/>
                <w:numId w:val="56"/>
              </w:numPr>
              <w:shd w:val="clear" w:color="auto" w:fill="FFFFFF" w:themeFill="background1"/>
              <w:tabs>
                <w:tab w:val="left" w:pos="7860"/>
              </w:tabs>
              <w:bidi/>
              <w:jc w:val="both"/>
              <w:rPr>
                <w:rFonts w:ascii="Simplified Arabic" w:hAnsi="Simplified Arabic" w:cs="Simplified Arabic"/>
                <w:sz w:val="24"/>
                <w:szCs w:val="24"/>
                <w:rtl/>
              </w:rPr>
            </w:pPr>
            <w:r w:rsidRPr="00AE0A98">
              <w:rPr>
                <w:rFonts w:ascii="Simplified Arabic" w:hAnsi="Simplified Arabic" w:cs="Simplified Arabic"/>
                <w:sz w:val="24"/>
                <w:szCs w:val="24"/>
                <w:rtl/>
                <w:lang w:bidi="ar-JO"/>
              </w:rPr>
              <w:t>إعداد تعميم يتضمن كافة شروط الدورة أو البعثة وإرساله إلى الدوائر المعنية عن طريق البريد/ الفاكس/البريد الإلكتروني لتزويد الديوان باسماء المرشحين, وكذلك التعميم على موقع الديوان الالكتروني.</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الشركاء</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دوائر الخدمة المدنية</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النماذج المستخدمة</w:t>
            </w:r>
          </w:p>
        </w:tc>
        <w:tc>
          <w:tcPr>
            <w:tcW w:w="7218" w:type="dxa"/>
            <w:gridSpan w:val="2"/>
          </w:tcPr>
          <w:p w:rsidR="001A2E82" w:rsidRPr="00AE0A98" w:rsidRDefault="001A2E82" w:rsidP="001A2E82">
            <w:pPr>
              <w:numPr>
                <w:ilvl w:val="0"/>
                <w:numId w:val="59"/>
              </w:numPr>
              <w:shd w:val="clear" w:color="auto" w:fill="FFFFFF" w:themeFill="background1"/>
              <w:tabs>
                <w:tab w:val="right" w:pos="432"/>
              </w:tabs>
              <w:bidi/>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نموذج تعميم دورة.</w:t>
            </w:r>
          </w:p>
          <w:p w:rsidR="001A2E82" w:rsidRPr="00AE0A98" w:rsidRDefault="001A2E82" w:rsidP="001A2E82">
            <w:pPr>
              <w:numPr>
                <w:ilvl w:val="0"/>
                <w:numId w:val="59"/>
              </w:numPr>
              <w:shd w:val="clear" w:color="auto" w:fill="FFFFFF" w:themeFill="background1"/>
              <w:tabs>
                <w:tab w:val="right" w:pos="432"/>
              </w:tabs>
              <w:bidi/>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نموذج تعميم بعثة.</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وقت انجاز الخدمة</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1 يوم</w:t>
            </w:r>
          </w:p>
        </w:tc>
      </w:tr>
    </w:tbl>
    <w:p w:rsidR="001A2E82" w:rsidRDefault="001A2E82" w:rsidP="001A2E82">
      <w:pPr>
        <w:bidi/>
        <w:rPr>
          <w:rtl/>
        </w:rPr>
      </w:pPr>
    </w:p>
    <w:p w:rsidR="001A2E82" w:rsidRDefault="001A2E82" w:rsidP="001A2E82">
      <w:pPr>
        <w:bidi/>
        <w:rPr>
          <w:rtl/>
        </w:rPr>
      </w:pPr>
    </w:p>
    <w:p w:rsidR="001A2E82" w:rsidRDefault="001A2E82">
      <w:pPr>
        <w:rPr>
          <w:rtl/>
        </w:rPr>
      </w:pPr>
      <w:r>
        <w:rPr>
          <w:rtl/>
        </w:rPr>
        <w:br w:type="page"/>
      </w:r>
    </w:p>
    <w:tbl>
      <w:tblPr>
        <w:tblStyle w:val="TableGrid"/>
        <w:bidiVisual/>
        <w:tblW w:w="0" w:type="auto"/>
        <w:tblLook w:val="04A0" w:firstRow="1" w:lastRow="0" w:firstColumn="1" w:lastColumn="0" w:noHBand="0" w:noVBand="1"/>
      </w:tblPr>
      <w:tblGrid>
        <w:gridCol w:w="1638"/>
        <w:gridCol w:w="2790"/>
        <w:gridCol w:w="4428"/>
      </w:tblGrid>
      <w:tr w:rsidR="001A2E82" w:rsidTr="001A2E82">
        <w:trPr>
          <w:trHeight w:val="620"/>
        </w:trPr>
        <w:tc>
          <w:tcPr>
            <w:tcW w:w="4428" w:type="dxa"/>
            <w:gridSpan w:val="2"/>
            <w:shd w:val="clear" w:color="auto" w:fill="EAF1DD" w:themeFill="accent3" w:themeFillTint="33"/>
            <w:vAlign w:val="center"/>
          </w:tcPr>
          <w:p w:rsidR="001A2E82" w:rsidRPr="00FC66C3" w:rsidRDefault="001A2E82" w:rsidP="001A2E82">
            <w:pPr>
              <w:bidi/>
              <w:jc w:val="center"/>
              <w:rPr>
                <w:rFonts w:eastAsiaTheme="minorHAnsi"/>
                <w:b/>
                <w:bCs/>
                <w:color w:val="17365D" w:themeColor="text2" w:themeShade="BF"/>
                <w:sz w:val="32"/>
                <w:szCs w:val="32"/>
                <w:lang w:eastAsia="ja-JP" w:bidi="ar-JO"/>
              </w:rPr>
            </w:pPr>
            <w:r w:rsidRPr="00FC66C3">
              <w:rPr>
                <w:rFonts w:eastAsiaTheme="minorHAnsi" w:hint="cs"/>
                <w:b/>
                <w:bCs/>
                <w:color w:val="17365D" w:themeColor="text2" w:themeShade="BF"/>
                <w:sz w:val="32"/>
                <w:szCs w:val="32"/>
                <w:rtl/>
                <w:lang w:eastAsia="ja-JP" w:bidi="ar-JO"/>
              </w:rPr>
              <w:lastRenderedPageBreak/>
              <w:t>اسم الخدمة:</w:t>
            </w:r>
            <w:r w:rsidRPr="00FC66C3">
              <w:rPr>
                <w:rFonts w:eastAsiaTheme="minorHAnsi"/>
                <w:b/>
                <w:bCs/>
                <w:color w:val="17365D" w:themeColor="text2" w:themeShade="BF"/>
                <w:sz w:val="32"/>
                <w:szCs w:val="32"/>
                <w:rtl/>
                <w:lang w:eastAsia="ja-JP" w:bidi="ar-JO"/>
              </w:rPr>
              <w:t>الترشيح لبعثة/</w:t>
            </w:r>
            <w:r w:rsidRPr="00FC66C3">
              <w:rPr>
                <w:rFonts w:eastAsiaTheme="minorHAnsi" w:hint="cs"/>
                <w:b/>
                <w:bCs/>
                <w:color w:val="17365D" w:themeColor="text2" w:themeShade="BF"/>
                <w:sz w:val="32"/>
                <w:szCs w:val="32"/>
                <w:rtl/>
                <w:lang w:eastAsia="ja-JP" w:bidi="ar-JO"/>
              </w:rPr>
              <w:t xml:space="preserve"> ل</w:t>
            </w:r>
            <w:r w:rsidRPr="00FC66C3">
              <w:rPr>
                <w:rFonts w:eastAsiaTheme="minorHAnsi"/>
                <w:b/>
                <w:bCs/>
                <w:color w:val="17365D" w:themeColor="text2" w:themeShade="BF"/>
                <w:sz w:val="32"/>
                <w:szCs w:val="32"/>
                <w:rtl/>
                <w:lang w:eastAsia="ja-JP" w:bidi="ar-JO"/>
              </w:rPr>
              <w:t>دورة</w:t>
            </w:r>
          </w:p>
        </w:tc>
        <w:tc>
          <w:tcPr>
            <w:tcW w:w="4428" w:type="dxa"/>
            <w:shd w:val="clear" w:color="auto" w:fill="EAF1DD" w:themeFill="accent3" w:themeFillTint="33"/>
            <w:vAlign w:val="center"/>
          </w:tcPr>
          <w:p w:rsidR="001A2E82" w:rsidRPr="00FC66C3" w:rsidRDefault="001A2E82" w:rsidP="001A2E82">
            <w:pPr>
              <w:bidi/>
              <w:jc w:val="center"/>
              <w:rPr>
                <w:rFonts w:eastAsiaTheme="minorHAnsi"/>
                <w:b/>
                <w:bCs/>
                <w:color w:val="17365D" w:themeColor="text2" w:themeShade="BF"/>
                <w:sz w:val="32"/>
                <w:szCs w:val="32"/>
                <w:lang w:eastAsia="ja-JP" w:bidi="ar-JO"/>
              </w:rPr>
            </w:pPr>
            <w:r w:rsidRPr="00FC66C3">
              <w:rPr>
                <w:rFonts w:eastAsiaTheme="minorHAnsi" w:hint="cs"/>
                <w:b/>
                <w:bCs/>
                <w:color w:val="17365D" w:themeColor="text2" w:themeShade="BF"/>
                <w:sz w:val="32"/>
                <w:szCs w:val="32"/>
                <w:rtl/>
                <w:lang w:eastAsia="ja-JP" w:bidi="ar-JO"/>
              </w:rPr>
              <w:t xml:space="preserve">رمز الخدمة:  </w:t>
            </w:r>
            <w:r w:rsidRPr="00EE0D5B">
              <w:rPr>
                <w:rFonts w:eastAsiaTheme="minorHAnsi" w:hint="cs"/>
                <w:b/>
                <w:bCs/>
                <w:color w:val="17365D" w:themeColor="text2" w:themeShade="BF"/>
                <w:sz w:val="32"/>
                <w:szCs w:val="32"/>
                <w:rtl/>
                <w:lang w:eastAsia="ja-JP" w:bidi="ar-JO"/>
              </w:rPr>
              <w:t xml:space="preserve"> ت ب /</w:t>
            </w:r>
            <w:r w:rsidRPr="00FC66C3">
              <w:rPr>
                <w:rFonts w:eastAsiaTheme="minorHAnsi" w:hint="cs"/>
                <w:b/>
                <w:bCs/>
                <w:color w:val="17365D" w:themeColor="text2" w:themeShade="BF"/>
                <w:sz w:val="32"/>
                <w:szCs w:val="32"/>
                <w:rtl/>
                <w:lang w:eastAsia="ja-JP" w:bidi="ar-JO"/>
              </w:rPr>
              <w:t xml:space="preserve">3 </w:t>
            </w:r>
          </w:p>
        </w:tc>
      </w:tr>
      <w:tr w:rsidR="001A2E82" w:rsidTr="00686930">
        <w:tc>
          <w:tcPr>
            <w:tcW w:w="1638" w:type="dxa"/>
          </w:tcPr>
          <w:p w:rsidR="001A2E82" w:rsidRDefault="001A2E82" w:rsidP="001A2E82">
            <w:pPr>
              <w:bidi/>
              <w:rPr>
                <w:b/>
                <w:bCs/>
                <w:rtl/>
                <w:lang w:bidi="ar-JO"/>
              </w:rPr>
            </w:pPr>
          </w:p>
          <w:p w:rsidR="001A2E82" w:rsidRPr="005C2CD4" w:rsidRDefault="001A2E82" w:rsidP="001A2E82">
            <w:pPr>
              <w:bidi/>
              <w:rPr>
                <w:b/>
                <w:bCs/>
                <w:rtl/>
                <w:lang w:bidi="ar-JO"/>
              </w:rPr>
            </w:pPr>
            <w:r w:rsidRPr="005C2CD4">
              <w:rPr>
                <w:rFonts w:hint="cs"/>
                <w:b/>
                <w:bCs/>
                <w:rtl/>
                <w:lang w:bidi="ar-JO"/>
              </w:rPr>
              <w:t>الفئات المستفيدة</w:t>
            </w:r>
          </w:p>
        </w:tc>
        <w:tc>
          <w:tcPr>
            <w:tcW w:w="7218" w:type="dxa"/>
            <w:gridSpan w:val="2"/>
            <w:vAlign w:val="center"/>
          </w:tcPr>
          <w:p w:rsidR="001A2E82" w:rsidRPr="00AE0A98" w:rsidRDefault="001A2E82" w:rsidP="001A2E82">
            <w:pPr>
              <w:shd w:val="clear" w:color="auto" w:fill="FFFFFF" w:themeFill="background1"/>
              <w:tabs>
                <w:tab w:val="right" w:pos="432"/>
              </w:tabs>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موظفو دوائر الخدمة المدنية.</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مكان تقديم الخدمة</w:t>
            </w:r>
          </w:p>
        </w:tc>
        <w:tc>
          <w:tcPr>
            <w:tcW w:w="7218" w:type="dxa"/>
            <w:gridSpan w:val="2"/>
            <w:vAlign w:val="center"/>
          </w:tcPr>
          <w:p w:rsidR="001A2E82" w:rsidRPr="00AE0A98" w:rsidRDefault="001A2E82" w:rsidP="001A2E82">
            <w:pPr>
              <w:shd w:val="clear" w:color="auto" w:fill="FFFFFF" w:themeFill="background1"/>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مديرية البعثات والدورات</w:t>
            </w:r>
            <w:r w:rsidRPr="00AE0A98">
              <w:rPr>
                <w:rFonts w:ascii="Simplified Arabic" w:hAnsi="Simplified Arabic" w:cs="Simplified Arabic" w:hint="cs"/>
                <w:sz w:val="24"/>
                <w:szCs w:val="24"/>
                <w:rtl/>
                <w:lang w:bidi="ar-JO"/>
              </w:rPr>
              <w:t>/ قسم البعثات وقسم الدورات</w:t>
            </w:r>
            <w:r w:rsidRPr="00AE0A98">
              <w:rPr>
                <w:rFonts w:ascii="Simplified Arabic" w:hAnsi="Simplified Arabic" w:cs="Simplified Arabic"/>
                <w:sz w:val="24"/>
                <w:szCs w:val="24"/>
                <w:rtl/>
                <w:lang w:bidi="ar-JO"/>
              </w:rPr>
              <w:t>.</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الوثائق المطلوبة</w:t>
            </w:r>
          </w:p>
        </w:tc>
        <w:tc>
          <w:tcPr>
            <w:tcW w:w="7218" w:type="dxa"/>
            <w:gridSpan w:val="2"/>
            <w:vAlign w:val="center"/>
          </w:tcPr>
          <w:p w:rsidR="001A2E82" w:rsidRPr="00AE0A98" w:rsidRDefault="001A2E82" w:rsidP="001A2E82">
            <w:pPr>
              <w:shd w:val="clear" w:color="auto" w:fill="FFFFFF" w:themeFill="background1"/>
              <w:bidi/>
              <w:ind w:left="36"/>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 xml:space="preserve">كتاب الترشيح من الدائرة ويتضمن أسماء المرشحين وورقة معلومات عن المرشح </w:t>
            </w:r>
          </w:p>
          <w:p w:rsidR="001A2E82" w:rsidRPr="00AE0A98" w:rsidRDefault="001A2E82" w:rsidP="001A2E82">
            <w:pPr>
              <w:shd w:val="clear" w:color="auto" w:fill="FFFFFF" w:themeFill="background1"/>
              <w:bidi/>
              <w:ind w:left="36"/>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الشهادات العلمية</w:t>
            </w:r>
          </w:p>
          <w:p w:rsidR="001A2E82" w:rsidRPr="00AE0A98" w:rsidRDefault="001A2E82" w:rsidP="001A2E82">
            <w:pPr>
              <w:shd w:val="clear" w:color="auto" w:fill="FFFFFF" w:themeFill="background1"/>
              <w:bidi/>
              <w:ind w:left="36"/>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التعميم الداخلي و</w:t>
            </w:r>
            <w:r w:rsidRPr="00AE0A98">
              <w:rPr>
                <w:rFonts w:ascii="Simplified Arabic" w:hAnsi="Simplified Arabic" w:cs="Simplified Arabic" w:hint="cs"/>
                <w:sz w:val="24"/>
                <w:szCs w:val="24"/>
                <w:rtl/>
                <w:lang w:bidi="ar-JO"/>
              </w:rPr>
              <w:t xml:space="preserve">مخرجات </w:t>
            </w:r>
            <w:r w:rsidRPr="00AE0A98">
              <w:rPr>
                <w:rFonts w:ascii="Simplified Arabic" w:hAnsi="Simplified Arabic" w:cs="Simplified Arabic"/>
                <w:sz w:val="24"/>
                <w:szCs w:val="24"/>
                <w:rtl/>
                <w:lang w:bidi="ar-JO"/>
              </w:rPr>
              <w:t>آلية التفاضل التي تمت بين المرشحين.</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الإجراءات</w:t>
            </w:r>
          </w:p>
        </w:tc>
        <w:tc>
          <w:tcPr>
            <w:tcW w:w="7218" w:type="dxa"/>
            <w:gridSpan w:val="2"/>
            <w:vAlign w:val="center"/>
          </w:tcPr>
          <w:p w:rsidR="001A2E82" w:rsidRPr="00AE0A98" w:rsidRDefault="001A2E82" w:rsidP="001A2E82">
            <w:pPr>
              <w:pStyle w:val="ListParagraph"/>
              <w:numPr>
                <w:ilvl w:val="0"/>
                <w:numId w:val="61"/>
              </w:numPr>
              <w:shd w:val="clear" w:color="auto" w:fill="FFFFFF" w:themeFill="background1"/>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استقبال الترشيحات من الدوائر وإدخالها على النظام وتدقيق مدى مطابقة المرشحين لشروط الجهة المانحة وشروط نظام الخدمة المدنية</w:t>
            </w:r>
            <w:r w:rsidRPr="00AE0A98">
              <w:rPr>
                <w:rFonts w:ascii="Simplified Arabic" w:hAnsi="Simplified Arabic" w:cs="Simplified Arabic"/>
                <w:sz w:val="24"/>
                <w:szCs w:val="24"/>
                <w:lang w:bidi="ar-JO"/>
              </w:rPr>
              <w:t>.</w:t>
            </w:r>
          </w:p>
          <w:p w:rsidR="001A2E82" w:rsidRPr="00AE0A98" w:rsidRDefault="001A2E82" w:rsidP="001A2E82">
            <w:pPr>
              <w:numPr>
                <w:ilvl w:val="0"/>
                <w:numId w:val="60"/>
              </w:numPr>
              <w:shd w:val="clear" w:color="auto" w:fill="FFFFFF" w:themeFill="background1"/>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إجراء المنافسة والمفاضلة بين المرشحين وفقاً لأسس ومعايير الإيفاد في بعثة/ دورة واختيار المرشحين حسب نقاط التنافس وفي حال عدم اكتمال العدد يتم الترشيح من المتقدمين الذين لم يستوفوا بعض شروط النظام ، حيث يجوز الاستثناء من هذه الشروط في حالات محددة جداً.</w:t>
            </w:r>
          </w:p>
          <w:p w:rsidR="001A2E82" w:rsidRPr="00AE0A98" w:rsidRDefault="001A2E82" w:rsidP="001A2E82">
            <w:pPr>
              <w:numPr>
                <w:ilvl w:val="0"/>
                <w:numId w:val="60"/>
              </w:numPr>
              <w:shd w:val="clear" w:color="auto" w:fill="FFFFFF" w:themeFill="background1"/>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إعداد كتاب الترشيح إلى الجهة المانحة (التعليم العالي/ التخطيط/ أو أي جهة أخرى) واعتماده حسب الاصول</w:t>
            </w:r>
            <w:r w:rsidRPr="00AE0A98">
              <w:rPr>
                <w:rFonts w:ascii="Simplified Arabic" w:hAnsi="Simplified Arabic" w:cs="Simplified Arabic"/>
                <w:sz w:val="24"/>
                <w:szCs w:val="24"/>
                <w:lang w:bidi="ar-JO"/>
              </w:rPr>
              <w:t>.</w:t>
            </w:r>
          </w:p>
          <w:p w:rsidR="001A2E82" w:rsidRPr="00AE0A98" w:rsidRDefault="001A2E82" w:rsidP="001A2E82">
            <w:pPr>
              <w:numPr>
                <w:ilvl w:val="0"/>
                <w:numId w:val="60"/>
              </w:numPr>
              <w:shd w:val="clear" w:color="auto" w:fill="FFFFFF" w:themeFill="background1"/>
              <w:bidi/>
              <w:jc w:val="both"/>
              <w:rPr>
                <w:rFonts w:ascii="Simplified Arabic" w:hAnsi="Simplified Arabic" w:cs="Simplified Arabic"/>
                <w:b/>
                <w:bCs/>
                <w:sz w:val="24"/>
                <w:szCs w:val="24"/>
                <w:rtl/>
              </w:rPr>
            </w:pPr>
            <w:r w:rsidRPr="00AE0A98">
              <w:rPr>
                <w:rFonts w:ascii="Simplified Arabic" w:hAnsi="Simplified Arabic" w:cs="Simplified Arabic"/>
                <w:sz w:val="24"/>
                <w:szCs w:val="24"/>
                <w:rtl/>
                <w:lang w:bidi="ar-JO"/>
              </w:rPr>
              <w:t>إرسال نسخة من الكتاب إلى الدوائر المعنية والإيعاز للمرشحين لمراجعة الوزارة المعنية بالمنحة لتعبئة نموذج  الترشيح وتزويدهم بالوثائق المطلوبة للترشيح.</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الشركاء</w:t>
            </w:r>
          </w:p>
        </w:tc>
        <w:tc>
          <w:tcPr>
            <w:tcW w:w="7218" w:type="dxa"/>
            <w:gridSpan w:val="2"/>
            <w:vAlign w:val="center"/>
          </w:tcPr>
          <w:p w:rsidR="001A2E82" w:rsidRPr="00AE0A98" w:rsidRDefault="001A2E82" w:rsidP="001A2E82">
            <w:pPr>
              <w:shd w:val="clear" w:color="auto" w:fill="FFFFFF" w:themeFill="background1"/>
              <w:tabs>
                <w:tab w:val="right" w:pos="432"/>
              </w:tabs>
              <w:bidi/>
              <w:ind w:left="72"/>
              <w:rPr>
                <w:rFonts w:ascii="Simplified Arabic" w:hAnsi="Simplified Arabic" w:cs="Simplified Arabic"/>
                <w:b/>
                <w:bCs/>
                <w:sz w:val="24"/>
                <w:szCs w:val="24"/>
                <w:rtl/>
                <w:lang w:bidi="ar-JO"/>
              </w:rPr>
            </w:pPr>
            <w:r w:rsidRPr="00AE0A98">
              <w:rPr>
                <w:rFonts w:ascii="Simplified Arabic" w:hAnsi="Simplified Arabic" w:cs="Simplified Arabic"/>
                <w:sz w:val="24"/>
                <w:szCs w:val="24"/>
                <w:rtl/>
                <w:lang w:bidi="ar-JO"/>
              </w:rPr>
              <w:t>دوائر الخدمة المدنية</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النماذج المستخدمة</w:t>
            </w:r>
          </w:p>
        </w:tc>
        <w:tc>
          <w:tcPr>
            <w:tcW w:w="7218" w:type="dxa"/>
            <w:gridSpan w:val="2"/>
            <w:vAlign w:val="center"/>
          </w:tcPr>
          <w:p w:rsidR="001A2E82" w:rsidRPr="00AE0A98" w:rsidRDefault="001A2E82" w:rsidP="001A2E82">
            <w:pPr>
              <w:numPr>
                <w:ilvl w:val="0"/>
                <w:numId w:val="59"/>
              </w:numPr>
              <w:shd w:val="clear" w:color="auto" w:fill="FFFFFF" w:themeFill="background1"/>
              <w:tabs>
                <w:tab w:val="right" w:pos="432"/>
              </w:tabs>
              <w:bidi/>
              <w:ind w:left="396"/>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نموذج ترشيح لدورة تدريبية.</w:t>
            </w:r>
          </w:p>
          <w:p w:rsidR="001A2E82" w:rsidRPr="00AE0A98" w:rsidRDefault="001A2E82" w:rsidP="001A2E82">
            <w:pPr>
              <w:numPr>
                <w:ilvl w:val="0"/>
                <w:numId w:val="59"/>
              </w:numPr>
              <w:shd w:val="clear" w:color="auto" w:fill="FFFFFF" w:themeFill="background1"/>
              <w:tabs>
                <w:tab w:val="right" w:pos="432"/>
              </w:tabs>
              <w:bidi/>
              <w:ind w:left="396"/>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نموذج ترشيح لبعثة دراسية.</w:t>
            </w:r>
          </w:p>
          <w:p w:rsidR="001A2E82" w:rsidRPr="00AE0A98" w:rsidRDefault="001A2E82" w:rsidP="001A2E82">
            <w:pPr>
              <w:numPr>
                <w:ilvl w:val="0"/>
                <w:numId w:val="59"/>
              </w:numPr>
              <w:shd w:val="clear" w:color="auto" w:fill="FFFFFF" w:themeFill="background1"/>
              <w:tabs>
                <w:tab w:val="right" w:pos="432"/>
              </w:tabs>
              <w:bidi/>
              <w:ind w:left="396"/>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ورقة معلومات خاص لبعثة دراسية.</w:t>
            </w:r>
          </w:p>
          <w:p w:rsidR="001A2E82" w:rsidRPr="00AE0A98" w:rsidRDefault="001A2E82" w:rsidP="001A2E82">
            <w:pPr>
              <w:numPr>
                <w:ilvl w:val="0"/>
                <w:numId w:val="59"/>
              </w:numPr>
              <w:shd w:val="clear" w:color="auto" w:fill="FFFFFF" w:themeFill="background1"/>
              <w:tabs>
                <w:tab w:val="right" w:pos="432"/>
              </w:tabs>
              <w:bidi/>
              <w:ind w:left="396"/>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ورقة معلومات خاص في دورة تدريبية.</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وقت انجاز الخدمة</w:t>
            </w:r>
          </w:p>
        </w:tc>
        <w:tc>
          <w:tcPr>
            <w:tcW w:w="7218" w:type="dxa"/>
            <w:gridSpan w:val="2"/>
            <w:vAlign w:val="center"/>
          </w:tcPr>
          <w:p w:rsidR="001A2E82" w:rsidRPr="00AE0A98" w:rsidRDefault="001A2E82" w:rsidP="001A2E82">
            <w:pPr>
              <w:shd w:val="clear" w:color="auto" w:fill="FFFFFF" w:themeFill="background1"/>
              <w:tabs>
                <w:tab w:val="right" w:pos="432"/>
              </w:tabs>
              <w:bidi/>
              <w:ind w:left="72"/>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3 أيام</w:t>
            </w:r>
          </w:p>
        </w:tc>
      </w:tr>
    </w:tbl>
    <w:p w:rsidR="001A2E82" w:rsidRDefault="001A2E82" w:rsidP="001A2E82">
      <w:pPr>
        <w:bidi/>
        <w:rPr>
          <w:rtl/>
        </w:rPr>
      </w:pPr>
    </w:p>
    <w:p w:rsidR="001A2E82" w:rsidRDefault="001A2E82" w:rsidP="001A2E82">
      <w:pPr>
        <w:bidi/>
        <w:rPr>
          <w:rtl/>
        </w:rPr>
      </w:pPr>
    </w:p>
    <w:p w:rsidR="001A2E82" w:rsidRDefault="001A2E82">
      <w:pPr>
        <w:rPr>
          <w:rtl/>
        </w:rPr>
      </w:pPr>
      <w:r>
        <w:rPr>
          <w:rtl/>
        </w:rPr>
        <w:br w:type="page"/>
      </w:r>
    </w:p>
    <w:tbl>
      <w:tblPr>
        <w:tblStyle w:val="TableGrid"/>
        <w:bidiVisual/>
        <w:tblW w:w="0" w:type="auto"/>
        <w:tblLook w:val="04A0" w:firstRow="1" w:lastRow="0" w:firstColumn="1" w:lastColumn="0" w:noHBand="0" w:noVBand="1"/>
      </w:tblPr>
      <w:tblGrid>
        <w:gridCol w:w="1638"/>
        <w:gridCol w:w="2790"/>
        <w:gridCol w:w="4428"/>
      </w:tblGrid>
      <w:tr w:rsidR="001A2E82" w:rsidTr="001A2E82">
        <w:trPr>
          <w:trHeight w:val="620"/>
        </w:trPr>
        <w:tc>
          <w:tcPr>
            <w:tcW w:w="4428" w:type="dxa"/>
            <w:gridSpan w:val="2"/>
            <w:shd w:val="clear" w:color="auto" w:fill="EAF1DD" w:themeFill="accent3" w:themeFillTint="33"/>
            <w:vAlign w:val="center"/>
          </w:tcPr>
          <w:p w:rsidR="001A2E82" w:rsidRPr="00FC66C3" w:rsidRDefault="001A2E82" w:rsidP="00686930">
            <w:pPr>
              <w:bidi/>
              <w:jc w:val="center"/>
              <w:rPr>
                <w:rFonts w:eastAsiaTheme="minorHAnsi"/>
                <w:b/>
                <w:bCs/>
                <w:color w:val="17365D" w:themeColor="text2" w:themeShade="BF"/>
                <w:sz w:val="32"/>
                <w:szCs w:val="32"/>
                <w:rtl/>
                <w:lang w:eastAsia="ja-JP" w:bidi="ar-JO"/>
              </w:rPr>
            </w:pPr>
            <w:r w:rsidRPr="00FC66C3">
              <w:rPr>
                <w:rFonts w:eastAsiaTheme="minorHAnsi" w:hint="cs"/>
                <w:b/>
                <w:bCs/>
                <w:color w:val="17365D" w:themeColor="text2" w:themeShade="BF"/>
                <w:sz w:val="32"/>
                <w:szCs w:val="32"/>
                <w:rtl/>
                <w:lang w:eastAsia="ja-JP" w:bidi="ar-JO"/>
              </w:rPr>
              <w:lastRenderedPageBreak/>
              <w:t>اسم الخدمة:  الإيفاد</w:t>
            </w:r>
            <w:r w:rsidRPr="00FC66C3">
              <w:rPr>
                <w:rFonts w:eastAsiaTheme="minorHAnsi"/>
                <w:b/>
                <w:bCs/>
                <w:color w:val="17365D" w:themeColor="text2" w:themeShade="BF"/>
                <w:sz w:val="32"/>
                <w:szCs w:val="32"/>
                <w:rtl/>
                <w:lang w:eastAsia="ja-JP" w:bidi="ar-JO"/>
              </w:rPr>
              <w:t xml:space="preserve"> لبعثة/</w:t>
            </w:r>
            <w:r w:rsidRPr="00FC66C3">
              <w:rPr>
                <w:rFonts w:eastAsiaTheme="minorHAnsi" w:hint="cs"/>
                <w:b/>
                <w:bCs/>
                <w:color w:val="17365D" w:themeColor="text2" w:themeShade="BF"/>
                <w:sz w:val="32"/>
                <w:szCs w:val="32"/>
                <w:rtl/>
                <w:lang w:eastAsia="ja-JP" w:bidi="ar-JO"/>
              </w:rPr>
              <w:t xml:space="preserve"> ل</w:t>
            </w:r>
            <w:r w:rsidRPr="00FC66C3">
              <w:rPr>
                <w:rFonts w:eastAsiaTheme="minorHAnsi"/>
                <w:b/>
                <w:bCs/>
                <w:color w:val="17365D" w:themeColor="text2" w:themeShade="BF"/>
                <w:sz w:val="32"/>
                <w:szCs w:val="32"/>
                <w:rtl/>
                <w:lang w:eastAsia="ja-JP" w:bidi="ar-JO"/>
              </w:rPr>
              <w:t>دورة</w:t>
            </w:r>
          </w:p>
        </w:tc>
        <w:tc>
          <w:tcPr>
            <w:tcW w:w="4428" w:type="dxa"/>
            <w:shd w:val="clear" w:color="auto" w:fill="EAF1DD" w:themeFill="accent3" w:themeFillTint="33"/>
            <w:vAlign w:val="center"/>
          </w:tcPr>
          <w:p w:rsidR="001A2E82" w:rsidRPr="00FC66C3" w:rsidRDefault="001A2E82" w:rsidP="00686930">
            <w:pPr>
              <w:bidi/>
              <w:jc w:val="center"/>
              <w:rPr>
                <w:rFonts w:eastAsiaTheme="minorHAnsi"/>
                <w:b/>
                <w:bCs/>
                <w:color w:val="17365D" w:themeColor="text2" w:themeShade="BF"/>
                <w:sz w:val="32"/>
                <w:szCs w:val="32"/>
                <w:rtl/>
                <w:lang w:eastAsia="ja-JP" w:bidi="ar-JO"/>
              </w:rPr>
            </w:pPr>
            <w:r w:rsidRPr="00FC66C3">
              <w:rPr>
                <w:rFonts w:eastAsiaTheme="minorHAnsi" w:hint="cs"/>
                <w:b/>
                <w:bCs/>
                <w:color w:val="17365D" w:themeColor="text2" w:themeShade="BF"/>
                <w:sz w:val="32"/>
                <w:szCs w:val="32"/>
                <w:rtl/>
                <w:lang w:eastAsia="ja-JP" w:bidi="ar-JO"/>
              </w:rPr>
              <w:t xml:space="preserve">رمز الخدمة: </w:t>
            </w:r>
            <w:r w:rsidRPr="00EE0D5B">
              <w:rPr>
                <w:rFonts w:eastAsiaTheme="minorHAnsi" w:hint="cs"/>
                <w:b/>
                <w:bCs/>
                <w:color w:val="17365D" w:themeColor="text2" w:themeShade="BF"/>
                <w:sz w:val="32"/>
                <w:szCs w:val="32"/>
                <w:rtl/>
                <w:lang w:eastAsia="ja-JP" w:bidi="ar-JO"/>
              </w:rPr>
              <w:t>ت ب /</w:t>
            </w:r>
            <w:r w:rsidRPr="00FC66C3">
              <w:rPr>
                <w:rFonts w:eastAsiaTheme="minorHAnsi" w:hint="cs"/>
                <w:b/>
                <w:bCs/>
                <w:color w:val="17365D" w:themeColor="text2" w:themeShade="BF"/>
                <w:sz w:val="32"/>
                <w:szCs w:val="32"/>
                <w:rtl/>
                <w:lang w:eastAsia="ja-JP" w:bidi="ar-JO"/>
              </w:rPr>
              <w:t>4</w:t>
            </w:r>
          </w:p>
        </w:tc>
      </w:tr>
      <w:tr w:rsidR="001A2E82" w:rsidTr="00686930">
        <w:tc>
          <w:tcPr>
            <w:tcW w:w="1638" w:type="dxa"/>
          </w:tcPr>
          <w:p w:rsidR="001A2E82" w:rsidRDefault="001A2E82" w:rsidP="00686930">
            <w:pPr>
              <w:bidi/>
              <w:rPr>
                <w:b/>
                <w:bCs/>
                <w:rtl/>
                <w:lang w:bidi="ar-JO"/>
              </w:rPr>
            </w:pPr>
          </w:p>
          <w:p w:rsidR="001A2E82" w:rsidRPr="005C2CD4" w:rsidRDefault="001A2E82" w:rsidP="00686930">
            <w:pPr>
              <w:bidi/>
              <w:rPr>
                <w:b/>
                <w:bCs/>
                <w:rtl/>
                <w:lang w:bidi="ar-JO"/>
              </w:rPr>
            </w:pPr>
            <w:r w:rsidRPr="005C2CD4">
              <w:rPr>
                <w:rFonts w:hint="cs"/>
                <w:b/>
                <w:bCs/>
                <w:rtl/>
                <w:lang w:bidi="ar-JO"/>
              </w:rPr>
              <w:t>الفئات المستفيدة</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hint="cs"/>
                <w:sz w:val="24"/>
                <w:szCs w:val="24"/>
                <w:rtl/>
                <w:lang w:bidi="ar-JO"/>
              </w:rPr>
              <w:t>المرشحون للبعثات أو الدورات من موظفي الخدمة المدنية</w:t>
            </w:r>
            <w:r w:rsidRPr="00AE0A98">
              <w:rPr>
                <w:rFonts w:ascii="Simplified Arabic" w:hAnsi="Simplified Arabic" w:cs="Simplified Arabic"/>
                <w:sz w:val="24"/>
                <w:szCs w:val="24"/>
                <w:rtl/>
                <w:lang w:bidi="ar-JO"/>
              </w:rPr>
              <w:t>.</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مكان تقديم الخدمة</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مديرية البعثات والدورات</w:t>
            </w:r>
            <w:r w:rsidRPr="00AE0A98">
              <w:rPr>
                <w:rFonts w:ascii="Simplified Arabic" w:hAnsi="Simplified Arabic" w:cs="Simplified Arabic" w:hint="cs"/>
                <w:sz w:val="24"/>
                <w:szCs w:val="24"/>
                <w:rtl/>
                <w:lang w:bidi="ar-JO"/>
              </w:rPr>
              <w:t xml:space="preserve">/ قسم البعثات وقسم الدورات </w:t>
            </w:r>
            <w:r w:rsidRPr="00AE0A98">
              <w:rPr>
                <w:rFonts w:ascii="Simplified Arabic" w:hAnsi="Simplified Arabic" w:cs="Simplified Arabic"/>
                <w:sz w:val="24"/>
                <w:szCs w:val="24"/>
                <w:rtl/>
                <w:lang w:bidi="ar-JO"/>
              </w:rPr>
              <w:t>.</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الوثائق المطلوبة</w:t>
            </w:r>
          </w:p>
        </w:tc>
        <w:tc>
          <w:tcPr>
            <w:tcW w:w="7218" w:type="dxa"/>
            <w:gridSpan w:val="2"/>
          </w:tcPr>
          <w:p w:rsidR="001A2E82" w:rsidRPr="00AE0A98" w:rsidRDefault="001A2E82" w:rsidP="001A2E82">
            <w:pPr>
              <w:numPr>
                <w:ilvl w:val="0"/>
                <w:numId w:val="12"/>
              </w:numPr>
              <w:shd w:val="clear" w:color="auto" w:fill="FFFFFF" w:themeFill="background1"/>
              <w:bidi/>
              <w:ind w:left="720"/>
              <w:jc w:val="both"/>
              <w:rPr>
                <w:rFonts w:ascii="Simplified Arabic" w:hAnsi="Simplified Arabic" w:cs="Simplified Arabic"/>
                <w:sz w:val="24"/>
                <w:szCs w:val="24"/>
                <w:rtl/>
                <w:lang w:bidi="ar-JO"/>
              </w:rPr>
            </w:pPr>
            <w:r w:rsidRPr="00AE0A98">
              <w:rPr>
                <w:rFonts w:ascii="Simplified Arabic" w:hAnsi="Simplified Arabic" w:cs="Simplified Arabic"/>
                <w:sz w:val="24"/>
                <w:szCs w:val="24"/>
                <w:lang w:bidi="ar-JO"/>
              </w:rPr>
              <w:t xml:space="preserve">  </w:t>
            </w:r>
            <w:r w:rsidRPr="00AE0A98">
              <w:rPr>
                <w:rFonts w:ascii="Simplified Arabic" w:hAnsi="Simplified Arabic" w:cs="Simplified Arabic"/>
                <w:sz w:val="24"/>
                <w:szCs w:val="24"/>
                <w:rtl/>
                <w:lang w:bidi="ar-JO"/>
              </w:rPr>
              <w:t>كتاب الترشيح من الدائرة ويتضمن أسماء المرشحين</w:t>
            </w:r>
            <w:r w:rsidRPr="00AE0A98">
              <w:rPr>
                <w:rFonts w:ascii="Simplified Arabic" w:hAnsi="Simplified Arabic" w:cs="Simplified Arabic"/>
                <w:sz w:val="24"/>
                <w:szCs w:val="24"/>
                <w:lang w:bidi="ar-JO"/>
              </w:rPr>
              <w:t>.</w:t>
            </w:r>
          </w:p>
          <w:p w:rsidR="001A2E82" w:rsidRPr="00AE0A98" w:rsidRDefault="001A2E82" w:rsidP="001A2E82">
            <w:pPr>
              <w:numPr>
                <w:ilvl w:val="0"/>
                <w:numId w:val="12"/>
              </w:numPr>
              <w:shd w:val="clear" w:color="auto" w:fill="FFFFFF" w:themeFill="background1"/>
              <w:bidi/>
              <w:ind w:left="720"/>
              <w:jc w:val="both"/>
              <w:rPr>
                <w:rFonts w:ascii="Simplified Arabic" w:hAnsi="Simplified Arabic" w:cs="Simplified Arabic"/>
                <w:sz w:val="24"/>
                <w:szCs w:val="24"/>
                <w:rtl/>
                <w:lang w:bidi="ar-JO"/>
              </w:rPr>
            </w:pPr>
            <w:r w:rsidRPr="00AE0A98">
              <w:rPr>
                <w:rFonts w:ascii="Simplified Arabic" w:hAnsi="Simplified Arabic" w:cs="Simplified Arabic"/>
                <w:sz w:val="24"/>
                <w:szCs w:val="24"/>
                <w:lang w:bidi="ar-JO"/>
              </w:rPr>
              <w:t xml:space="preserve"> </w:t>
            </w:r>
            <w:r w:rsidRPr="00AE0A98">
              <w:rPr>
                <w:rFonts w:ascii="Simplified Arabic" w:hAnsi="Simplified Arabic" w:cs="Simplified Arabic"/>
                <w:sz w:val="24"/>
                <w:szCs w:val="24"/>
                <w:rtl/>
                <w:lang w:bidi="ar-JO"/>
              </w:rPr>
              <w:t>ورقة المعلومات عن المرشح + الوثائق العلمية المطلوب إرفاقها حسب ورقة المعلومات الخاصة في بعثة دراسية</w:t>
            </w:r>
            <w:r w:rsidRPr="00AE0A98">
              <w:rPr>
                <w:rFonts w:ascii="Simplified Arabic" w:hAnsi="Simplified Arabic" w:cs="Simplified Arabic"/>
                <w:sz w:val="24"/>
                <w:szCs w:val="24"/>
                <w:lang w:bidi="ar-JO"/>
              </w:rPr>
              <w:t xml:space="preserve">  .</w:t>
            </w:r>
          </w:p>
          <w:p w:rsidR="001A2E82" w:rsidRPr="00AE0A98" w:rsidRDefault="001A2E82" w:rsidP="001A2E82">
            <w:pPr>
              <w:numPr>
                <w:ilvl w:val="0"/>
                <w:numId w:val="12"/>
              </w:numPr>
              <w:shd w:val="clear" w:color="auto" w:fill="FFFFFF" w:themeFill="background1"/>
              <w:bidi/>
              <w:ind w:left="720"/>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التعميم الداخلي ونموذج المفاضلة ( آلية التفاضل ) التي تمت بين المرشحين.</w:t>
            </w:r>
          </w:p>
          <w:p w:rsidR="001A2E82" w:rsidRPr="00AE0A98" w:rsidRDefault="001A2E82" w:rsidP="001A2E82">
            <w:pPr>
              <w:pStyle w:val="ListParagraph"/>
              <w:numPr>
                <w:ilvl w:val="0"/>
                <w:numId w:val="44"/>
              </w:numPr>
              <w:shd w:val="clear" w:color="auto" w:fill="FFFFFF" w:themeFill="background1"/>
              <w:tabs>
                <w:tab w:val="left" w:pos="7860"/>
              </w:tabs>
              <w:bidi/>
              <w:jc w:val="both"/>
              <w:rPr>
                <w:rFonts w:ascii="Simplified Arabic" w:hAnsi="Simplified Arabic" w:cs="Simplified Arabic"/>
                <w:b/>
                <w:bCs/>
                <w:sz w:val="24"/>
                <w:szCs w:val="24"/>
                <w:rtl/>
                <w:lang w:bidi="ar-JO"/>
              </w:rPr>
            </w:pPr>
            <w:r w:rsidRPr="00AE0A98">
              <w:rPr>
                <w:rFonts w:ascii="Simplified Arabic" w:hAnsi="Simplified Arabic" w:cs="Simplified Arabic"/>
                <w:sz w:val="24"/>
                <w:szCs w:val="24"/>
                <w:rtl/>
                <w:lang w:bidi="ar-JO"/>
              </w:rPr>
              <w:t>كتاب القبول من الجهة المانحة.</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الإجراءات</w:t>
            </w:r>
          </w:p>
        </w:tc>
        <w:tc>
          <w:tcPr>
            <w:tcW w:w="7218" w:type="dxa"/>
            <w:gridSpan w:val="2"/>
          </w:tcPr>
          <w:p w:rsidR="001A2E82" w:rsidRPr="00AE0A98" w:rsidRDefault="001A2E82" w:rsidP="001A2E82">
            <w:pPr>
              <w:numPr>
                <w:ilvl w:val="0"/>
                <w:numId w:val="60"/>
              </w:numPr>
              <w:shd w:val="clear" w:color="auto" w:fill="FFFFFF" w:themeFill="background1"/>
              <w:bidi/>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بعد قبول الجهة المانحة للمرشح يتم البدء بإجراءات الايفاد حيث تعد ورقة معلومات عن المرشح.</w:t>
            </w:r>
          </w:p>
          <w:p w:rsidR="001A2E82" w:rsidRPr="00AE0A98" w:rsidRDefault="001A2E82" w:rsidP="001A2E82">
            <w:pPr>
              <w:numPr>
                <w:ilvl w:val="0"/>
                <w:numId w:val="60"/>
              </w:numPr>
              <w:shd w:val="clear" w:color="auto" w:fill="FFFFFF" w:themeFill="background1"/>
              <w:bidi/>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 xml:space="preserve">عرض القضية على اللجنة المركزية للبعثات والدورات ويتم إعداد قرار الايفاد وإكمال الاجراءات في حال الموافقة  </w:t>
            </w:r>
            <w:r w:rsidRPr="00AE0A98">
              <w:rPr>
                <w:rFonts w:ascii="Simplified Arabic" w:hAnsi="Simplified Arabic" w:cs="Simplified Arabic"/>
                <w:sz w:val="24"/>
                <w:szCs w:val="24"/>
                <w:lang w:bidi="ar-JO"/>
              </w:rPr>
              <w:t xml:space="preserve"> .</w:t>
            </w:r>
          </w:p>
          <w:p w:rsidR="001A2E82" w:rsidRPr="00AE0A98" w:rsidRDefault="001A2E82" w:rsidP="001A2E82">
            <w:pPr>
              <w:numPr>
                <w:ilvl w:val="0"/>
                <w:numId w:val="60"/>
              </w:numPr>
              <w:shd w:val="clear" w:color="auto" w:fill="FFFFFF" w:themeFill="background1"/>
              <w:bidi/>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يقوم المرشح بتنظيم عقد الايفاد والكفالة العدلية للبعثة والدورة التي تزيد مدنها على (3) أشهر وتزويد الديوان بهما</w:t>
            </w:r>
          </w:p>
          <w:p w:rsidR="001A2E82" w:rsidRPr="00AE0A98" w:rsidRDefault="001A2E82" w:rsidP="001A2E82">
            <w:pPr>
              <w:pStyle w:val="ListParagraph"/>
              <w:numPr>
                <w:ilvl w:val="0"/>
                <w:numId w:val="45"/>
              </w:numPr>
              <w:shd w:val="clear" w:color="auto" w:fill="FFFFFF" w:themeFill="background1"/>
              <w:bidi/>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إرسال نسخة من قرار الايفاد و كامل الوثائق إلى دائرة الموفد, أو إرسال كتاب إعتذار في حال عدم الموافقة من قبل اللجنة المركزية للبعثات</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الشركاء</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دوائر الخدمة المدنية</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النماذج المستخدمة</w:t>
            </w:r>
          </w:p>
        </w:tc>
        <w:tc>
          <w:tcPr>
            <w:tcW w:w="7218" w:type="dxa"/>
            <w:gridSpan w:val="2"/>
          </w:tcPr>
          <w:p w:rsidR="001A2E82" w:rsidRPr="00AE0A98" w:rsidRDefault="001A2E82" w:rsidP="001A2E82">
            <w:pPr>
              <w:numPr>
                <w:ilvl w:val="0"/>
                <w:numId w:val="59"/>
              </w:numPr>
              <w:shd w:val="clear" w:color="auto" w:fill="FFFFFF" w:themeFill="background1"/>
              <w:tabs>
                <w:tab w:val="right" w:pos="432"/>
              </w:tabs>
              <w:bidi/>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نموذج قرار إيفاد لدورة تدريبية خارجية تزيد مدتها عن ثلاث شهور</w:t>
            </w:r>
          </w:p>
          <w:p w:rsidR="001A2E82" w:rsidRPr="00AE0A98" w:rsidRDefault="001A2E82" w:rsidP="001A2E82">
            <w:pPr>
              <w:numPr>
                <w:ilvl w:val="0"/>
                <w:numId w:val="59"/>
              </w:numPr>
              <w:shd w:val="clear" w:color="auto" w:fill="FFFFFF" w:themeFill="background1"/>
              <w:tabs>
                <w:tab w:val="right" w:pos="432"/>
              </w:tabs>
              <w:bidi/>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نموذج قرار  إيفاد لبعثة خارجية</w:t>
            </w:r>
          </w:p>
          <w:p w:rsidR="001A2E82" w:rsidRPr="00AE0A98" w:rsidRDefault="001A2E82" w:rsidP="001A2E82">
            <w:pPr>
              <w:numPr>
                <w:ilvl w:val="0"/>
                <w:numId w:val="59"/>
              </w:numPr>
              <w:shd w:val="clear" w:color="auto" w:fill="FFFFFF" w:themeFill="background1"/>
              <w:tabs>
                <w:tab w:val="right" w:pos="432"/>
              </w:tabs>
              <w:bidi/>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نموذج إيفاد داخلي على حساب الدائرة  متفرغ</w:t>
            </w:r>
          </w:p>
          <w:p w:rsidR="001A2E82" w:rsidRPr="00AE0A98" w:rsidRDefault="001A2E82" w:rsidP="001A2E82">
            <w:pPr>
              <w:numPr>
                <w:ilvl w:val="0"/>
                <w:numId w:val="59"/>
              </w:numPr>
              <w:shd w:val="clear" w:color="auto" w:fill="FFFFFF" w:themeFill="background1"/>
              <w:tabs>
                <w:tab w:val="right" w:pos="432"/>
              </w:tabs>
              <w:bidi/>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نموذج إيفاد داخلي على حساب الدائرة  غير متفرغ</w:t>
            </w:r>
          </w:p>
          <w:p w:rsidR="001A2E82" w:rsidRPr="00AE0A98" w:rsidRDefault="001A2E82" w:rsidP="001A2E82">
            <w:pPr>
              <w:pStyle w:val="ListParagraph"/>
              <w:numPr>
                <w:ilvl w:val="0"/>
                <w:numId w:val="59"/>
              </w:num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نموذج إيفاد في دورة تدريبية خارجية أقل من ثلاثة اشهر</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وقت انجاز الخدمة</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2 يوم</w:t>
            </w:r>
          </w:p>
        </w:tc>
      </w:tr>
    </w:tbl>
    <w:p w:rsidR="001A2E82" w:rsidRDefault="001A2E82" w:rsidP="001A2E82">
      <w:pPr>
        <w:bidi/>
        <w:rPr>
          <w:rtl/>
        </w:rPr>
      </w:pPr>
    </w:p>
    <w:p w:rsidR="001A2E82" w:rsidRDefault="001A2E82" w:rsidP="001A2E82">
      <w:pPr>
        <w:bidi/>
        <w:rPr>
          <w:rtl/>
        </w:rPr>
      </w:pPr>
    </w:p>
    <w:p w:rsidR="001A2E82" w:rsidRDefault="001A2E82">
      <w:pPr>
        <w:rPr>
          <w:rtl/>
        </w:rPr>
      </w:pPr>
      <w:r>
        <w:rPr>
          <w:rtl/>
        </w:rPr>
        <w:br w:type="page"/>
      </w:r>
    </w:p>
    <w:tbl>
      <w:tblPr>
        <w:tblStyle w:val="TableGrid"/>
        <w:bidiVisual/>
        <w:tblW w:w="0" w:type="auto"/>
        <w:tblLook w:val="04A0" w:firstRow="1" w:lastRow="0" w:firstColumn="1" w:lastColumn="0" w:noHBand="0" w:noVBand="1"/>
      </w:tblPr>
      <w:tblGrid>
        <w:gridCol w:w="1638"/>
        <w:gridCol w:w="3780"/>
        <w:gridCol w:w="3438"/>
      </w:tblGrid>
      <w:tr w:rsidR="001A2E82" w:rsidTr="001A2E82">
        <w:tc>
          <w:tcPr>
            <w:tcW w:w="5418" w:type="dxa"/>
            <w:gridSpan w:val="2"/>
            <w:shd w:val="clear" w:color="auto" w:fill="EAF1DD" w:themeFill="accent3" w:themeFillTint="33"/>
            <w:vAlign w:val="center"/>
          </w:tcPr>
          <w:p w:rsidR="001A2E82" w:rsidRPr="00FC66C3" w:rsidRDefault="001A2E82" w:rsidP="001A2E82">
            <w:pPr>
              <w:bidi/>
              <w:jc w:val="center"/>
              <w:rPr>
                <w:rFonts w:eastAsiaTheme="minorHAnsi"/>
                <w:b/>
                <w:bCs/>
                <w:color w:val="17365D" w:themeColor="text2" w:themeShade="BF"/>
                <w:sz w:val="32"/>
                <w:szCs w:val="32"/>
                <w:lang w:eastAsia="ja-JP" w:bidi="ar-JO"/>
              </w:rPr>
            </w:pPr>
            <w:r w:rsidRPr="00FC66C3">
              <w:rPr>
                <w:rFonts w:eastAsiaTheme="minorHAnsi" w:hint="cs"/>
                <w:b/>
                <w:bCs/>
                <w:color w:val="17365D" w:themeColor="text2" w:themeShade="BF"/>
                <w:sz w:val="32"/>
                <w:szCs w:val="32"/>
                <w:rtl/>
                <w:lang w:eastAsia="ja-JP" w:bidi="ar-JO"/>
              </w:rPr>
              <w:lastRenderedPageBreak/>
              <w:t>اسم الخدمة:</w:t>
            </w:r>
            <w:r w:rsidRPr="00FC66C3">
              <w:rPr>
                <w:rFonts w:eastAsiaTheme="minorHAnsi"/>
                <w:b/>
                <w:bCs/>
                <w:color w:val="17365D" w:themeColor="text2" w:themeShade="BF"/>
                <w:sz w:val="32"/>
                <w:szCs w:val="32"/>
                <w:rtl/>
                <w:lang w:eastAsia="ja-JP" w:bidi="ar-JO"/>
              </w:rPr>
              <w:t xml:space="preserve"> </w:t>
            </w:r>
            <w:r w:rsidRPr="00FC66C3">
              <w:rPr>
                <w:rFonts w:eastAsiaTheme="minorHAnsi" w:hint="cs"/>
                <w:b/>
                <w:bCs/>
                <w:color w:val="17365D" w:themeColor="text2" w:themeShade="BF"/>
                <w:sz w:val="32"/>
                <w:szCs w:val="32"/>
                <w:rtl/>
                <w:lang w:eastAsia="ja-JP" w:bidi="ar-JO"/>
              </w:rPr>
              <w:t>متابعة الموفدين خلال الايفاد(</w:t>
            </w:r>
            <w:r w:rsidRPr="00FC66C3">
              <w:rPr>
                <w:rFonts w:eastAsiaTheme="minorHAnsi"/>
                <w:b/>
                <w:bCs/>
                <w:color w:val="17365D" w:themeColor="text2" w:themeShade="BF"/>
                <w:sz w:val="32"/>
                <w:szCs w:val="32"/>
                <w:rtl/>
                <w:lang w:eastAsia="ja-JP" w:bidi="ar-JO"/>
              </w:rPr>
              <w:t xml:space="preserve"> تمديد ، تعديل ، تأجيل ، إلغا</w:t>
            </w:r>
            <w:r>
              <w:rPr>
                <w:rFonts w:eastAsiaTheme="minorHAnsi" w:hint="cs"/>
                <w:b/>
                <w:bCs/>
                <w:color w:val="17365D" w:themeColor="text2" w:themeShade="BF"/>
                <w:sz w:val="32"/>
                <w:szCs w:val="32"/>
                <w:rtl/>
                <w:lang w:eastAsia="ja-JP" w:bidi="ar-JO"/>
              </w:rPr>
              <w:t>ء</w:t>
            </w:r>
            <w:r w:rsidRPr="00FC66C3">
              <w:rPr>
                <w:rFonts w:eastAsiaTheme="minorHAnsi" w:hint="cs"/>
                <w:b/>
                <w:bCs/>
                <w:color w:val="17365D" w:themeColor="text2" w:themeShade="BF"/>
                <w:sz w:val="32"/>
                <w:szCs w:val="32"/>
                <w:rtl/>
                <w:lang w:eastAsia="ja-JP" w:bidi="ar-JO"/>
              </w:rPr>
              <w:t xml:space="preserve"> </w:t>
            </w:r>
            <w:r>
              <w:rPr>
                <w:rFonts w:eastAsiaTheme="minorHAnsi" w:hint="cs"/>
                <w:b/>
                <w:bCs/>
                <w:color w:val="17365D" w:themeColor="text2" w:themeShade="BF"/>
                <w:sz w:val="32"/>
                <w:szCs w:val="32"/>
                <w:rtl/>
                <w:lang w:eastAsia="ja-JP" w:bidi="ar-JO"/>
              </w:rPr>
              <w:t>،</w:t>
            </w:r>
            <w:r w:rsidRPr="00FC66C3">
              <w:rPr>
                <w:rFonts w:eastAsiaTheme="minorHAnsi" w:hint="cs"/>
                <w:b/>
                <w:bCs/>
                <w:color w:val="17365D" w:themeColor="text2" w:themeShade="BF"/>
                <w:sz w:val="32"/>
                <w:szCs w:val="32"/>
                <w:rtl/>
                <w:lang w:eastAsia="ja-JP" w:bidi="ar-JO"/>
              </w:rPr>
              <w:t xml:space="preserve"> تقصير</w:t>
            </w:r>
            <w:r>
              <w:rPr>
                <w:rFonts w:eastAsiaTheme="minorHAnsi" w:hint="cs"/>
                <w:b/>
                <w:bCs/>
                <w:color w:val="17365D" w:themeColor="text2" w:themeShade="BF"/>
                <w:sz w:val="32"/>
                <w:szCs w:val="32"/>
                <w:rtl/>
                <w:lang w:eastAsia="ja-JP" w:bidi="ar-JO"/>
              </w:rPr>
              <w:t>،</w:t>
            </w:r>
            <w:r w:rsidRPr="00FC66C3">
              <w:rPr>
                <w:rFonts w:eastAsiaTheme="minorHAnsi" w:hint="cs"/>
                <w:b/>
                <w:bCs/>
                <w:color w:val="17365D" w:themeColor="text2" w:themeShade="BF"/>
                <w:sz w:val="32"/>
                <w:szCs w:val="32"/>
                <w:rtl/>
                <w:lang w:eastAsia="ja-JP" w:bidi="ar-JO"/>
              </w:rPr>
              <w:t xml:space="preserve"> حرمان , نقل التزام </w:t>
            </w:r>
            <w:r>
              <w:rPr>
                <w:rFonts w:eastAsiaTheme="minorHAnsi" w:hint="cs"/>
                <w:b/>
                <w:bCs/>
                <w:color w:val="17365D" w:themeColor="text2" w:themeShade="BF"/>
                <w:sz w:val="32"/>
                <w:szCs w:val="32"/>
                <w:rtl/>
                <w:lang w:eastAsia="ja-JP" w:bidi="ar-JO"/>
              </w:rPr>
              <w:t>،</w:t>
            </w:r>
            <w:r w:rsidRPr="00FC66C3">
              <w:rPr>
                <w:rFonts w:eastAsiaTheme="minorHAnsi" w:hint="cs"/>
                <w:b/>
                <w:bCs/>
                <w:color w:val="17365D" w:themeColor="text2" w:themeShade="BF"/>
                <w:sz w:val="32"/>
                <w:szCs w:val="32"/>
                <w:rtl/>
                <w:lang w:eastAsia="ja-JP" w:bidi="ar-JO"/>
              </w:rPr>
              <w:t xml:space="preserve"> امهال / مطالبة مالية لبعثة/ لدورة)</w:t>
            </w:r>
            <w:r w:rsidRPr="00FC66C3">
              <w:rPr>
                <w:rFonts w:eastAsiaTheme="minorHAnsi"/>
                <w:b/>
                <w:bCs/>
                <w:color w:val="17365D" w:themeColor="text2" w:themeShade="BF"/>
                <w:sz w:val="32"/>
                <w:szCs w:val="32"/>
                <w:lang w:eastAsia="ja-JP" w:bidi="ar-JO"/>
              </w:rPr>
              <w:t xml:space="preserve">  </w:t>
            </w:r>
          </w:p>
        </w:tc>
        <w:tc>
          <w:tcPr>
            <w:tcW w:w="3438" w:type="dxa"/>
            <w:shd w:val="clear" w:color="auto" w:fill="EAF1DD" w:themeFill="accent3" w:themeFillTint="33"/>
            <w:vAlign w:val="center"/>
          </w:tcPr>
          <w:p w:rsidR="001A2E82" w:rsidRPr="00FC66C3" w:rsidRDefault="001A2E82" w:rsidP="001A2E82">
            <w:pPr>
              <w:bidi/>
              <w:jc w:val="center"/>
              <w:rPr>
                <w:rFonts w:eastAsiaTheme="minorHAnsi"/>
                <w:b/>
                <w:bCs/>
                <w:color w:val="17365D" w:themeColor="text2" w:themeShade="BF"/>
                <w:sz w:val="32"/>
                <w:szCs w:val="32"/>
                <w:rtl/>
                <w:lang w:eastAsia="ja-JP" w:bidi="ar-JO"/>
              </w:rPr>
            </w:pPr>
            <w:r w:rsidRPr="00FC66C3">
              <w:rPr>
                <w:rFonts w:eastAsiaTheme="minorHAnsi" w:hint="cs"/>
                <w:b/>
                <w:bCs/>
                <w:color w:val="17365D" w:themeColor="text2" w:themeShade="BF"/>
                <w:sz w:val="32"/>
                <w:szCs w:val="32"/>
                <w:rtl/>
                <w:lang w:eastAsia="ja-JP" w:bidi="ar-JO"/>
              </w:rPr>
              <w:t xml:space="preserve">رمز الخدمة: </w:t>
            </w:r>
            <w:r w:rsidRPr="00EE0D5B">
              <w:rPr>
                <w:rFonts w:eastAsiaTheme="minorHAnsi" w:hint="cs"/>
                <w:b/>
                <w:bCs/>
                <w:color w:val="17365D" w:themeColor="text2" w:themeShade="BF"/>
                <w:sz w:val="32"/>
                <w:szCs w:val="32"/>
                <w:rtl/>
                <w:lang w:eastAsia="ja-JP" w:bidi="ar-JO"/>
              </w:rPr>
              <w:t xml:space="preserve"> ت ب /</w:t>
            </w:r>
            <w:r w:rsidRPr="00FC66C3">
              <w:rPr>
                <w:rFonts w:eastAsiaTheme="minorHAnsi" w:hint="cs"/>
                <w:b/>
                <w:bCs/>
                <w:color w:val="17365D" w:themeColor="text2" w:themeShade="BF"/>
                <w:sz w:val="32"/>
                <w:szCs w:val="32"/>
                <w:rtl/>
                <w:lang w:eastAsia="ja-JP" w:bidi="ar-JO"/>
              </w:rPr>
              <w:t xml:space="preserve">5 </w:t>
            </w:r>
          </w:p>
        </w:tc>
      </w:tr>
      <w:tr w:rsidR="001A2E82" w:rsidTr="00686930">
        <w:tc>
          <w:tcPr>
            <w:tcW w:w="1638" w:type="dxa"/>
          </w:tcPr>
          <w:p w:rsidR="001A2E82" w:rsidRDefault="001A2E82" w:rsidP="001A2E82">
            <w:pPr>
              <w:bidi/>
              <w:rPr>
                <w:b/>
                <w:bCs/>
                <w:rtl/>
                <w:lang w:bidi="ar-JO"/>
              </w:rPr>
            </w:pPr>
          </w:p>
          <w:p w:rsidR="001A2E82" w:rsidRPr="005C2CD4" w:rsidRDefault="001A2E82" w:rsidP="001A2E82">
            <w:pPr>
              <w:bidi/>
              <w:rPr>
                <w:b/>
                <w:bCs/>
                <w:rtl/>
                <w:lang w:bidi="ar-JO"/>
              </w:rPr>
            </w:pPr>
            <w:r w:rsidRPr="005C2CD4">
              <w:rPr>
                <w:rFonts w:hint="cs"/>
                <w:b/>
                <w:bCs/>
                <w:rtl/>
                <w:lang w:bidi="ar-JO"/>
              </w:rPr>
              <w:t>الفئات المستفيدة</w:t>
            </w:r>
          </w:p>
        </w:tc>
        <w:tc>
          <w:tcPr>
            <w:tcW w:w="7218" w:type="dxa"/>
            <w:gridSpan w:val="2"/>
            <w:vAlign w:val="center"/>
          </w:tcPr>
          <w:p w:rsidR="001A2E82" w:rsidRPr="00AE0A98" w:rsidRDefault="001A2E82" w:rsidP="001A2E82">
            <w:pPr>
              <w:shd w:val="clear" w:color="auto" w:fill="FFFFFF" w:themeFill="background1"/>
              <w:tabs>
                <w:tab w:val="right" w:pos="432"/>
              </w:tabs>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الموفدين من دوائر الخدمة المدنية.</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مكان تقديم الخدمة</w:t>
            </w:r>
          </w:p>
        </w:tc>
        <w:tc>
          <w:tcPr>
            <w:tcW w:w="7218" w:type="dxa"/>
            <w:gridSpan w:val="2"/>
            <w:vAlign w:val="center"/>
          </w:tcPr>
          <w:p w:rsidR="001A2E82" w:rsidRPr="00AE0A98" w:rsidRDefault="001A2E82" w:rsidP="001A2E82">
            <w:pPr>
              <w:shd w:val="clear" w:color="auto" w:fill="FFFFFF" w:themeFill="background1"/>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مديرية البعثات والدورات</w:t>
            </w:r>
            <w:r w:rsidRPr="00AE0A98">
              <w:rPr>
                <w:rFonts w:ascii="Simplified Arabic" w:hAnsi="Simplified Arabic" w:cs="Simplified Arabic" w:hint="cs"/>
                <w:sz w:val="24"/>
                <w:szCs w:val="24"/>
                <w:rtl/>
                <w:lang w:bidi="ar-JO"/>
              </w:rPr>
              <w:t>/ قسم تحديد الاحتياجات ومتابعة الموفدين</w:t>
            </w:r>
            <w:r w:rsidRPr="00AE0A98">
              <w:rPr>
                <w:rFonts w:ascii="Simplified Arabic" w:hAnsi="Simplified Arabic" w:cs="Simplified Arabic"/>
                <w:sz w:val="24"/>
                <w:szCs w:val="24"/>
                <w:rtl/>
                <w:lang w:bidi="ar-JO"/>
              </w:rPr>
              <w:t>.</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الوثائق المطلوبة</w:t>
            </w:r>
          </w:p>
        </w:tc>
        <w:tc>
          <w:tcPr>
            <w:tcW w:w="7218" w:type="dxa"/>
            <w:gridSpan w:val="2"/>
            <w:vAlign w:val="center"/>
          </w:tcPr>
          <w:p w:rsidR="001A2E82" w:rsidRPr="00AE0A98" w:rsidRDefault="001A2E82" w:rsidP="001A2E82">
            <w:pPr>
              <w:shd w:val="clear" w:color="auto" w:fill="FFFFFF" w:themeFill="background1"/>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كتاب من دائرة الموفد مرفق به الوثائق الخاصة بالموضوع.</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الإجراءات</w:t>
            </w:r>
          </w:p>
        </w:tc>
        <w:tc>
          <w:tcPr>
            <w:tcW w:w="7218" w:type="dxa"/>
            <w:gridSpan w:val="2"/>
            <w:vAlign w:val="center"/>
          </w:tcPr>
          <w:p w:rsidR="001A2E82" w:rsidRPr="00AE0A98" w:rsidRDefault="001A2E82" w:rsidP="001A2E82">
            <w:pPr>
              <w:numPr>
                <w:ilvl w:val="0"/>
                <w:numId w:val="12"/>
              </w:numPr>
              <w:shd w:val="clear" w:color="auto" w:fill="FFFFFF" w:themeFill="background1"/>
              <w:bidi/>
              <w:ind w:left="720"/>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تزود الدوائر الديوان بالكتاب والمرفق المتعلق بالموضوع (الوثائق الصادرة عن المؤسسة التي أوفد إليها الموظف) حيث يتم تدقيقه وإعداد ورقة معلومات عن الموضوع لعرضه على اللجنة المركزية للبعثات والدورات.</w:t>
            </w:r>
          </w:p>
          <w:p w:rsidR="001A2E82" w:rsidRPr="00AE0A98" w:rsidRDefault="001A2E82" w:rsidP="001A2E82">
            <w:pPr>
              <w:numPr>
                <w:ilvl w:val="0"/>
                <w:numId w:val="12"/>
              </w:numPr>
              <w:shd w:val="clear" w:color="auto" w:fill="FFFFFF" w:themeFill="background1"/>
              <w:bidi/>
              <w:ind w:left="720"/>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عرض الموضوع على اللجنة لاتخاذ القرار المناسب، في حالة الموافقة يتم إعداد قرار له سواء ( تمديد بعثة ، تعديل بعثة، تأجيل بعثة ،إلغاء إيفاد,.... ) يوقع من أعضاء اللجنة المركزية للبعثات والدورات وعضو الدائرة في حال الموافقة.</w:t>
            </w:r>
          </w:p>
          <w:p w:rsidR="001A2E82" w:rsidRPr="00AE0A98" w:rsidRDefault="001A2E82" w:rsidP="001A2E82">
            <w:pPr>
              <w:numPr>
                <w:ilvl w:val="0"/>
                <w:numId w:val="12"/>
              </w:numPr>
              <w:shd w:val="clear" w:color="auto" w:fill="FFFFFF" w:themeFill="background1"/>
              <w:bidi/>
              <w:ind w:left="720"/>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إعداد كتاب بالخصوص للدائرة وذلك حسب القرار المتخذ.</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الشركاء</w:t>
            </w:r>
          </w:p>
        </w:tc>
        <w:tc>
          <w:tcPr>
            <w:tcW w:w="7218" w:type="dxa"/>
            <w:gridSpan w:val="2"/>
            <w:vAlign w:val="center"/>
          </w:tcPr>
          <w:p w:rsidR="001A2E82" w:rsidRPr="00AE0A98" w:rsidRDefault="001A2E82" w:rsidP="001A2E82">
            <w:pPr>
              <w:shd w:val="clear" w:color="auto" w:fill="FFFFFF" w:themeFill="background1"/>
              <w:tabs>
                <w:tab w:val="right" w:pos="432"/>
              </w:tabs>
              <w:bidi/>
              <w:ind w:left="72"/>
              <w:rPr>
                <w:rFonts w:ascii="Simplified Arabic" w:hAnsi="Simplified Arabic" w:cs="Simplified Arabic"/>
                <w:b/>
                <w:bCs/>
                <w:sz w:val="24"/>
                <w:szCs w:val="24"/>
                <w:rtl/>
                <w:lang w:bidi="ar-JO"/>
              </w:rPr>
            </w:pPr>
            <w:r w:rsidRPr="00AE0A98">
              <w:rPr>
                <w:rFonts w:ascii="Simplified Arabic" w:hAnsi="Simplified Arabic" w:cs="Simplified Arabic"/>
                <w:sz w:val="24"/>
                <w:szCs w:val="24"/>
                <w:rtl/>
                <w:lang w:bidi="ar-JO"/>
              </w:rPr>
              <w:t>دوائر الخدمة المدنية</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النماذج المستخدمة</w:t>
            </w:r>
          </w:p>
        </w:tc>
        <w:tc>
          <w:tcPr>
            <w:tcW w:w="7218" w:type="dxa"/>
            <w:gridSpan w:val="2"/>
            <w:vAlign w:val="center"/>
          </w:tcPr>
          <w:p w:rsidR="001A2E82" w:rsidRPr="00AE0A98" w:rsidRDefault="001A2E82" w:rsidP="001A2E82">
            <w:pPr>
              <w:numPr>
                <w:ilvl w:val="0"/>
                <w:numId w:val="59"/>
              </w:numPr>
              <w:shd w:val="clear" w:color="auto" w:fill="FFFFFF" w:themeFill="background1"/>
              <w:tabs>
                <w:tab w:val="right" w:pos="432"/>
              </w:tabs>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نموذج قرار تمديد بعثة متفرغ داخلي وخارجي</w:t>
            </w:r>
          </w:p>
          <w:p w:rsidR="001A2E82" w:rsidRPr="00AE0A98" w:rsidRDefault="001A2E82" w:rsidP="001A2E82">
            <w:pPr>
              <w:numPr>
                <w:ilvl w:val="0"/>
                <w:numId w:val="59"/>
              </w:numPr>
              <w:shd w:val="clear" w:color="auto" w:fill="FFFFFF" w:themeFill="background1"/>
              <w:tabs>
                <w:tab w:val="right" w:pos="432"/>
              </w:tabs>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نموذج قرار تمديد بعثة غير متفرغ داخلي</w:t>
            </w:r>
          </w:p>
          <w:p w:rsidR="001A2E82" w:rsidRPr="00AE0A98" w:rsidRDefault="001A2E82" w:rsidP="001A2E82">
            <w:pPr>
              <w:numPr>
                <w:ilvl w:val="0"/>
                <w:numId w:val="59"/>
              </w:numPr>
              <w:shd w:val="clear" w:color="auto" w:fill="FFFFFF" w:themeFill="background1"/>
              <w:tabs>
                <w:tab w:val="right" w:pos="432"/>
              </w:tabs>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نموذج تعديل بعثة أو دورة</w:t>
            </w:r>
          </w:p>
          <w:p w:rsidR="001A2E82" w:rsidRPr="00AE0A98" w:rsidRDefault="001A2E82" w:rsidP="001A2E82">
            <w:pPr>
              <w:numPr>
                <w:ilvl w:val="0"/>
                <w:numId w:val="59"/>
              </w:numPr>
              <w:shd w:val="clear" w:color="auto" w:fill="FFFFFF" w:themeFill="background1"/>
              <w:tabs>
                <w:tab w:val="right" w:pos="432"/>
              </w:tabs>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نموذج تأجيل بعثة/دورة</w:t>
            </w:r>
            <w:r w:rsidRPr="00AE0A98">
              <w:rPr>
                <w:rFonts w:ascii="Simplified Arabic" w:hAnsi="Simplified Arabic" w:cs="Simplified Arabic"/>
                <w:sz w:val="24"/>
                <w:szCs w:val="24"/>
                <w:lang w:bidi="ar-JO"/>
              </w:rPr>
              <w:t xml:space="preserve"> </w:t>
            </w:r>
          </w:p>
          <w:p w:rsidR="001A2E82" w:rsidRPr="00AE0A98" w:rsidRDefault="001A2E82" w:rsidP="001A2E82">
            <w:pPr>
              <w:numPr>
                <w:ilvl w:val="0"/>
                <w:numId w:val="59"/>
              </w:numPr>
              <w:shd w:val="clear" w:color="auto" w:fill="FFFFFF" w:themeFill="background1"/>
              <w:tabs>
                <w:tab w:val="right" w:pos="432"/>
              </w:tabs>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نموذج إلغاء بعثة/دورة</w:t>
            </w:r>
          </w:p>
          <w:p w:rsidR="001A2E82" w:rsidRPr="00AE0A98" w:rsidRDefault="001A2E82" w:rsidP="001A2E82">
            <w:pPr>
              <w:numPr>
                <w:ilvl w:val="0"/>
                <w:numId w:val="59"/>
              </w:numPr>
              <w:shd w:val="clear" w:color="auto" w:fill="FFFFFF" w:themeFill="background1"/>
              <w:tabs>
                <w:tab w:val="right" w:pos="432"/>
              </w:tabs>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نموذج تقصير بعثة/دورة</w:t>
            </w:r>
            <w:r w:rsidRPr="00AE0A98">
              <w:rPr>
                <w:rFonts w:ascii="Simplified Arabic" w:hAnsi="Simplified Arabic" w:cs="Simplified Arabic"/>
                <w:sz w:val="24"/>
                <w:szCs w:val="24"/>
                <w:lang w:bidi="ar-JO"/>
              </w:rPr>
              <w:t xml:space="preserve"> </w:t>
            </w:r>
          </w:p>
          <w:p w:rsidR="001A2E82" w:rsidRPr="00AE0A98" w:rsidRDefault="001A2E82" w:rsidP="001A2E82">
            <w:pPr>
              <w:numPr>
                <w:ilvl w:val="0"/>
                <w:numId w:val="59"/>
              </w:numPr>
              <w:shd w:val="clear" w:color="auto" w:fill="FFFFFF" w:themeFill="background1"/>
              <w:tabs>
                <w:tab w:val="right" w:pos="432"/>
              </w:tabs>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نموذج حرمان من  بعثة/دورة</w:t>
            </w:r>
            <w:r w:rsidRPr="00AE0A98">
              <w:rPr>
                <w:rFonts w:ascii="Simplified Arabic" w:hAnsi="Simplified Arabic" w:cs="Simplified Arabic"/>
                <w:sz w:val="24"/>
                <w:szCs w:val="24"/>
                <w:lang w:bidi="ar-JO"/>
              </w:rPr>
              <w:t xml:space="preserve"> </w:t>
            </w:r>
          </w:p>
          <w:p w:rsidR="001A2E82" w:rsidRPr="00AE0A98" w:rsidRDefault="001A2E82" w:rsidP="001A2E82">
            <w:pPr>
              <w:numPr>
                <w:ilvl w:val="0"/>
                <w:numId w:val="59"/>
              </w:numPr>
              <w:shd w:val="clear" w:color="auto" w:fill="FFFFFF" w:themeFill="background1"/>
              <w:tabs>
                <w:tab w:val="right" w:pos="432"/>
              </w:tabs>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 xml:space="preserve">نموذج نقل إلتزام </w:t>
            </w:r>
          </w:p>
          <w:p w:rsidR="001A2E82" w:rsidRPr="00AE0A98" w:rsidRDefault="001A2E82" w:rsidP="001A2E82">
            <w:pPr>
              <w:numPr>
                <w:ilvl w:val="0"/>
                <w:numId w:val="59"/>
              </w:numPr>
              <w:shd w:val="clear" w:color="auto" w:fill="FFFFFF" w:themeFill="background1"/>
              <w:tabs>
                <w:tab w:val="right" w:pos="432"/>
              </w:tabs>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نموذج قرار/ إنهاء مطالبة</w:t>
            </w:r>
            <w:r w:rsidRPr="00AE0A98">
              <w:rPr>
                <w:rFonts w:ascii="Simplified Arabic" w:hAnsi="Simplified Arabic" w:cs="Simplified Arabic"/>
                <w:sz w:val="24"/>
                <w:szCs w:val="24"/>
                <w:lang w:bidi="ar-JO"/>
              </w:rPr>
              <w:t xml:space="preserve"> </w:t>
            </w:r>
          </w:p>
          <w:p w:rsidR="001A2E82" w:rsidRPr="00AE0A98" w:rsidRDefault="001A2E82" w:rsidP="001A2E82">
            <w:pPr>
              <w:numPr>
                <w:ilvl w:val="0"/>
                <w:numId w:val="59"/>
              </w:numPr>
              <w:shd w:val="clear" w:color="auto" w:fill="FFFFFF" w:themeFill="background1"/>
              <w:tabs>
                <w:tab w:val="right" w:pos="432"/>
              </w:tabs>
              <w:bidi/>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نموذج إنهاء بعثة مع عدم مطالبة</w:t>
            </w:r>
            <w:r w:rsidRPr="00AE0A98">
              <w:rPr>
                <w:rFonts w:ascii="Simplified Arabic" w:hAnsi="Simplified Arabic" w:cs="Simplified Arabic"/>
                <w:sz w:val="24"/>
                <w:szCs w:val="24"/>
                <w:lang w:bidi="ar-JO"/>
              </w:rPr>
              <w:t xml:space="preserve"> </w:t>
            </w:r>
          </w:p>
          <w:p w:rsidR="001A2E82" w:rsidRPr="00AE0A98" w:rsidRDefault="001A2E82" w:rsidP="001A2E82">
            <w:pPr>
              <w:numPr>
                <w:ilvl w:val="0"/>
                <w:numId w:val="59"/>
              </w:numPr>
              <w:shd w:val="clear" w:color="auto" w:fill="FFFFFF" w:themeFill="background1"/>
              <w:tabs>
                <w:tab w:val="right" w:pos="432"/>
              </w:tabs>
              <w:bidi/>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نموذج مطالبة</w:t>
            </w:r>
          </w:p>
          <w:p w:rsidR="001A2E82" w:rsidRPr="00AE0A98" w:rsidRDefault="001A2E82" w:rsidP="001A2E82">
            <w:pPr>
              <w:numPr>
                <w:ilvl w:val="0"/>
                <w:numId w:val="59"/>
              </w:numPr>
              <w:shd w:val="clear" w:color="auto" w:fill="FFFFFF" w:themeFill="background1"/>
              <w:tabs>
                <w:tab w:val="right" w:pos="432"/>
              </w:tabs>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نموذج امهال</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وقت انجاز الخدمة</w:t>
            </w:r>
          </w:p>
        </w:tc>
        <w:tc>
          <w:tcPr>
            <w:tcW w:w="7218" w:type="dxa"/>
            <w:gridSpan w:val="2"/>
            <w:vAlign w:val="center"/>
          </w:tcPr>
          <w:p w:rsidR="001A2E82" w:rsidRPr="00AE0A98" w:rsidRDefault="001A2E82" w:rsidP="001A2E82">
            <w:pPr>
              <w:shd w:val="clear" w:color="auto" w:fill="FFFFFF" w:themeFill="background1"/>
              <w:tabs>
                <w:tab w:val="right" w:pos="432"/>
              </w:tabs>
              <w:bidi/>
              <w:ind w:left="72"/>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4 أيام</w:t>
            </w:r>
          </w:p>
        </w:tc>
      </w:tr>
    </w:tbl>
    <w:p w:rsidR="001A2E82" w:rsidRDefault="001A2E82" w:rsidP="001A2E82">
      <w:pPr>
        <w:bidi/>
        <w:rPr>
          <w:rtl/>
        </w:rPr>
      </w:pPr>
    </w:p>
    <w:p w:rsidR="001A2E82" w:rsidRDefault="001A2E82" w:rsidP="001A2E82">
      <w:pPr>
        <w:bidi/>
        <w:rPr>
          <w:rtl/>
        </w:rPr>
      </w:pPr>
    </w:p>
    <w:p w:rsidR="001A2E82" w:rsidRDefault="001A2E82">
      <w:pPr>
        <w:rPr>
          <w:rtl/>
        </w:rPr>
      </w:pPr>
      <w:r>
        <w:rPr>
          <w:rtl/>
        </w:rPr>
        <w:br w:type="page"/>
      </w:r>
    </w:p>
    <w:tbl>
      <w:tblPr>
        <w:tblStyle w:val="TableGrid"/>
        <w:bidiVisual/>
        <w:tblW w:w="0" w:type="auto"/>
        <w:tblLook w:val="04A0" w:firstRow="1" w:lastRow="0" w:firstColumn="1" w:lastColumn="0" w:noHBand="0" w:noVBand="1"/>
      </w:tblPr>
      <w:tblGrid>
        <w:gridCol w:w="1638"/>
        <w:gridCol w:w="3780"/>
        <w:gridCol w:w="3438"/>
      </w:tblGrid>
      <w:tr w:rsidR="001A2E82" w:rsidTr="001A2E82">
        <w:tc>
          <w:tcPr>
            <w:tcW w:w="5418" w:type="dxa"/>
            <w:gridSpan w:val="2"/>
            <w:shd w:val="clear" w:color="auto" w:fill="EAF1DD" w:themeFill="accent3" w:themeFillTint="33"/>
            <w:vAlign w:val="center"/>
          </w:tcPr>
          <w:p w:rsidR="001A2E82" w:rsidRPr="00FC66C3" w:rsidRDefault="001A2E82" w:rsidP="00686930">
            <w:pPr>
              <w:bidi/>
              <w:jc w:val="center"/>
              <w:rPr>
                <w:rFonts w:eastAsiaTheme="minorHAnsi"/>
                <w:b/>
                <w:bCs/>
                <w:color w:val="17365D" w:themeColor="text2" w:themeShade="BF"/>
                <w:sz w:val="32"/>
                <w:szCs w:val="32"/>
                <w:rtl/>
                <w:lang w:eastAsia="ja-JP" w:bidi="ar-JO"/>
              </w:rPr>
            </w:pPr>
            <w:r w:rsidRPr="00FC66C3">
              <w:rPr>
                <w:rFonts w:eastAsiaTheme="minorHAnsi" w:hint="cs"/>
                <w:b/>
                <w:bCs/>
                <w:color w:val="17365D" w:themeColor="text2" w:themeShade="BF"/>
                <w:sz w:val="32"/>
                <w:szCs w:val="32"/>
                <w:rtl/>
                <w:lang w:eastAsia="ja-JP" w:bidi="ar-JO"/>
              </w:rPr>
              <w:lastRenderedPageBreak/>
              <w:t>اسم الخدمة:  فك إلتزام الموفدين من دوائر الخدمة المدنية</w:t>
            </w:r>
          </w:p>
        </w:tc>
        <w:tc>
          <w:tcPr>
            <w:tcW w:w="3438" w:type="dxa"/>
            <w:shd w:val="clear" w:color="auto" w:fill="EAF1DD" w:themeFill="accent3" w:themeFillTint="33"/>
            <w:vAlign w:val="center"/>
          </w:tcPr>
          <w:p w:rsidR="001A2E82" w:rsidRPr="00FC66C3" w:rsidRDefault="001A2E82" w:rsidP="00686930">
            <w:pPr>
              <w:bidi/>
              <w:jc w:val="center"/>
              <w:rPr>
                <w:rFonts w:eastAsiaTheme="minorHAnsi"/>
                <w:b/>
                <w:bCs/>
                <w:color w:val="17365D" w:themeColor="text2" w:themeShade="BF"/>
                <w:sz w:val="32"/>
                <w:szCs w:val="32"/>
                <w:rtl/>
                <w:lang w:eastAsia="ja-JP" w:bidi="ar-JO"/>
              </w:rPr>
            </w:pPr>
            <w:r>
              <w:rPr>
                <w:rFonts w:eastAsiaTheme="minorHAnsi" w:hint="cs"/>
                <w:b/>
                <w:bCs/>
                <w:color w:val="17365D" w:themeColor="text2" w:themeShade="BF"/>
                <w:sz w:val="32"/>
                <w:szCs w:val="32"/>
                <w:rtl/>
                <w:lang w:eastAsia="ja-JP" w:bidi="ar-JO"/>
              </w:rPr>
              <w:t>رمز</w:t>
            </w:r>
            <w:r w:rsidRPr="00FC66C3">
              <w:rPr>
                <w:rFonts w:eastAsiaTheme="minorHAnsi" w:hint="cs"/>
                <w:b/>
                <w:bCs/>
                <w:color w:val="17365D" w:themeColor="text2" w:themeShade="BF"/>
                <w:sz w:val="32"/>
                <w:szCs w:val="32"/>
                <w:rtl/>
                <w:lang w:eastAsia="ja-JP" w:bidi="ar-JO"/>
              </w:rPr>
              <w:t xml:space="preserve"> الخدمة: </w:t>
            </w:r>
            <w:r w:rsidRPr="00EE0D5B">
              <w:rPr>
                <w:rFonts w:eastAsiaTheme="minorHAnsi" w:hint="cs"/>
                <w:b/>
                <w:bCs/>
                <w:color w:val="17365D" w:themeColor="text2" w:themeShade="BF"/>
                <w:sz w:val="32"/>
                <w:szCs w:val="32"/>
                <w:rtl/>
                <w:lang w:eastAsia="ja-JP" w:bidi="ar-JO"/>
              </w:rPr>
              <w:t>ت ب /</w:t>
            </w:r>
            <w:r w:rsidRPr="00FC66C3">
              <w:rPr>
                <w:rFonts w:eastAsiaTheme="minorHAnsi" w:hint="cs"/>
                <w:b/>
                <w:bCs/>
                <w:color w:val="17365D" w:themeColor="text2" w:themeShade="BF"/>
                <w:sz w:val="32"/>
                <w:szCs w:val="32"/>
                <w:rtl/>
                <w:lang w:eastAsia="ja-JP" w:bidi="ar-JO"/>
              </w:rPr>
              <w:t>6</w:t>
            </w:r>
          </w:p>
        </w:tc>
      </w:tr>
      <w:tr w:rsidR="001A2E82" w:rsidTr="00686930">
        <w:tc>
          <w:tcPr>
            <w:tcW w:w="1638" w:type="dxa"/>
          </w:tcPr>
          <w:p w:rsidR="001A2E82" w:rsidRDefault="001A2E82" w:rsidP="00686930">
            <w:pPr>
              <w:bidi/>
              <w:rPr>
                <w:b/>
                <w:bCs/>
                <w:rtl/>
                <w:lang w:bidi="ar-JO"/>
              </w:rPr>
            </w:pPr>
          </w:p>
          <w:p w:rsidR="001A2E82" w:rsidRPr="005C2CD4" w:rsidRDefault="001A2E82" w:rsidP="00686930">
            <w:pPr>
              <w:bidi/>
              <w:rPr>
                <w:b/>
                <w:bCs/>
                <w:rtl/>
                <w:lang w:bidi="ar-JO"/>
              </w:rPr>
            </w:pPr>
            <w:r w:rsidRPr="005C2CD4">
              <w:rPr>
                <w:rFonts w:hint="cs"/>
                <w:b/>
                <w:bCs/>
                <w:rtl/>
                <w:lang w:bidi="ar-JO"/>
              </w:rPr>
              <w:t>الفئات المستفيدة</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الموفدين من دوائر الخدمة المدنية.</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مكان تقديم الخدمة</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مديرية البعثات والدورات</w:t>
            </w:r>
            <w:r w:rsidRPr="00AE0A98">
              <w:rPr>
                <w:rFonts w:ascii="Simplified Arabic" w:hAnsi="Simplified Arabic" w:cs="Simplified Arabic" w:hint="cs"/>
                <w:sz w:val="24"/>
                <w:szCs w:val="24"/>
                <w:rtl/>
                <w:lang w:bidi="ar-JO"/>
              </w:rPr>
              <w:t>/ قسم تحديد الاحتياجات ومتابعة الموفدين</w:t>
            </w:r>
            <w:r w:rsidRPr="00AE0A98">
              <w:rPr>
                <w:rFonts w:ascii="Simplified Arabic" w:hAnsi="Simplified Arabic" w:cs="Simplified Arabic"/>
                <w:sz w:val="24"/>
                <w:szCs w:val="24"/>
                <w:rtl/>
                <w:lang w:bidi="ar-JO"/>
              </w:rPr>
              <w:t>.</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الوثائق المطلوبة</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كتاب من الدائرة بإنهاء مدة الالتزام المترتبة على الموفد لقاء بعثته.</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الإجراءات</w:t>
            </w:r>
          </w:p>
        </w:tc>
        <w:tc>
          <w:tcPr>
            <w:tcW w:w="7218" w:type="dxa"/>
            <w:gridSpan w:val="2"/>
          </w:tcPr>
          <w:p w:rsidR="001A2E82" w:rsidRPr="00AE0A98" w:rsidRDefault="001A2E82" w:rsidP="001A2E82">
            <w:pPr>
              <w:numPr>
                <w:ilvl w:val="0"/>
                <w:numId w:val="12"/>
              </w:numPr>
              <w:bidi/>
              <w:ind w:left="720"/>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تقوم الدائرة بمخاطبة الديوان بخصوص انهاء مدة التزام الموفد لديها.</w:t>
            </w:r>
          </w:p>
          <w:p w:rsidR="001A2E82" w:rsidRPr="00AE0A98" w:rsidRDefault="001A2E82" w:rsidP="001A2E82">
            <w:pPr>
              <w:numPr>
                <w:ilvl w:val="0"/>
                <w:numId w:val="12"/>
              </w:numPr>
              <w:bidi/>
              <w:ind w:left="720"/>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استلام طلب الخدمة من خلال قنوات تقديمها ( القلم، مديرية البعثات والدورات).</w:t>
            </w:r>
          </w:p>
          <w:p w:rsidR="001A2E82" w:rsidRPr="00AE0A98" w:rsidRDefault="001A2E82" w:rsidP="001A2E82">
            <w:pPr>
              <w:numPr>
                <w:ilvl w:val="0"/>
                <w:numId w:val="12"/>
              </w:numPr>
              <w:bidi/>
              <w:ind w:left="720"/>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مراجعة و تدقيق فترة الالتزام المترتبه على الموفد</w:t>
            </w:r>
            <w:r w:rsidRPr="00AE0A98">
              <w:rPr>
                <w:rFonts w:ascii="Simplified Arabic" w:hAnsi="Simplified Arabic" w:cs="Simplified Arabic" w:hint="cs"/>
                <w:sz w:val="24"/>
                <w:szCs w:val="24"/>
                <w:rtl/>
                <w:lang w:bidi="ar-JO"/>
              </w:rPr>
              <w:t xml:space="preserve"> في بعثة أو دورة</w:t>
            </w:r>
            <w:r w:rsidRPr="00AE0A98">
              <w:rPr>
                <w:rFonts w:ascii="Simplified Arabic" w:hAnsi="Simplified Arabic" w:cs="Simplified Arabic"/>
                <w:sz w:val="24"/>
                <w:szCs w:val="24"/>
                <w:rtl/>
                <w:lang w:bidi="ar-JO"/>
              </w:rPr>
              <w:t>.</w:t>
            </w:r>
          </w:p>
          <w:p w:rsidR="001A2E82" w:rsidRPr="00AE0A98" w:rsidRDefault="001A2E82" w:rsidP="001A2E82">
            <w:pPr>
              <w:numPr>
                <w:ilvl w:val="0"/>
                <w:numId w:val="12"/>
              </w:numPr>
              <w:bidi/>
              <w:ind w:left="720"/>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ادراج الطلب على النظام الخاص.</w:t>
            </w:r>
          </w:p>
          <w:p w:rsidR="001A2E82" w:rsidRPr="00AE0A98" w:rsidRDefault="001A2E82" w:rsidP="001A2E82">
            <w:pPr>
              <w:numPr>
                <w:ilvl w:val="0"/>
                <w:numId w:val="12"/>
              </w:numPr>
              <w:bidi/>
              <w:ind w:left="720"/>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إصدار كتاب لوزارة العدل/ لفك الكفالة العدلية .</w:t>
            </w:r>
          </w:p>
          <w:p w:rsidR="001A2E82" w:rsidRPr="00AE0A98" w:rsidRDefault="001A2E82" w:rsidP="001A2E82">
            <w:pPr>
              <w:numPr>
                <w:ilvl w:val="0"/>
                <w:numId w:val="12"/>
              </w:numPr>
              <w:bidi/>
              <w:ind w:left="720"/>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إرسال نسخة من الكتاب للدائرة المعنية.</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الشركاء</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وزارة العدل , دوائر الخدمة المدنية</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النماذج المستخدمة</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نموذج فك إلتزام</w:t>
            </w:r>
          </w:p>
        </w:tc>
      </w:tr>
      <w:tr w:rsidR="001A2E82" w:rsidTr="00686930">
        <w:tc>
          <w:tcPr>
            <w:tcW w:w="1638" w:type="dxa"/>
          </w:tcPr>
          <w:p w:rsidR="001A2E82" w:rsidRPr="005C2CD4" w:rsidRDefault="001A2E82" w:rsidP="00686930">
            <w:pPr>
              <w:bidi/>
              <w:rPr>
                <w:b/>
                <w:bCs/>
                <w:rtl/>
                <w:lang w:bidi="ar-JO"/>
              </w:rPr>
            </w:pPr>
            <w:r w:rsidRPr="005C2CD4">
              <w:rPr>
                <w:rFonts w:hint="cs"/>
                <w:b/>
                <w:bCs/>
                <w:rtl/>
                <w:lang w:bidi="ar-JO"/>
              </w:rPr>
              <w:t>وقت انجاز الخدمة</w:t>
            </w:r>
          </w:p>
        </w:tc>
        <w:tc>
          <w:tcPr>
            <w:tcW w:w="7218" w:type="dxa"/>
            <w:gridSpan w:val="2"/>
          </w:tcPr>
          <w:p w:rsidR="001A2E82" w:rsidRPr="00AE0A98" w:rsidRDefault="001A2E82"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ساعة</w:t>
            </w:r>
          </w:p>
        </w:tc>
      </w:tr>
    </w:tbl>
    <w:p w:rsidR="001A2E82" w:rsidRDefault="001A2E82" w:rsidP="001A2E82">
      <w:pPr>
        <w:bidi/>
        <w:rPr>
          <w:rtl/>
        </w:rPr>
      </w:pPr>
    </w:p>
    <w:p w:rsidR="001A2E82" w:rsidRDefault="001A2E82" w:rsidP="001A2E82">
      <w:pPr>
        <w:bidi/>
        <w:rPr>
          <w:rtl/>
        </w:rPr>
      </w:pPr>
    </w:p>
    <w:p w:rsidR="001A2E82" w:rsidRDefault="001A2E82">
      <w:pPr>
        <w:rPr>
          <w:rtl/>
        </w:rPr>
      </w:pPr>
      <w:r>
        <w:rPr>
          <w:rtl/>
        </w:rPr>
        <w:br w:type="page"/>
      </w:r>
    </w:p>
    <w:p w:rsidR="001A2E82" w:rsidRDefault="001A2E82" w:rsidP="001A2E82">
      <w:pPr>
        <w:bidi/>
        <w:rPr>
          <w:rtl/>
        </w:rPr>
      </w:pPr>
    </w:p>
    <w:p w:rsidR="001A2E82" w:rsidRDefault="001A2E82" w:rsidP="001A2E82">
      <w:pPr>
        <w:bidi/>
        <w:rPr>
          <w:rtl/>
        </w:rPr>
      </w:pPr>
    </w:p>
    <w:p w:rsidR="001A2E82" w:rsidRDefault="001A2E82" w:rsidP="001A2E82">
      <w:pPr>
        <w:bidi/>
        <w:rPr>
          <w:rtl/>
        </w:rPr>
      </w:pPr>
    </w:p>
    <w:p w:rsidR="001A2E82" w:rsidRDefault="001A2E82" w:rsidP="001A2E82">
      <w:pPr>
        <w:bidi/>
        <w:rPr>
          <w:rtl/>
        </w:rPr>
      </w:pPr>
    </w:p>
    <w:tbl>
      <w:tblPr>
        <w:tblStyle w:val="TableGrid"/>
        <w:bidiVisual/>
        <w:tblW w:w="0" w:type="auto"/>
        <w:tblLook w:val="04A0" w:firstRow="1" w:lastRow="0" w:firstColumn="1" w:lastColumn="0" w:noHBand="0" w:noVBand="1"/>
      </w:tblPr>
      <w:tblGrid>
        <w:gridCol w:w="3348"/>
        <w:gridCol w:w="5508"/>
      </w:tblGrid>
      <w:tr w:rsidR="001A2E82" w:rsidTr="00686930">
        <w:tc>
          <w:tcPr>
            <w:tcW w:w="3348" w:type="dxa"/>
          </w:tcPr>
          <w:p w:rsidR="001A2E82" w:rsidRPr="00E265A7" w:rsidRDefault="001A2E82" w:rsidP="00686930">
            <w:pPr>
              <w:shd w:val="clear" w:color="auto" w:fill="FFFFFF" w:themeFill="background1"/>
              <w:bidi/>
              <w:jc w:val="center"/>
              <w:rPr>
                <w:rFonts w:cs="Simplified Arabic"/>
                <w:b/>
                <w:bCs/>
                <w:sz w:val="28"/>
                <w:szCs w:val="28"/>
                <w:rtl/>
                <w:lang w:bidi="ar-JO"/>
              </w:rPr>
            </w:pPr>
            <w:r w:rsidRPr="00E265A7">
              <w:rPr>
                <w:rFonts w:cs="Simplified Arabic" w:hint="cs"/>
                <w:b/>
                <w:bCs/>
                <w:sz w:val="28"/>
                <w:szCs w:val="28"/>
                <w:rtl/>
                <w:lang w:bidi="ar-JO"/>
              </w:rPr>
              <w:t>المجموعة</w:t>
            </w:r>
          </w:p>
        </w:tc>
        <w:tc>
          <w:tcPr>
            <w:tcW w:w="5508" w:type="dxa"/>
          </w:tcPr>
          <w:p w:rsidR="001A2E82" w:rsidRPr="00E265A7" w:rsidRDefault="001A2E82" w:rsidP="00686930">
            <w:pPr>
              <w:shd w:val="clear" w:color="auto" w:fill="FFFFFF" w:themeFill="background1"/>
              <w:bidi/>
              <w:ind w:left="360"/>
              <w:jc w:val="center"/>
              <w:rPr>
                <w:rFonts w:cs="Simplified Arabic"/>
                <w:b/>
                <w:bCs/>
                <w:sz w:val="28"/>
                <w:szCs w:val="28"/>
                <w:rtl/>
                <w:lang w:bidi="ar-JO"/>
              </w:rPr>
            </w:pPr>
            <w:r w:rsidRPr="00E265A7">
              <w:rPr>
                <w:rFonts w:cs="Simplified Arabic" w:hint="cs"/>
                <w:b/>
                <w:bCs/>
                <w:sz w:val="28"/>
                <w:szCs w:val="28"/>
                <w:rtl/>
                <w:lang w:bidi="ar-JO"/>
              </w:rPr>
              <w:t>الخدمة</w:t>
            </w:r>
          </w:p>
        </w:tc>
      </w:tr>
      <w:tr w:rsidR="001A2E82" w:rsidTr="001A2E82">
        <w:tc>
          <w:tcPr>
            <w:tcW w:w="3348" w:type="dxa"/>
            <w:vMerge w:val="restart"/>
            <w:shd w:val="clear" w:color="auto" w:fill="F2DBDB" w:themeFill="accent2" w:themeFillTint="33"/>
          </w:tcPr>
          <w:p w:rsidR="001A2E82" w:rsidRDefault="001A2E82" w:rsidP="001A2E82">
            <w:pPr>
              <w:shd w:val="clear" w:color="auto" w:fill="F2DBDB" w:themeFill="accent2" w:themeFillTint="33"/>
              <w:tabs>
                <w:tab w:val="left" w:pos="318"/>
                <w:tab w:val="center" w:pos="1152"/>
              </w:tabs>
              <w:bidi/>
              <w:rPr>
                <w:rFonts w:cs="Simplified Arabic"/>
                <w:sz w:val="28"/>
                <w:szCs w:val="28"/>
                <w:rtl/>
                <w:lang w:bidi="ar-JO"/>
              </w:rPr>
            </w:pPr>
            <w:r>
              <w:rPr>
                <w:rFonts w:ascii="Simplified Arabic" w:hAnsi="Simplified Arabic" w:cs="Simplified Arabic"/>
                <w:b/>
                <w:bCs/>
                <w:sz w:val="40"/>
                <w:szCs w:val="40"/>
                <w:rtl/>
                <w:lang w:bidi="ar-JO"/>
              </w:rPr>
              <w:tab/>
            </w:r>
            <w:r>
              <w:rPr>
                <w:rFonts w:ascii="Simplified Arabic" w:hAnsi="Simplified Arabic" w:cs="Simplified Arabic"/>
                <w:b/>
                <w:bCs/>
                <w:sz w:val="40"/>
                <w:szCs w:val="40"/>
                <w:rtl/>
                <w:lang w:bidi="ar-JO"/>
              </w:rPr>
              <w:br w:type="page"/>
            </w:r>
          </w:p>
          <w:p w:rsidR="001A2E82" w:rsidRPr="00E265A7" w:rsidRDefault="001A2E82" w:rsidP="001A2E82">
            <w:pPr>
              <w:shd w:val="clear" w:color="auto" w:fill="F2DBDB" w:themeFill="accent2" w:themeFillTint="33"/>
              <w:bidi/>
              <w:jc w:val="center"/>
              <w:rPr>
                <w:rFonts w:cs="Simplified Arabic"/>
                <w:b/>
                <w:bCs/>
                <w:sz w:val="32"/>
                <w:szCs w:val="32"/>
                <w:rtl/>
                <w:lang w:bidi="ar-JO"/>
              </w:rPr>
            </w:pPr>
            <w:r w:rsidRPr="00E265A7">
              <w:rPr>
                <w:rFonts w:cs="Simplified Arabic" w:hint="cs"/>
                <w:b/>
                <w:bCs/>
                <w:sz w:val="32"/>
                <w:szCs w:val="32"/>
                <w:rtl/>
                <w:lang w:bidi="ar-JO"/>
              </w:rPr>
              <w:t>المجموعة الخامسة:</w:t>
            </w:r>
          </w:p>
          <w:p w:rsidR="001A2E82" w:rsidRPr="00E265A7" w:rsidRDefault="001A2E82" w:rsidP="001A2E82">
            <w:pPr>
              <w:shd w:val="clear" w:color="auto" w:fill="F2DBDB" w:themeFill="accent2" w:themeFillTint="33"/>
              <w:bidi/>
              <w:jc w:val="center"/>
              <w:rPr>
                <w:rFonts w:cs="Simplified Arabic"/>
                <w:b/>
                <w:bCs/>
                <w:sz w:val="32"/>
                <w:szCs w:val="32"/>
                <w:rtl/>
                <w:lang w:bidi="ar-JO"/>
              </w:rPr>
            </w:pPr>
          </w:p>
          <w:p w:rsidR="001A2E82" w:rsidRPr="00E265A7" w:rsidRDefault="001A2E82" w:rsidP="001A2E82">
            <w:pPr>
              <w:shd w:val="clear" w:color="auto" w:fill="F2DBDB" w:themeFill="accent2" w:themeFillTint="33"/>
              <w:bidi/>
              <w:jc w:val="center"/>
              <w:rPr>
                <w:rFonts w:cs="Simplified Arabic"/>
                <w:sz w:val="32"/>
                <w:szCs w:val="32"/>
                <w:rtl/>
                <w:lang w:bidi="ar-JO"/>
              </w:rPr>
            </w:pPr>
            <w:r w:rsidRPr="00E265A7">
              <w:rPr>
                <w:rFonts w:cs="Simplified Arabic" w:hint="cs"/>
                <w:b/>
                <w:bCs/>
                <w:sz w:val="32"/>
                <w:szCs w:val="32"/>
                <w:rtl/>
                <w:lang w:bidi="ar-JO"/>
              </w:rPr>
              <w:t>تقديم المعلومات والرد على الاستفسارات</w:t>
            </w:r>
          </w:p>
          <w:p w:rsidR="001A2E82" w:rsidRDefault="001A2E82" w:rsidP="00686930">
            <w:pPr>
              <w:bidi/>
              <w:rPr>
                <w:rtl/>
                <w:lang w:bidi="ar-JO"/>
              </w:rPr>
            </w:pPr>
          </w:p>
        </w:tc>
        <w:tc>
          <w:tcPr>
            <w:tcW w:w="5508" w:type="dxa"/>
          </w:tcPr>
          <w:p w:rsidR="001A2E82" w:rsidRDefault="001A2E82" w:rsidP="001A2E82">
            <w:pPr>
              <w:pStyle w:val="ListParagraph"/>
              <w:numPr>
                <w:ilvl w:val="0"/>
                <w:numId w:val="62"/>
              </w:numPr>
              <w:shd w:val="clear" w:color="auto" w:fill="FFFFFF" w:themeFill="background1"/>
              <w:bidi/>
              <w:rPr>
                <w:rFonts w:cs="Simplified Arabic"/>
                <w:sz w:val="28"/>
                <w:szCs w:val="28"/>
                <w:lang w:bidi="ar-JO"/>
              </w:rPr>
            </w:pPr>
            <w:r w:rsidRPr="00366408">
              <w:rPr>
                <w:rFonts w:cs="Simplified Arabic" w:hint="cs"/>
                <w:sz w:val="28"/>
                <w:szCs w:val="28"/>
                <w:rtl/>
                <w:lang w:bidi="ar-JO"/>
              </w:rPr>
              <w:t>الاستعلام</w:t>
            </w:r>
            <w:r w:rsidRPr="00366408">
              <w:rPr>
                <w:rFonts w:cs="Simplified Arabic"/>
                <w:sz w:val="28"/>
                <w:szCs w:val="28"/>
                <w:rtl/>
                <w:lang w:bidi="ar-JO"/>
              </w:rPr>
              <w:t xml:space="preserve"> </w:t>
            </w:r>
            <w:r w:rsidRPr="00366408">
              <w:rPr>
                <w:rFonts w:cs="Simplified Arabic" w:hint="cs"/>
                <w:sz w:val="28"/>
                <w:szCs w:val="28"/>
                <w:rtl/>
                <w:lang w:bidi="ar-JO"/>
              </w:rPr>
              <w:t>عن</w:t>
            </w:r>
            <w:r w:rsidRPr="00366408">
              <w:rPr>
                <w:rFonts w:cs="Simplified Arabic"/>
                <w:sz w:val="28"/>
                <w:szCs w:val="28"/>
                <w:rtl/>
                <w:lang w:bidi="ar-JO"/>
              </w:rPr>
              <w:t xml:space="preserve"> </w:t>
            </w:r>
            <w:r w:rsidRPr="00366408">
              <w:rPr>
                <w:rFonts w:cs="Simplified Arabic" w:hint="cs"/>
                <w:sz w:val="28"/>
                <w:szCs w:val="28"/>
                <w:rtl/>
                <w:lang w:bidi="ar-JO"/>
              </w:rPr>
              <w:t>الترتيب</w:t>
            </w:r>
            <w:r w:rsidRPr="00366408">
              <w:rPr>
                <w:rFonts w:cs="Simplified Arabic"/>
                <w:sz w:val="28"/>
                <w:szCs w:val="28"/>
                <w:rtl/>
                <w:lang w:bidi="ar-JO"/>
              </w:rPr>
              <w:t xml:space="preserve"> </w:t>
            </w:r>
            <w:r w:rsidRPr="00366408">
              <w:rPr>
                <w:rFonts w:cs="Simplified Arabic" w:hint="cs"/>
                <w:sz w:val="28"/>
                <w:szCs w:val="28"/>
                <w:rtl/>
                <w:lang w:bidi="ar-JO"/>
              </w:rPr>
              <w:t>التنافسي</w:t>
            </w:r>
            <w:r w:rsidRPr="00366408">
              <w:rPr>
                <w:rFonts w:cs="Simplified Arabic"/>
                <w:sz w:val="28"/>
                <w:szCs w:val="28"/>
                <w:rtl/>
                <w:lang w:bidi="ar-JO"/>
              </w:rPr>
              <w:t xml:space="preserve">/ </w:t>
            </w:r>
            <w:r w:rsidRPr="00366408">
              <w:rPr>
                <w:rFonts w:cs="Simplified Arabic" w:hint="cs"/>
                <w:sz w:val="28"/>
                <w:szCs w:val="28"/>
                <w:rtl/>
                <w:lang w:bidi="ar-JO"/>
              </w:rPr>
              <w:t>الاستعلام</w:t>
            </w:r>
            <w:r w:rsidRPr="00366408">
              <w:rPr>
                <w:rFonts w:cs="Simplified Arabic"/>
                <w:sz w:val="28"/>
                <w:szCs w:val="28"/>
                <w:rtl/>
                <w:lang w:bidi="ar-JO"/>
              </w:rPr>
              <w:t xml:space="preserve"> </w:t>
            </w:r>
            <w:r w:rsidRPr="00366408">
              <w:rPr>
                <w:rFonts w:cs="Simplified Arabic" w:hint="cs"/>
                <w:sz w:val="28"/>
                <w:szCs w:val="28"/>
                <w:rtl/>
                <w:lang w:bidi="ar-JO"/>
              </w:rPr>
              <w:t>عن</w:t>
            </w:r>
            <w:r w:rsidRPr="00366408">
              <w:rPr>
                <w:rFonts w:cs="Simplified Arabic"/>
                <w:sz w:val="28"/>
                <w:szCs w:val="28"/>
                <w:rtl/>
                <w:lang w:bidi="ar-JO"/>
              </w:rPr>
              <w:t xml:space="preserve"> </w:t>
            </w:r>
            <w:r w:rsidRPr="00366408">
              <w:rPr>
                <w:rFonts w:cs="Simplified Arabic" w:hint="cs"/>
                <w:sz w:val="28"/>
                <w:szCs w:val="28"/>
                <w:rtl/>
                <w:lang w:bidi="ar-JO"/>
              </w:rPr>
              <w:t>الامتحانات</w:t>
            </w:r>
            <w:r w:rsidRPr="00366408">
              <w:rPr>
                <w:rFonts w:cs="Simplified Arabic"/>
                <w:sz w:val="28"/>
                <w:szCs w:val="28"/>
                <w:rtl/>
                <w:lang w:bidi="ar-JO"/>
              </w:rPr>
              <w:t xml:space="preserve"> </w:t>
            </w:r>
            <w:r w:rsidRPr="00366408">
              <w:rPr>
                <w:rFonts w:cs="Simplified Arabic" w:hint="cs"/>
                <w:sz w:val="28"/>
                <w:szCs w:val="28"/>
                <w:rtl/>
                <w:lang w:bidi="ar-JO"/>
              </w:rPr>
              <w:t>التنافسية</w:t>
            </w:r>
            <w:r w:rsidRPr="00366408">
              <w:rPr>
                <w:rFonts w:cs="Simplified Arabic"/>
                <w:sz w:val="28"/>
                <w:szCs w:val="28"/>
                <w:rtl/>
                <w:lang w:bidi="ar-JO"/>
              </w:rPr>
              <w:t xml:space="preserve"> /</w:t>
            </w:r>
            <w:r w:rsidRPr="00366408">
              <w:rPr>
                <w:rFonts w:cs="Simplified Arabic" w:hint="cs"/>
                <w:sz w:val="28"/>
                <w:szCs w:val="28"/>
                <w:rtl/>
                <w:lang w:bidi="ar-JO"/>
              </w:rPr>
              <w:t>الرد</w:t>
            </w:r>
            <w:r w:rsidRPr="00366408">
              <w:rPr>
                <w:rFonts w:cs="Simplified Arabic"/>
                <w:sz w:val="28"/>
                <w:szCs w:val="28"/>
                <w:rtl/>
                <w:lang w:bidi="ar-JO"/>
              </w:rPr>
              <w:t xml:space="preserve"> </w:t>
            </w:r>
            <w:r w:rsidRPr="00366408">
              <w:rPr>
                <w:rFonts w:cs="Simplified Arabic" w:hint="cs"/>
                <w:sz w:val="28"/>
                <w:szCs w:val="28"/>
                <w:rtl/>
                <w:lang w:bidi="ar-JO"/>
              </w:rPr>
              <w:t>على</w:t>
            </w:r>
            <w:r w:rsidRPr="00366408">
              <w:rPr>
                <w:rFonts w:cs="Simplified Arabic"/>
                <w:sz w:val="28"/>
                <w:szCs w:val="28"/>
                <w:rtl/>
                <w:lang w:bidi="ar-JO"/>
              </w:rPr>
              <w:t xml:space="preserve"> </w:t>
            </w:r>
            <w:r w:rsidRPr="00366408">
              <w:rPr>
                <w:rFonts w:cs="Simplified Arabic" w:hint="cs"/>
                <w:sz w:val="28"/>
                <w:szCs w:val="28"/>
                <w:rtl/>
                <w:lang w:bidi="ar-JO"/>
              </w:rPr>
              <w:t>استفسارات</w:t>
            </w:r>
            <w:r w:rsidRPr="00366408">
              <w:rPr>
                <w:rFonts w:cs="Simplified Arabic"/>
                <w:sz w:val="28"/>
                <w:szCs w:val="28"/>
                <w:rtl/>
                <w:lang w:bidi="ar-JO"/>
              </w:rPr>
              <w:t xml:space="preserve"> </w:t>
            </w:r>
            <w:r w:rsidRPr="00366408">
              <w:rPr>
                <w:rFonts w:cs="Simplified Arabic" w:hint="cs"/>
                <w:sz w:val="28"/>
                <w:szCs w:val="28"/>
                <w:rtl/>
                <w:lang w:bidi="ar-JO"/>
              </w:rPr>
              <w:t>المواطنين</w:t>
            </w:r>
          </w:p>
          <w:p w:rsidR="001A2E82" w:rsidRPr="00366408" w:rsidRDefault="001A2E82" w:rsidP="00686930">
            <w:pPr>
              <w:pStyle w:val="ListParagraph"/>
              <w:shd w:val="clear" w:color="auto" w:fill="FFFFFF" w:themeFill="background1"/>
              <w:bidi/>
              <w:rPr>
                <w:rFonts w:cs="Simplified Arabic"/>
                <w:sz w:val="28"/>
                <w:szCs w:val="28"/>
                <w:rtl/>
                <w:lang w:bidi="ar-JO"/>
              </w:rPr>
            </w:pPr>
          </w:p>
        </w:tc>
      </w:tr>
      <w:tr w:rsidR="001A2E82" w:rsidTr="001A2E82">
        <w:tc>
          <w:tcPr>
            <w:tcW w:w="3348" w:type="dxa"/>
            <w:vMerge/>
            <w:shd w:val="clear" w:color="auto" w:fill="F2DBDB" w:themeFill="accent2" w:themeFillTint="33"/>
          </w:tcPr>
          <w:p w:rsidR="001A2E82" w:rsidRDefault="001A2E82" w:rsidP="00686930">
            <w:pPr>
              <w:bidi/>
              <w:rPr>
                <w:rtl/>
              </w:rPr>
            </w:pPr>
          </w:p>
        </w:tc>
        <w:tc>
          <w:tcPr>
            <w:tcW w:w="5508" w:type="dxa"/>
          </w:tcPr>
          <w:p w:rsidR="001A2E82" w:rsidRDefault="001A2E82" w:rsidP="001A2E82">
            <w:pPr>
              <w:pStyle w:val="ListParagraph"/>
              <w:numPr>
                <w:ilvl w:val="0"/>
                <w:numId w:val="62"/>
              </w:numPr>
              <w:shd w:val="clear" w:color="auto" w:fill="FFFFFF" w:themeFill="background1"/>
              <w:bidi/>
              <w:rPr>
                <w:rFonts w:cs="Simplified Arabic"/>
                <w:sz w:val="28"/>
                <w:szCs w:val="28"/>
                <w:lang w:bidi="ar-JO"/>
              </w:rPr>
            </w:pPr>
            <w:r w:rsidRPr="00366408">
              <w:rPr>
                <w:rFonts w:cs="Simplified Arabic" w:hint="cs"/>
                <w:sz w:val="28"/>
                <w:szCs w:val="28"/>
                <w:rtl/>
                <w:lang w:bidi="ar-JO"/>
              </w:rPr>
              <w:t>الاستعلام</w:t>
            </w:r>
            <w:r w:rsidRPr="00366408">
              <w:rPr>
                <w:rFonts w:cs="Simplified Arabic"/>
                <w:sz w:val="28"/>
                <w:szCs w:val="28"/>
                <w:rtl/>
                <w:lang w:bidi="ar-JO"/>
              </w:rPr>
              <w:t xml:space="preserve"> </w:t>
            </w:r>
            <w:r w:rsidRPr="00366408">
              <w:rPr>
                <w:rFonts w:cs="Simplified Arabic" w:hint="cs"/>
                <w:sz w:val="28"/>
                <w:szCs w:val="28"/>
                <w:rtl/>
                <w:lang w:bidi="ar-JO"/>
              </w:rPr>
              <w:t>المرئي</w:t>
            </w:r>
            <w:r w:rsidRPr="00366408">
              <w:rPr>
                <w:rFonts w:cs="Simplified Arabic"/>
                <w:sz w:val="28"/>
                <w:szCs w:val="28"/>
                <w:rtl/>
                <w:lang w:bidi="ar-JO"/>
              </w:rPr>
              <w:t xml:space="preserve"> (</w:t>
            </w:r>
            <w:r w:rsidRPr="00366408">
              <w:rPr>
                <w:rFonts w:cs="Simplified Arabic" w:hint="cs"/>
                <w:sz w:val="28"/>
                <w:szCs w:val="28"/>
                <w:rtl/>
                <w:lang w:bidi="ar-JO"/>
              </w:rPr>
              <w:t>الصم</w:t>
            </w:r>
            <w:r w:rsidRPr="00366408">
              <w:rPr>
                <w:rFonts w:cs="Simplified Arabic"/>
                <w:sz w:val="28"/>
                <w:szCs w:val="28"/>
                <w:rtl/>
                <w:lang w:bidi="ar-JO"/>
              </w:rPr>
              <w:t xml:space="preserve"> </w:t>
            </w:r>
            <w:r w:rsidRPr="00366408">
              <w:rPr>
                <w:rFonts w:cs="Simplified Arabic" w:hint="cs"/>
                <w:sz w:val="28"/>
                <w:szCs w:val="28"/>
                <w:rtl/>
                <w:lang w:bidi="ar-JO"/>
              </w:rPr>
              <w:t>والبكم</w:t>
            </w:r>
            <w:r w:rsidRPr="00366408">
              <w:rPr>
                <w:rFonts w:cs="Simplified Arabic"/>
                <w:sz w:val="28"/>
                <w:szCs w:val="28"/>
                <w:rtl/>
                <w:lang w:bidi="ar-JO"/>
              </w:rPr>
              <w:t>)</w:t>
            </w:r>
          </w:p>
          <w:p w:rsidR="001A2E82" w:rsidRPr="00366408" w:rsidRDefault="001A2E82" w:rsidP="00686930">
            <w:pPr>
              <w:pStyle w:val="ListParagraph"/>
              <w:shd w:val="clear" w:color="auto" w:fill="FFFFFF" w:themeFill="background1"/>
              <w:bidi/>
              <w:rPr>
                <w:rFonts w:cs="Simplified Arabic"/>
                <w:sz w:val="28"/>
                <w:szCs w:val="28"/>
                <w:rtl/>
                <w:lang w:bidi="ar-JO"/>
              </w:rPr>
            </w:pPr>
          </w:p>
        </w:tc>
      </w:tr>
      <w:tr w:rsidR="001A2E82" w:rsidTr="001A2E82">
        <w:tc>
          <w:tcPr>
            <w:tcW w:w="3348" w:type="dxa"/>
            <w:vMerge/>
            <w:shd w:val="clear" w:color="auto" w:fill="F2DBDB" w:themeFill="accent2" w:themeFillTint="33"/>
          </w:tcPr>
          <w:p w:rsidR="001A2E82" w:rsidRDefault="001A2E82" w:rsidP="00686930">
            <w:pPr>
              <w:bidi/>
              <w:rPr>
                <w:rtl/>
              </w:rPr>
            </w:pPr>
          </w:p>
        </w:tc>
        <w:tc>
          <w:tcPr>
            <w:tcW w:w="5508" w:type="dxa"/>
          </w:tcPr>
          <w:p w:rsidR="001A2E82" w:rsidRPr="00573E6E" w:rsidRDefault="001A2E82" w:rsidP="001A2E82">
            <w:pPr>
              <w:pStyle w:val="ListParagraph"/>
              <w:numPr>
                <w:ilvl w:val="0"/>
                <w:numId w:val="62"/>
              </w:numPr>
              <w:shd w:val="clear" w:color="auto" w:fill="FFFFFF" w:themeFill="background1"/>
              <w:bidi/>
            </w:pPr>
            <w:r w:rsidRPr="00366408">
              <w:rPr>
                <w:rFonts w:cs="Simplified Arabic" w:hint="cs"/>
                <w:sz w:val="28"/>
                <w:szCs w:val="28"/>
                <w:rtl/>
                <w:lang w:bidi="ar-JO"/>
              </w:rPr>
              <w:t>طلب</w:t>
            </w:r>
            <w:r w:rsidRPr="00366408">
              <w:rPr>
                <w:rFonts w:cs="Simplified Arabic"/>
                <w:sz w:val="28"/>
                <w:szCs w:val="28"/>
                <w:rtl/>
                <w:lang w:bidi="ar-JO"/>
              </w:rPr>
              <w:t xml:space="preserve"> </w:t>
            </w:r>
            <w:r w:rsidRPr="00366408">
              <w:rPr>
                <w:rFonts w:cs="Simplified Arabic" w:hint="cs"/>
                <w:sz w:val="28"/>
                <w:szCs w:val="28"/>
                <w:rtl/>
                <w:lang w:bidi="ar-JO"/>
              </w:rPr>
              <w:t>الحصول</w:t>
            </w:r>
            <w:r w:rsidRPr="00366408">
              <w:rPr>
                <w:rFonts w:cs="Simplified Arabic"/>
                <w:sz w:val="28"/>
                <w:szCs w:val="28"/>
                <w:rtl/>
                <w:lang w:bidi="ar-JO"/>
              </w:rPr>
              <w:t xml:space="preserve"> </w:t>
            </w:r>
            <w:r w:rsidRPr="00366408">
              <w:rPr>
                <w:rFonts w:cs="Simplified Arabic" w:hint="cs"/>
                <w:sz w:val="28"/>
                <w:szCs w:val="28"/>
                <w:rtl/>
                <w:lang w:bidi="ar-JO"/>
              </w:rPr>
              <w:t>على</w:t>
            </w:r>
            <w:r w:rsidRPr="00366408">
              <w:rPr>
                <w:rFonts w:cs="Simplified Arabic"/>
                <w:sz w:val="28"/>
                <w:szCs w:val="28"/>
                <w:rtl/>
                <w:lang w:bidi="ar-JO"/>
              </w:rPr>
              <w:t xml:space="preserve"> </w:t>
            </w:r>
            <w:r w:rsidRPr="00366408">
              <w:rPr>
                <w:rFonts w:cs="Simplified Arabic" w:hint="cs"/>
                <w:sz w:val="28"/>
                <w:szCs w:val="28"/>
                <w:rtl/>
                <w:lang w:bidi="ar-JO"/>
              </w:rPr>
              <w:t>معلومة</w:t>
            </w:r>
          </w:p>
          <w:p w:rsidR="001A2E82" w:rsidRDefault="001A2E82" w:rsidP="00686930">
            <w:pPr>
              <w:pStyle w:val="ListParagraph"/>
              <w:shd w:val="clear" w:color="auto" w:fill="FFFFFF" w:themeFill="background1"/>
              <w:bidi/>
            </w:pPr>
          </w:p>
        </w:tc>
      </w:tr>
      <w:tr w:rsidR="001A2E82" w:rsidTr="001A2E82">
        <w:tc>
          <w:tcPr>
            <w:tcW w:w="3348" w:type="dxa"/>
            <w:vMerge/>
            <w:shd w:val="clear" w:color="auto" w:fill="F2DBDB" w:themeFill="accent2" w:themeFillTint="33"/>
          </w:tcPr>
          <w:p w:rsidR="001A2E82" w:rsidRDefault="001A2E82" w:rsidP="00686930">
            <w:pPr>
              <w:bidi/>
              <w:rPr>
                <w:rtl/>
              </w:rPr>
            </w:pPr>
          </w:p>
        </w:tc>
        <w:tc>
          <w:tcPr>
            <w:tcW w:w="5508" w:type="dxa"/>
          </w:tcPr>
          <w:p w:rsidR="001A2E82" w:rsidRDefault="001A2E82" w:rsidP="001A2E82">
            <w:pPr>
              <w:pStyle w:val="ListParagraph"/>
              <w:numPr>
                <w:ilvl w:val="0"/>
                <w:numId w:val="62"/>
              </w:numPr>
              <w:shd w:val="clear" w:color="auto" w:fill="FFFFFF" w:themeFill="background1"/>
              <w:bidi/>
              <w:rPr>
                <w:rFonts w:cs="Simplified Arabic"/>
                <w:sz w:val="28"/>
                <w:szCs w:val="28"/>
                <w:lang w:bidi="ar-JO"/>
              </w:rPr>
            </w:pPr>
            <w:r>
              <w:rPr>
                <w:rFonts w:cs="Simplified Arabic" w:hint="cs"/>
                <w:sz w:val="28"/>
                <w:szCs w:val="28"/>
                <w:rtl/>
                <w:lang w:bidi="ar-JO"/>
              </w:rPr>
              <w:t>طلب</w:t>
            </w:r>
            <w:r w:rsidRPr="00366408">
              <w:rPr>
                <w:rFonts w:cs="Simplified Arabic" w:hint="cs"/>
                <w:sz w:val="28"/>
                <w:szCs w:val="28"/>
                <w:rtl/>
                <w:lang w:bidi="ar-JO"/>
              </w:rPr>
              <w:t xml:space="preserve"> نشرات</w:t>
            </w:r>
            <w:r w:rsidRPr="00366408">
              <w:rPr>
                <w:rFonts w:cs="Simplified Arabic"/>
                <w:sz w:val="28"/>
                <w:szCs w:val="28"/>
                <w:rtl/>
                <w:lang w:bidi="ar-JO"/>
              </w:rPr>
              <w:t xml:space="preserve"> </w:t>
            </w:r>
            <w:r w:rsidRPr="00366408">
              <w:rPr>
                <w:rFonts w:cs="Simplified Arabic" w:hint="cs"/>
                <w:sz w:val="28"/>
                <w:szCs w:val="28"/>
                <w:rtl/>
                <w:lang w:bidi="ar-JO"/>
              </w:rPr>
              <w:t>إحصائية</w:t>
            </w:r>
            <w:r w:rsidRPr="00366408">
              <w:rPr>
                <w:rFonts w:cs="Simplified Arabic"/>
                <w:sz w:val="28"/>
                <w:szCs w:val="28"/>
                <w:rtl/>
                <w:lang w:bidi="ar-JO"/>
              </w:rPr>
              <w:t xml:space="preserve"> </w:t>
            </w:r>
            <w:r w:rsidRPr="00366408">
              <w:rPr>
                <w:rFonts w:cs="Simplified Arabic" w:hint="cs"/>
                <w:sz w:val="28"/>
                <w:szCs w:val="28"/>
                <w:rtl/>
                <w:lang w:bidi="ar-JO"/>
              </w:rPr>
              <w:t>ودراسات</w:t>
            </w:r>
            <w:r w:rsidRPr="00366408">
              <w:rPr>
                <w:rFonts w:cs="Simplified Arabic"/>
                <w:sz w:val="28"/>
                <w:szCs w:val="28"/>
                <w:rtl/>
                <w:lang w:bidi="ar-JO"/>
              </w:rPr>
              <w:t xml:space="preserve"> </w:t>
            </w:r>
            <w:r w:rsidRPr="00366408">
              <w:rPr>
                <w:rFonts w:cs="Simplified Arabic" w:hint="cs"/>
                <w:sz w:val="28"/>
                <w:szCs w:val="28"/>
                <w:rtl/>
                <w:lang w:bidi="ar-JO"/>
              </w:rPr>
              <w:t>تختص</w:t>
            </w:r>
            <w:r w:rsidRPr="00366408">
              <w:rPr>
                <w:rFonts w:cs="Simplified Arabic"/>
                <w:sz w:val="28"/>
                <w:szCs w:val="28"/>
                <w:rtl/>
                <w:lang w:bidi="ar-JO"/>
              </w:rPr>
              <w:t xml:space="preserve"> </w:t>
            </w:r>
            <w:r w:rsidRPr="00366408">
              <w:rPr>
                <w:rFonts w:cs="Simplified Arabic" w:hint="cs"/>
                <w:sz w:val="28"/>
                <w:szCs w:val="28"/>
                <w:rtl/>
                <w:lang w:bidi="ar-JO"/>
              </w:rPr>
              <w:t>بالموارد</w:t>
            </w:r>
            <w:r w:rsidRPr="00366408">
              <w:rPr>
                <w:rFonts w:cs="Simplified Arabic"/>
                <w:sz w:val="28"/>
                <w:szCs w:val="28"/>
                <w:rtl/>
                <w:lang w:bidi="ar-JO"/>
              </w:rPr>
              <w:t xml:space="preserve"> </w:t>
            </w:r>
            <w:r w:rsidRPr="00366408">
              <w:rPr>
                <w:rFonts w:cs="Simplified Arabic" w:hint="cs"/>
                <w:sz w:val="28"/>
                <w:szCs w:val="28"/>
                <w:rtl/>
                <w:lang w:bidi="ar-JO"/>
              </w:rPr>
              <w:t>البشرية</w:t>
            </w:r>
            <w:r w:rsidRPr="00366408">
              <w:rPr>
                <w:rFonts w:cs="Simplified Arabic"/>
                <w:sz w:val="28"/>
                <w:szCs w:val="28"/>
                <w:rtl/>
                <w:lang w:bidi="ar-JO"/>
              </w:rPr>
              <w:t xml:space="preserve"> </w:t>
            </w:r>
            <w:r w:rsidRPr="00366408">
              <w:rPr>
                <w:rFonts w:cs="Simplified Arabic" w:hint="cs"/>
                <w:sz w:val="28"/>
                <w:szCs w:val="28"/>
                <w:rtl/>
                <w:lang w:bidi="ar-JO"/>
              </w:rPr>
              <w:t>في</w:t>
            </w:r>
            <w:r w:rsidRPr="00366408">
              <w:rPr>
                <w:rFonts w:cs="Simplified Arabic"/>
                <w:sz w:val="28"/>
                <w:szCs w:val="28"/>
                <w:rtl/>
                <w:lang w:bidi="ar-JO"/>
              </w:rPr>
              <w:t xml:space="preserve"> </w:t>
            </w:r>
            <w:r w:rsidRPr="00366408">
              <w:rPr>
                <w:rFonts w:cs="Simplified Arabic" w:hint="cs"/>
                <w:sz w:val="28"/>
                <w:szCs w:val="28"/>
                <w:rtl/>
                <w:lang w:bidi="ar-JO"/>
              </w:rPr>
              <w:t>الخدمة</w:t>
            </w:r>
            <w:r w:rsidRPr="00366408">
              <w:rPr>
                <w:rFonts w:cs="Simplified Arabic"/>
                <w:sz w:val="28"/>
                <w:szCs w:val="28"/>
                <w:rtl/>
                <w:lang w:bidi="ar-JO"/>
              </w:rPr>
              <w:t xml:space="preserve"> </w:t>
            </w:r>
            <w:r w:rsidRPr="00366408">
              <w:rPr>
                <w:rFonts w:cs="Simplified Arabic" w:hint="cs"/>
                <w:sz w:val="28"/>
                <w:szCs w:val="28"/>
                <w:rtl/>
                <w:lang w:bidi="ar-JO"/>
              </w:rPr>
              <w:t>المدنية</w:t>
            </w:r>
            <w:r w:rsidRPr="00366408">
              <w:rPr>
                <w:rFonts w:cs="Simplified Arabic"/>
                <w:sz w:val="28"/>
                <w:szCs w:val="28"/>
                <w:lang w:bidi="ar-JO"/>
              </w:rPr>
              <w:t xml:space="preserve">  </w:t>
            </w:r>
          </w:p>
          <w:p w:rsidR="001A2E82" w:rsidRPr="00366408" w:rsidRDefault="001A2E82" w:rsidP="00686930">
            <w:pPr>
              <w:pStyle w:val="ListParagraph"/>
              <w:shd w:val="clear" w:color="auto" w:fill="FFFFFF" w:themeFill="background1"/>
              <w:bidi/>
              <w:rPr>
                <w:rFonts w:cs="Simplified Arabic"/>
                <w:sz w:val="28"/>
                <w:szCs w:val="28"/>
                <w:rtl/>
                <w:lang w:bidi="ar-JO"/>
              </w:rPr>
            </w:pPr>
          </w:p>
        </w:tc>
      </w:tr>
    </w:tbl>
    <w:p w:rsidR="001A2E82" w:rsidRDefault="001A2E82" w:rsidP="001A2E82">
      <w:pPr>
        <w:bidi/>
        <w:rPr>
          <w:rtl/>
        </w:rPr>
      </w:pPr>
    </w:p>
    <w:p w:rsidR="001A2E82" w:rsidRDefault="001A2E82" w:rsidP="001A2E82">
      <w:pPr>
        <w:bidi/>
        <w:rPr>
          <w:rtl/>
        </w:rPr>
      </w:pPr>
    </w:p>
    <w:p w:rsidR="001A2E82" w:rsidRDefault="001A2E82" w:rsidP="001A2E82">
      <w:pPr>
        <w:bidi/>
        <w:rPr>
          <w:rtl/>
        </w:rPr>
      </w:pPr>
    </w:p>
    <w:p w:rsidR="001A2E82" w:rsidRDefault="001A2E82" w:rsidP="001A2E82">
      <w:pPr>
        <w:bidi/>
        <w:rPr>
          <w:rtl/>
        </w:rPr>
      </w:pPr>
    </w:p>
    <w:p w:rsidR="001A2E82" w:rsidRDefault="001A2E82">
      <w:pPr>
        <w:rPr>
          <w:rtl/>
        </w:rPr>
      </w:pPr>
      <w:r>
        <w:rPr>
          <w:rtl/>
        </w:rPr>
        <w:br w:type="page"/>
      </w:r>
    </w:p>
    <w:tbl>
      <w:tblPr>
        <w:tblStyle w:val="TableGrid"/>
        <w:bidiVisual/>
        <w:tblW w:w="0" w:type="auto"/>
        <w:tblLook w:val="04A0" w:firstRow="1" w:lastRow="0" w:firstColumn="1" w:lastColumn="0" w:noHBand="0" w:noVBand="1"/>
      </w:tblPr>
      <w:tblGrid>
        <w:gridCol w:w="1638"/>
        <w:gridCol w:w="4230"/>
        <w:gridCol w:w="2988"/>
      </w:tblGrid>
      <w:tr w:rsidR="001A2E82" w:rsidTr="001A2E82">
        <w:tc>
          <w:tcPr>
            <w:tcW w:w="5868" w:type="dxa"/>
            <w:gridSpan w:val="2"/>
            <w:shd w:val="clear" w:color="auto" w:fill="F2DBDB" w:themeFill="accent2" w:themeFillTint="33"/>
            <w:vAlign w:val="center"/>
          </w:tcPr>
          <w:p w:rsidR="001A2E82" w:rsidRPr="00CC2F05" w:rsidRDefault="001A2E82" w:rsidP="001A2E82">
            <w:pPr>
              <w:bidi/>
              <w:jc w:val="center"/>
              <w:rPr>
                <w:rFonts w:eastAsiaTheme="minorHAnsi"/>
                <w:b/>
                <w:bCs/>
                <w:color w:val="17365D" w:themeColor="text2" w:themeShade="BF"/>
                <w:sz w:val="32"/>
                <w:szCs w:val="32"/>
                <w:lang w:eastAsia="ja-JP" w:bidi="ar-JO"/>
              </w:rPr>
            </w:pPr>
            <w:r w:rsidRPr="00CC2F05">
              <w:rPr>
                <w:rFonts w:eastAsiaTheme="minorHAnsi" w:hint="cs"/>
                <w:b/>
                <w:bCs/>
                <w:color w:val="17365D" w:themeColor="text2" w:themeShade="BF"/>
                <w:sz w:val="32"/>
                <w:szCs w:val="32"/>
                <w:rtl/>
                <w:lang w:eastAsia="ja-JP" w:bidi="ar-JO"/>
              </w:rPr>
              <w:lastRenderedPageBreak/>
              <w:t>اسم الخدمة: الاستعلام</w:t>
            </w:r>
            <w:r w:rsidRPr="00CC2F05">
              <w:rPr>
                <w:rFonts w:eastAsiaTheme="minorHAnsi"/>
                <w:b/>
                <w:bCs/>
                <w:color w:val="17365D" w:themeColor="text2" w:themeShade="BF"/>
                <w:sz w:val="32"/>
                <w:szCs w:val="32"/>
                <w:rtl/>
                <w:lang w:eastAsia="ja-JP" w:bidi="ar-JO"/>
              </w:rPr>
              <w:t xml:space="preserve"> </w:t>
            </w:r>
            <w:r w:rsidRPr="00CC2F05">
              <w:rPr>
                <w:rFonts w:eastAsiaTheme="minorHAnsi" w:hint="cs"/>
                <w:b/>
                <w:bCs/>
                <w:color w:val="17365D" w:themeColor="text2" w:themeShade="BF"/>
                <w:sz w:val="32"/>
                <w:szCs w:val="32"/>
                <w:rtl/>
                <w:lang w:eastAsia="ja-JP" w:bidi="ar-JO"/>
              </w:rPr>
              <w:t>عن</w:t>
            </w:r>
            <w:r w:rsidRPr="00CC2F05">
              <w:rPr>
                <w:rFonts w:eastAsiaTheme="minorHAnsi"/>
                <w:b/>
                <w:bCs/>
                <w:color w:val="17365D" w:themeColor="text2" w:themeShade="BF"/>
                <w:sz w:val="32"/>
                <w:szCs w:val="32"/>
                <w:rtl/>
                <w:lang w:eastAsia="ja-JP" w:bidi="ar-JO"/>
              </w:rPr>
              <w:t xml:space="preserve"> </w:t>
            </w:r>
            <w:r w:rsidRPr="00CC2F05">
              <w:rPr>
                <w:rFonts w:eastAsiaTheme="minorHAnsi" w:hint="cs"/>
                <w:b/>
                <w:bCs/>
                <w:color w:val="17365D" w:themeColor="text2" w:themeShade="BF"/>
                <w:sz w:val="32"/>
                <w:szCs w:val="32"/>
                <w:rtl/>
                <w:lang w:eastAsia="ja-JP" w:bidi="ar-JO"/>
              </w:rPr>
              <w:t>الترتيب</w:t>
            </w:r>
            <w:r w:rsidRPr="00CC2F05">
              <w:rPr>
                <w:rFonts w:eastAsiaTheme="minorHAnsi"/>
                <w:b/>
                <w:bCs/>
                <w:color w:val="17365D" w:themeColor="text2" w:themeShade="BF"/>
                <w:sz w:val="32"/>
                <w:szCs w:val="32"/>
                <w:rtl/>
                <w:lang w:eastAsia="ja-JP" w:bidi="ar-JO"/>
              </w:rPr>
              <w:t xml:space="preserve"> </w:t>
            </w:r>
            <w:r w:rsidRPr="00CC2F05">
              <w:rPr>
                <w:rFonts w:eastAsiaTheme="minorHAnsi" w:hint="cs"/>
                <w:b/>
                <w:bCs/>
                <w:color w:val="17365D" w:themeColor="text2" w:themeShade="BF"/>
                <w:sz w:val="32"/>
                <w:szCs w:val="32"/>
                <w:rtl/>
                <w:lang w:eastAsia="ja-JP" w:bidi="ar-JO"/>
              </w:rPr>
              <w:t>التنافسي</w:t>
            </w:r>
            <w:r w:rsidRPr="00CC2F05">
              <w:rPr>
                <w:rFonts w:eastAsiaTheme="minorHAnsi"/>
                <w:b/>
                <w:bCs/>
                <w:color w:val="17365D" w:themeColor="text2" w:themeShade="BF"/>
                <w:sz w:val="32"/>
                <w:szCs w:val="32"/>
                <w:rtl/>
                <w:lang w:eastAsia="ja-JP" w:bidi="ar-JO"/>
              </w:rPr>
              <w:t xml:space="preserve">/ </w:t>
            </w:r>
            <w:r w:rsidRPr="00CC2F05">
              <w:rPr>
                <w:rFonts w:eastAsiaTheme="minorHAnsi" w:hint="cs"/>
                <w:b/>
                <w:bCs/>
                <w:color w:val="17365D" w:themeColor="text2" w:themeShade="BF"/>
                <w:sz w:val="32"/>
                <w:szCs w:val="32"/>
                <w:rtl/>
                <w:lang w:eastAsia="ja-JP" w:bidi="ar-JO"/>
              </w:rPr>
              <w:t>الاستعلام</w:t>
            </w:r>
            <w:r w:rsidRPr="00CC2F05">
              <w:rPr>
                <w:rFonts w:eastAsiaTheme="minorHAnsi"/>
                <w:b/>
                <w:bCs/>
                <w:color w:val="17365D" w:themeColor="text2" w:themeShade="BF"/>
                <w:sz w:val="32"/>
                <w:szCs w:val="32"/>
                <w:rtl/>
                <w:lang w:eastAsia="ja-JP" w:bidi="ar-JO"/>
              </w:rPr>
              <w:t xml:space="preserve"> </w:t>
            </w:r>
            <w:r w:rsidRPr="00CC2F05">
              <w:rPr>
                <w:rFonts w:eastAsiaTheme="minorHAnsi" w:hint="cs"/>
                <w:b/>
                <w:bCs/>
                <w:color w:val="17365D" w:themeColor="text2" w:themeShade="BF"/>
                <w:sz w:val="32"/>
                <w:szCs w:val="32"/>
                <w:rtl/>
                <w:lang w:eastAsia="ja-JP" w:bidi="ar-JO"/>
              </w:rPr>
              <w:t>عن</w:t>
            </w:r>
            <w:r w:rsidRPr="00CC2F05">
              <w:rPr>
                <w:rFonts w:eastAsiaTheme="minorHAnsi"/>
                <w:b/>
                <w:bCs/>
                <w:color w:val="17365D" w:themeColor="text2" w:themeShade="BF"/>
                <w:sz w:val="32"/>
                <w:szCs w:val="32"/>
                <w:rtl/>
                <w:lang w:eastAsia="ja-JP" w:bidi="ar-JO"/>
              </w:rPr>
              <w:t xml:space="preserve"> </w:t>
            </w:r>
            <w:r w:rsidRPr="00CC2F05">
              <w:rPr>
                <w:rFonts w:eastAsiaTheme="minorHAnsi" w:hint="cs"/>
                <w:b/>
                <w:bCs/>
                <w:color w:val="17365D" w:themeColor="text2" w:themeShade="BF"/>
                <w:sz w:val="32"/>
                <w:szCs w:val="32"/>
                <w:rtl/>
                <w:lang w:eastAsia="ja-JP" w:bidi="ar-JO"/>
              </w:rPr>
              <w:t>الامتحانات</w:t>
            </w:r>
            <w:r w:rsidRPr="00CC2F05">
              <w:rPr>
                <w:rFonts w:eastAsiaTheme="minorHAnsi"/>
                <w:b/>
                <w:bCs/>
                <w:color w:val="17365D" w:themeColor="text2" w:themeShade="BF"/>
                <w:sz w:val="32"/>
                <w:szCs w:val="32"/>
                <w:rtl/>
                <w:lang w:eastAsia="ja-JP" w:bidi="ar-JO"/>
              </w:rPr>
              <w:t xml:space="preserve"> </w:t>
            </w:r>
            <w:r w:rsidRPr="00CC2F05">
              <w:rPr>
                <w:rFonts w:eastAsiaTheme="minorHAnsi" w:hint="cs"/>
                <w:b/>
                <w:bCs/>
                <w:color w:val="17365D" w:themeColor="text2" w:themeShade="BF"/>
                <w:sz w:val="32"/>
                <w:szCs w:val="32"/>
                <w:rtl/>
                <w:lang w:eastAsia="ja-JP" w:bidi="ar-JO"/>
              </w:rPr>
              <w:t>التنافسية</w:t>
            </w:r>
            <w:r w:rsidRPr="00CC2F05">
              <w:rPr>
                <w:rFonts w:eastAsiaTheme="minorHAnsi"/>
                <w:b/>
                <w:bCs/>
                <w:color w:val="17365D" w:themeColor="text2" w:themeShade="BF"/>
                <w:sz w:val="32"/>
                <w:szCs w:val="32"/>
                <w:rtl/>
                <w:lang w:eastAsia="ja-JP" w:bidi="ar-JO"/>
              </w:rPr>
              <w:t xml:space="preserve"> /</w:t>
            </w:r>
            <w:r w:rsidRPr="00CC2F05">
              <w:rPr>
                <w:rFonts w:eastAsiaTheme="minorHAnsi" w:hint="cs"/>
                <w:b/>
                <w:bCs/>
                <w:color w:val="17365D" w:themeColor="text2" w:themeShade="BF"/>
                <w:sz w:val="32"/>
                <w:szCs w:val="32"/>
                <w:rtl/>
                <w:lang w:eastAsia="ja-JP" w:bidi="ar-JO"/>
              </w:rPr>
              <w:t>الرد</w:t>
            </w:r>
            <w:r w:rsidRPr="00CC2F05">
              <w:rPr>
                <w:rFonts w:eastAsiaTheme="minorHAnsi"/>
                <w:b/>
                <w:bCs/>
                <w:color w:val="17365D" w:themeColor="text2" w:themeShade="BF"/>
                <w:sz w:val="32"/>
                <w:szCs w:val="32"/>
                <w:rtl/>
                <w:lang w:eastAsia="ja-JP" w:bidi="ar-JO"/>
              </w:rPr>
              <w:t xml:space="preserve"> </w:t>
            </w:r>
            <w:r w:rsidRPr="00CC2F05">
              <w:rPr>
                <w:rFonts w:eastAsiaTheme="minorHAnsi" w:hint="cs"/>
                <w:b/>
                <w:bCs/>
                <w:color w:val="17365D" w:themeColor="text2" w:themeShade="BF"/>
                <w:sz w:val="32"/>
                <w:szCs w:val="32"/>
                <w:rtl/>
                <w:lang w:eastAsia="ja-JP" w:bidi="ar-JO"/>
              </w:rPr>
              <w:t>على</w:t>
            </w:r>
            <w:r w:rsidRPr="00CC2F05">
              <w:rPr>
                <w:rFonts w:eastAsiaTheme="minorHAnsi"/>
                <w:b/>
                <w:bCs/>
                <w:color w:val="17365D" w:themeColor="text2" w:themeShade="BF"/>
                <w:sz w:val="32"/>
                <w:szCs w:val="32"/>
                <w:rtl/>
                <w:lang w:eastAsia="ja-JP" w:bidi="ar-JO"/>
              </w:rPr>
              <w:t xml:space="preserve"> </w:t>
            </w:r>
            <w:r w:rsidRPr="00CC2F05">
              <w:rPr>
                <w:rFonts w:eastAsiaTheme="minorHAnsi" w:hint="cs"/>
                <w:b/>
                <w:bCs/>
                <w:color w:val="17365D" w:themeColor="text2" w:themeShade="BF"/>
                <w:sz w:val="32"/>
                <w:szCs w:val="32"/>
                <w:rtl/>
                <w:lang w:eastAsia="ja-JP" w:bidi="ar-JO"/>
              </w:rPr>
              <w:t>استفسارات</w:t>
            </w:r>
            <w:r w:rsidRPr="00CC2F05">
              <w:rPr>
                <w:rFonts w:eastAsiaTheme="minorHAnsi"/>
                <w:b/>
                <w:bCs/>
                <w:color w:val="17365D" w:themeColor="text2" w:themeShade="BF"/>
                <w:sz w:val="32"/>
                <w:szCs w:val="32"/>
                <w:rtl/>
                <w:lang w:eastAsia="ja-JP" w:bidi="ar-JO"/>
              </w:rPr>
              <w:t xml:space="preserve"> </w:t>
            </w:r>
            <w:r w:rsidRPr="00CC2F05">
              <w:rPr>
                <w:rFonts w:eastAsiaTheme="minorHAnsi" w:hint="cs"/>
                <w:b/>
                <w:bCs/>
                <w:color w:val="17365D" w:themeColor="text2" w:themeShade="BF"/>
                <w:sz w:val="32"/>
                <w:szCs w:val="32"/>
                <w:rtl/>
                <w:lang w:eastAsia="ja-JP" w:bidi="ar-JO"/>
              </w:rPr>
              <w:t>المواطنين</w:t>
            </w:r>
          </w:p>
        </w:tc>
        <w:tc>
          <w:tcPr>
            <w:tcW w:w="2988" w:type="dxa"/>
            <w:shd w:val="clear" w:color="auto" w:fill="F2DBDB" w:themeFill="accent2" w:themeFillTint="33"/>
            <w:vAlign w:val="center"/>
          </w:tcPr>
          <w:p w:rsidR="001A2E82" w:rsidRPr="00CC2F05" w:rsidRDefault="001A2E82" w:rsidP="001A2E82">
            <w:pPr>
              <w:bidi/>
              <w:jc w:val="center"/>
              <w:rPr>
                <w:rFonts w:eastAsiaTheme="minorHAnsi"/>
                <w:b/>
                <w:bCs/>
                <w:color w:val="17365D" w:themeColor="text2" w:themeShade="BF"/>
                <w:sz w:val="32"/>
                <w:szCs w:val="32"/>
                <w:rtl/>
                <w:lang w:eastAsia="ja-JP" w:bidi="ar-JO"/>
              </w:rPr>
            </w:pPr>
            <w:r w:rsidRPr="00CC2F05">
              <w:rPr>
                <w:rFonts w:eastAsiaTheme="minorHAnsi" w:hint="cs"/>
                <w:b/>
                <w:bCs/>
                <w:color w:val="17365D" w:themeColor="text2" w:themeShade="BF"/>
                <w:sz w:val="32"/>
                <w:szCs w:val="32"/>
                <w:rtl/>
                <w:lang w:eastAsia="ja-JP" w:bidi="ar-JO"/>
              </w:rPr>
              <w:t xml:space="preserve">رمز الخدمة:  م س /1 </w:t>
            </w:r>
          </w:p>
        </w:tc>
      </w:tr>
      <w:tr w:rsidR="001A2E82" w:rsidTr="00686930">
        <w:tc>
          <w:tcPr>
            <w:tcW w:w="1638" w:type="dxa"/>
          </w:tcPr>
          <w:p w:rsidR="001A2E82" w:rsidRDefault="001A2E82" w:rsidP="001A2E82">
            <w:pPr>
              <w:bidi/>
              <w:rPr>
                <w:b/>
                <w:bCs/>
                <w:rtl/>
                <w:lang w:bidi="ar-JO"/>
              </w:rPr>
            </w:pPr>
          </w:p>
          <w:p w:rsidR="001A2E82" w:rsidRPr="005C2CD4" w:rsidRDefault="001A2E82" w:rsidP="001A2E82">
            <w:pPr>
              <w:bidi/>
              <w:rPr>
                <w:b/>
                <w:bCs/>
                <w:rtl/>
                <w:lang w:bidi="ar-JO"/>
              </w:rPr>
            </w:pPr>
            <w:r w:rsidRPr="005C2CD4">
              <w:rPr>
                <w:rFonts w:hint="cs"/>
                <w:b/>
                <w:bCs/>
                <w:rtl/>
                <w:lang w:bidi="ar-JO"/>
              </w:rPr>
              <w:t>الفئات المستفيدة</w:t>
            </w:r>
          </w:p>
        </w:tc>
        <w:tc>
          <w:tcPr>
            <w:tcW w:w="7218" w:type="dxa"/>
            <w:gridSpan w:val="2"/>
            <w:vAlign w:val="center"/>
          </w:tcPr>
          <w:p w:rsidR="001A2E82" w:rsidRPr="00AE0A98" w:rsidRDefault="001A2E82" w:rsidP="001A2E82">
            <w:pPr>
              <w:shd w:val="clear" w:color="auto" w:fill="FFFFFF" w:themeFill="background1"/>
              <w:tabs>
                <w:tab w:val="right" w:pos="432"/>
              </w:tabs>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طالبي التوظيف</w:t>
            </w:r>
            <w:r w:rsidRPr="00AE0A98">
              <w:rPr>
                <w:rFonts w:ascii="Simplified Arabic" w:hAnsi="Simplified Arabic" w:cs="Simplified Arabic" w:hint="cs"/>
                <w:sz w:val="24"/>
                <w:szCs w:val="24"/>
                <w:rtl/>
                <w:lang w:bidi="ar-JO"/>
              </w:rPr>
              <w:t xml:space="preserve"> في القطاع العام.</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مكان تقديم الخدمة</w:t>
            </w:r>
          </w:p>
        </w:tc>
        <w:tc>
          <w:tcPr>
            <w:tcW w:w="7218" w:type="dxa"/>
            <w:gridSpan w:val="2"/>
            <w:vAlign w:val="center"/>
          </w:tcPr>
          <w:p w:rsidR="001A2E82" w:rsidRPr="00AE0A98" w:rsidRDefault="001A2E82" w:rsidP="001A2E82">
            <w:pPr>
              <w:bidi/>
              <w:ind w:left="360"/>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قنوات الاتصال :</w:t>
            </w:r>
          </w:p>
          <w:p w:rsidR="00DE0BB5" w:rsidRDefault="001A2E82" w:rsidP="00DE0BB5">
            <w:pPr>
              <w:bidi/>
              <w:ind w:left="720"/>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 xml:space="preserve">الموقع الالكتروني ، قسم خدمة الجمهور ، الواتس اب،  البريد الالكتروني،  </w:t>
            </w:r>
          </w:p>
          <w:p w:rsidR="001A2E82" w:rsidRPr="00AE0A98" w:rsidRDefault="001A2E82" w:rsidP="00DE0BB5">
            <w:pPr>
              <w:bidi/>
              <w:ind w:left="720"/>
              <w:rPr>
                <w:rFonts w:ascii="Simplified Arabic" w:eastAsia="Calibri" w:hAnsi="Simplified Arabic" w:cs="Simplified Arabic"/>
                <w:sz w:val="24"/>
                <w:szCs w:val="24"/>
                <w:rtl/>
                <w:lang w:bidi="ar-JO"/>
              </w:rPr>
            </w:pPr>
            <w:r w:rsidRPr="00AE0A98">
              <w:rPr>
                <w:rFonts w:ascii="Simplified Arabic" w:hAnsi="Simplified Arabic" w:cs="Simplified Arabic"/>
                <w:sz w:val="24"/>
                <w:szCs w:val="24"/>
                <w:rtl/>
                <w:lang w:bidi="ar-JO"/>
              </w:rPr>
              <w:t xml:space="preserve">الفيس بوك، الهاتف، </w:t>
            </w:r>
            <w:r w:rsidRPr="00AE0A98">
              <w:rPr>
                <w:rFonts w:ascii="Simplified Arabic" w:hAnsi="Simplified Arabic" w:cs="Simplified Arabic"/>
                <w:sz w:val="24"/>
                <w:szCs w:val="24"/>
                <w:rtl/>
              </w:rPr>
              <w:t>هاتف خلوي: 0791025062- 0791025061</w:t>
            </w:r>
            <w:r w:rsidRPr="00AE0A98">
              <w:rPr>
                <w:rFonts w:ascii="Simplified Arabic" w:eastAsia="Calibri" w:hAnsi="Simplified Arabic" w:cs="Simplified Arabic"/>
                <w:sz w:val="24"/>
                <w:szCs w:val="24"/>
                <w:rtl/>
                <w:lang w:bidi="ar-JO"/>
              </w:rPr>
              <w:t>)</w:t>
            </w:r>
          </w:p>
          <w:p w:rsidR="001A2E82" w:rsidRPr="00AE0A98" w:rsidRDefault="001A2E82" w:rsidP="001A2E82">
            <w:pPr>
              <w:shd w:val="clear" w:color="auto" w:fill="FFFFFF" w:themeFill="background1"/>
              <w:bidi/>
              <w:ind w:left="360"/>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 xml:space="preserve">      مركز الاتصال الوطني </w:t>
            </w:r>
            <w:r w:rsidRPr="00AE0A98">
              <w:rPr>
                <w:rFonts w:ascii="Simplified Arabic" w:eastAsia="Calibri" w:hAnsi="Simplified Arabic" w:cs="Simplified Arabic"/>
                <w:sz w:val="24"/>
                <w:szCs w:val="24"/>
                <w:rtl/>
                <w:lang w:bidi="ar-JO"/>
              </w:rPr>
              <w:t>(</w:t>
            </w:r>
            <w:r w:rsidRPr="00AE0A98">
              <w:rPr>
                <w:rFonts w:ascii="Simplified Arabic" w:hAnsi="Simplified Arabic" w:cs="Simplified Arabic"/>
                <w:sz w:val="24"/>
                <w:szCs w:val="24"/>
              </w:rPr>
              <w:t>06-5008080</w:t>
            </w:r>
            <w:r w:rsidRPr="00AE0A98">
              <w:rPr>
                <w:rFonts w:ascii="Simplified Arabic" w:hAnsi="Simplified Arabic" w:cs="Simplified Arabic"/>
                <w:sz w:val="24"/>
                <w:szCs w:val="24"/>
                <w:rtl/>
              </w:rPr>
              <w:t>/ فرعي (4 ) رقم  (2)</w:t>
            </w:r>
            <w:r w:rsidRPr="00AE0A98">
              <w:rPr>
                <w:rFonts w:ascii="Simplified Arabic" w:eastAsia="Calibri" w:hAnsi="Simplified Arabic" w:cs="Simplified Arabic"/>
                <w:sz w:val="24"/>
                <w:szCs w:val="24"/>
                <w:rtl/>
                <w:lang w:bidi="ar-JO"/>
              </w:rPr>
              <w:t>)</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الوثائق المطلوبة</w:t>
            </w:r>
          </w:p>
        </w:tc>
        <w:tc>
          <w:tcPr>
            <w:tcW w:w="7218" w:type="dxa"/>
            <w:gridSpan w:val="2"/>
            <w:vAlign w:val="center"/>
          </w:tcPr>
          <w:p w:rsidR="001A2E82" w:rsidRPr="00AE0A98" w:rsidRDefault="001A2E82" w:rsidP="001A2E82">
            <w:pPr>
              <w:numPr>
                <w:ilvl w:val="0"/>
                <w:numId w:val="12"/>
              </w:numPr>
              <w:shd w:val="clear" w:color="auto" w:fill="FFFFFF" w:themeFill="background1"/>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البطاقة الشخصية الصادرة عن دائرة الأحوال المدنية والجوازات.</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الإجراءات</w:t>
            </w:r>
          </w:p>
        </w:tc>
        <w:tc>
          <w:tcPr>
            <w:tcW w:w="7218" w:type="dxa"/>
            <w:gridSpan w:val="2"/>
            <w:vAlign w:val="center"/>
          </w:tcPr>
          <w:p w:rsidR="001A2E82" w:rsidRPr="00AE0A98" w:rsidRDefault="001A2E82" w:rsidP="001A2E82">
            <w:pPr>
              <w:pStyle w:val="ListParagraph"/>
              <w:numPr>
                <w:ilvl w:val="0"/>
                <w:numId w:val="12"/>
              </w:numPr>
              <w:bidi/>
              <w:rPr>
                <w:rFonts w:ascii="Simplified Arabic" w:hAnsi="Simplified Arabic" w:cs="Simplified Arabic"/>
                <w:sz w:val="24"/>
                <w:szCs w:val="24"/>
                <w:lang w:bidi="ar-JO"/>
              </w:rPr>
            </w:pPr>
            <w:r w:rsidRPr="00AE0A98">
              <w:rPr>
                <w:rFonts w:ascii="Simplified Arabic" w:hAnsi="Simplified Arabic" w:cs="Simplified Arabic"/>
                <w:sz w:val="24"/>
                <w:szCs w:val="24"/>
                <w:rtl/>
              </w:rPr>
              <w:t>يقوم طالب الخدمة بالاستفسار عن الخدمة عبر قنوات تقديمها</w:t>
            </w:r>
            <w:r w:rsidRPr="00AE0A98">
              <w:rPr>
                <w:rFonts w:ascii="Simplified Arabic" w:hAnsi="Simplified Arabic" w:cs="Simplified Arabic" w:hint="cs"/>
                <w:sz w:val="24"/>
                <w:szCs w:val="24"/>
                <w:rtl/>
              </w:rPr>
              <w:t>:</w:t>
            </w:r>
          </w:p>
          <w:p w:rsidR="001A2E82" w:rsidRPr="00AE0A98" w:rsidRDefault="001A2E82" w:rsidP="001A2E82">
            <w:pPr>
              <w:bidi/>
              <w:ind w:left="502"/>
              <w:rPr>
                <w:rFonts w:ascii="Simplified Arabic" w:hAnsi="Simplified Arabic" w:cs="Simplified Arabic"/>
                <w:sz w:val="24"/>
                <w:szCs w:val="24"/>
                <w:rtl/>
              </w:rPr>
            </w:pPr>
            <w:r w:rsidRPr="00AE0A98">
              <w:rPr>
                <w:rFonts w:ascii="Simplified Arabic" w:hAnsi="Simplified Arabic" w:cs="Simplified Arabic"/>
                <w:sz w:val="24"/>
                <w:szCs w:val="24"/>
                <w:u w:val="single"/>
                <w:rtl/>
              </w:rPr>
              <w:t>في حالة تقديم الخدمة عبر الموقع الالكتروني</w:t>
            </w:r>
            <w:r w:rsidRPr="00AE0A98">
              <w:rPr>
                <w:rFonts w:ascii="Simplified Arabic" w:hAnsi="Simplified Arabic" w:cs="Simplified Arabic"/>
                <w:sz w:val="24"/>
                <w:szCs w:val="24"/>
                <w:rtl/>
              </w:rPr>
              <w:t>:</w:t>
            </w:r>
          </w:p>
          <w:p w:rsidR="001A2E82" w:rsidRPr="00AE0A98" w:rsidRDefault="001A2E82" w:rsidP="001A2E82">
            <w:pPr>
              <w:numPr>
                <w:ilvl w:val="0"/>
                <w:numId w:val="64"/>
              </w:numPr>
              <w:bidi/>
              <w:rPr>
                <w:rFonts w:ascii="Simplified Arabic" w:hAnsi="Simplified Arabic" w:cs="Simplified Arabic"/>
                <w:sz w:val="24"/>
                <w:szCs w:val="24"/>
                <w:rtl/>
              </w:rPr>
            </w:pPr>
            <w:r w:rsidRPr="00AE0A98">
              <w:rPr>
                <w:rFonts w:ascii="Simplified Arabic" w:hAnsi="Simplified Arabic" w:cs="Simplified Arabic"/>
                <w:sz w:val="24"/>
                <w:szCs w:val="24"/>
                <w:rtl/>
              </w:rPr>
              <w:t>يقوم طالب الخدمة بالدخول على رابط موقع الديوان.</w:t>
            </w:r>
          </w:p>
          <w:p w:rsidR="001A2E82" w:rsidRPr="00AE0A98" w:rsidRDefault="001A2E82" w:rsidP="001A2E82">
            <w:pPr>
              <w:numPr>
                <w:ilvl w:val="0"/>
                <w:numId w:val="64"/>
              </w:numPr>
              <w:bidi/>
              <w:rPr>
                <w:rFonts w:ascii="Simplified Arabic" w:hAnsi="Simplified Arabic" w:cs="Simplified Arabic"/>
                <w:sz w:val="24"/>
                <w:szCs w:val="24"/>
                <w:lang w:bidi="ar-JO"/>
              </w:rPr>
            </w:pPr>
            <w:r w:rsidRPr="00AE0A98">
              <w:rPr>
                <w:rFonts w:ascii="Simplified Arabic" w:hAnsi="Simplified Arabic" w:cs="Simplified Arabic"/>
                <w:sz w:val="24"/>
                <w:szCs w:val="24"/>
                <w:rtl/>
              </w:rPr>
              <w:t>يقوم طالب الخدمة بتصفح الموقع للحصول على المعلومات اللازمة.</w:t>
            </w:r>
          </w:p>
          <w:p w:rsidR="001A2E82" w:rsidRPr="00AE0A98" w:rsidRDefault="001A2E82" w:rsidP="001A2E82">
            <w:pPr>
              <w:bidi/>
              <w:ind w:left="142" w:firstLine="326"/>
              <w:rPr>
                <w:rFonts w:ascii="Simplified Arabic" w:hAnsi="Simplified Arabic" w:cs="Simplified Arabic"/>
                <w:sz w:val="24"/>
                <w:szCs w:val="24"/>
                <w:u w:val="single"/>
              </w:rPr>
            </w:pPr>
            <w:r w:rsidRPr="00AE0A98">
              <w:rPr>
                <w:rFonts w:ascii="Simplified Arabic" w:hAnsi="Simplified Arabic" w:cs="Simplified Arabic"/>
                <w:sz w:val="24"/>
                <w:szCs w:val="24"/>
                <w:u w:val="single"/>
                <w:rtl/>
              </w:rPr>
              <w:t>في حالة  الاستفسار عن الترتيب التنافسي :</w:t>
            </w:r>
          </w:p>
          <w:p w:rsidR="001A2E82" w:rsidRPr="00AE0A98" w:rsidRDefault="001A2E82" w:rsidP="001A2E82">
            <w:pPr>
              <w:numPr>
                <w:ilvl w:val="0"/>
                <w:numId w:val="63"/>
              </w:numPr>
              <w:tabs>
                <w:tab w:val="left" w:pos="1176"/>
              </w:tabs>
              <w:bidi/>
              <w:ind w:left="893" w:hanging="142"/>
              <w:rPr>
                <w:rFonts w:ascii="Simplified Arabic" w:hAnsi="Simplified Arabic" w:cs="Simplified Arabic"/>
                <w:sz w:val="24"/>
                <w:szCs w:val="24"/>
              </w:rPr>
            </w:pPr>
            <w:r w:rsidRPr="00AE0A98">
              <w:rPr>
                <w:rFonts w:ascii="Simplified Arabic" w:hAnsi="Simplified Arabic" w:cs="Simplified Arabic"/>
                <w:sz w:val="24"/>
                <w:szCs w:val="24"/>
                <w:rtl/>
              </w:rPr>
              <w:t xml:space="preserve">  يقوم طالب الخدمة  بإدخال الرقم الوطني ورقم الهوية</w:t>
            </w:r>
            <w:r w:rsidRPr="00AE0A98">
              <w:rPr>
                <w:rFonts w:ascii="Simplified Arabic" w:hAnsi="Simplified Arabic" w:cs="Simplified Arabic" w:hint="cs"/>
                <w:sz w:val="24"/>
                <w:szCs w:val="24"/>
                <w:rtl/>
              </w:rPr>
              <w:t xml:space="preserve"> على الرابط التالي:                              </w:t>
            </w:r>
            <w:r w:rsidRPr="00AE0A98">
              <w:rPr>
                <w:rFonts w:asciiTheme="majorBidi" w:hAnsiTheme="majorBidi" w:cstheme="majorBidi"/>
                <w:sz w:val="24"/>
                <w:szCs w:val="24"/>
              </w:rPr>
              <w:t xml:space="preserve"> http://enq-sys.csb.gov.jo"</w:t>
            </w:r>
            <w:r w:rsidRPr="00AE0A98">
              <w:rPr>
                <w:rFonts w:ascii="Simplified Arabic" w:hAnsi="Simplified Arabic" w:cs="Simplified Arabic"/>
                <w:sz w:val="24"/>
                <w:szCs w:val="24"/>
                <w:lang w:bidi="ar-JO"/>
              </w:rPr>
              <w:t xml:space="preserve"> </w:t>
            </w:r>
            <w:r w:rsidRPr="00AE0A98">
              <w:rPr>
                <w:rFonts w:ascii="Simplified Arabic" w:hAnsi="Simplified Arabic" w:cs="Simplified Arabic" w:hint="cs"/>
                <w:sz w:val="24"/>
                <w:szCs w:val="24"/>
                <w:rtl/>
                <w:lang w:bidi="ar-JO"/>
              </w:rPr>
              <w:t>"</w:t>
            </w:r>
            <w:r w:rsidRPr="00AE0A98">
              <w:rPr>
                <w:rFonts w:ascii="Simplified Arabic" w:hAnsi="Simplified Arabic" w:cs="Simplified Arabic"/>
                <w:sz w:val="24"/>
                <w:szCs w:val="24"/>
                <w:rtl/>
              </w:rPr>
              <w:t xml:space="preserve"> .</w:t>
            </w:r>
          </w:p>
          <w:p w:rsidR="001A2E82" w:rsidRPr="00AE0A98" w:rsidRDefault="001A2E82" w:rsidP="001A2E82">
            <w:pPr>
              <w:numPr>
                <w:ilvl w:val="0"/>
                <w:numId w:val="63"/>
              </w:numPr>
              <w:tabs>
                <w:tab w:val="left" w:pos="1176"/>
              </w:tabs>
              <w:bidi/>
              <w:ind w:firstLine="249"/>
              <w:rPr>
                <w:rFonts w:ascii="Simplified Arabic" w:hAnsi="Simplified Arabic" w:cs="Simplified Arabic"/>
                <w:sz w:val="24"/>
                <w:szCs w:val="24"/>
              </w:rPr>
            </w:pPr>
            <w:r w:rsidRPr="00AE0A98">
              <w:rPr>
                <w:rFonts w:ascii="Simplified Arabic" w:hAnsi="Simplified Arabic" w:cs="Simplified Arabic"/>
                <w:sz w:val="24"/>
                <w:szCs w:val="24"/>
                <w:rtl/>
              </w:rPr>
              <w:t>الحصول على البيانات المطلوبة.</w:t>
            </w:r>
          </w:p>
          <w:p w:rsidR="001A2E82" w:rsidRPr="00AE0A98" w:rsidRDefault="001A2E82" w:rsidP="001A2E82">
            <w:pPr>
              <w:numPr>
                <w:ilvl w:val="0"/>
                <w:numId w:val="63"/>
              </w:numPr>
              <w:tabs>
                <w:tab w:val="left" w:pos="1176"/>
              </w:tabs>
              <w:bidi/>
              <w:ind w:firstLine="249"/>
              <w:rPr>
                <w:rFonts w:ascii="Simplified Arabic" w:hAnsi="Simplified Arabic" w:cs="Simplified Arabic"/>
                <w:sz w:val="24"/>
                <w:szCs w:val="24"/>
              </w:rPr>
            </w:pPr>
            <w:r w:rsidRPr="00AE0A98">
              <w:rPr>
                <w:rFonts w:ascii="Simplified Arabic" w:hAnsi="Simplified Arabic" w:cs="Simplified Arabic"/>
                <w:sz w:val="24"/>
                <w:szCs w:val="24"/>
                <w:rtl/>
              </w:rPr>
              <w:t>انهاء طلب الخدمة بالنقر على زر خروج.</w:t>
            </w:r>
          </w:p>
          <w:p w:rsidR="001A2E82" w:rsidRPr="00AE0A98" w:rsidRDefault="001A2E82" w:rsidP="001A2E82">
            <w:pPr>
              <w:bidi/>
              <w:ind w:left="502"/>
              <w:rPr>
                <w:rFonts w:ascii="Simplified Arabic" w:hAnsi="Simplified Arabic" w:cs="Simplified Arabic"/>
                <w:sz w:val="24"/>
                <w:szCs w:val="24"/>
              </w:rPr>
            </w:pPr>
          </w:p>
          <w:p w:rsidR="001A2E82" w:rsidRPr="00AE0A98" w:rsidRDefault="001A2E82" w:rsidP="001A2E82">
            <w:pPr>
              <w:bidi/>
              <w:ind w:left="142" w:firstLine="326"/>
              <w:rPr>
                <w:rFonts w:ascii="Simplified Arabic" w:hAnsi="Simplified Arabic" w:cs="Simplified Arabic"/>
                <w:sz w:val="24"/>
                <w:szCs w:val="24"/>
                <w:u w:val="single"/>
                <w:rtl/>
              </w:rPr>
            </w:pPr>
            <w:r w:rsidRPr="00AE0A98">
              <w:rPr>
                <w:rFonts w:ascii="Simplified Arabic" w:hAnsi="Simplified Arabic" w:cs="Simplified Arabic"/>
                <w:sz w:val="24"/>
                <w:szCs w:val="24"/>
                <w:u w:val="single"/>
                <w:rtl/>
              </w:rPr>
              <w:t>في حالة الاتصال الهاتفي/ مركز الاتصال الوطني للمعلومات  :</w:t>
            </w:r>
          </w:p>
          <w:p w:rsidR="001A2E82" w:rsidRPr="00AE0A98" w:rsidRDefault="001A2E82" w:rsidP="001A2E82">
            <w:pPr>
              <w:numPr>
                <w:ilvl w:val="0"/>
                <w:numId w:val="65"/>
              </w:numPr>
              <w:tabs>
                <w:tab w:val="left" w:pos="1176"/>
              </w:tabs>
              <w:bidi/>
              <w:ind w:hanging="111"/>
              <w:rPr>
                <w:rFonts w:ascii="Simplified Arabic" w:hAnsi="Simplified Arabic" w:cs="Simplified Arabic"/>
                <w:sz w:val="24"/>
                <w:szCs w:val="24"/>
              </w:rPr>
            </w:pPr>
            <w:r w:rsidRPr="00AE0A98">
              <w:rPr>
                <w:rFonts w:ascii="Simplified Arabic" w:hAnsi="Simplified Arabic" w:cs="Simplified Arabic"/>
                <w:sz w:val="24"/>
                <w:szCs w:val="24"/>
                <w:rtl/>
              </w:rPr>
              <w:t>يقوم طالب الخدمة  با</w:t>
            </w:r>
            <w:r w:rsidRPr="00AE0A98">
              <w:rPr>
                <w:rFonts w:ascii="Simplified Arabic" w:hAnsi="Simplified Arabic" w:cs="Simplified Arabic" w:hint="cs"/>
                <w:sz w:val="24"/>
                <w:szCs w:val="24"/>
                <w:rtl/>
              </w:rPr>
              <w:t>لا</w:t>
            </w:r>
            <w:r w:rsidRPr="00AE0A98">
              <w:rPr>
                <w:rFonts w:ascii="Simplified Arabic" w:hAnsi="Simplified Arabic" w:cs="Simplified Arabic"/>
                <w:sz w:val="24"/>
                <w:szCs w:val="24"/>
                <w:rtl/>
              </w:rPr>
              <w:t>ستعلام عن خدمات الديوان المقدمة عبر قتوات تقديم الخدمة (الاتصال الهاتفي ، المركز الوطني).</w:t>
            </w:r>
          </w:p>
          <w:p w:rsidR="001A2E82" w:rsidRPr="00AE0A98" w:rsidRDefault="001A2E82" w:rsidP="001A2E82">
            <w:pPr>
              <w:numPr>
                <w:ilvl w:val="0"/>
                <w:numId w:val="65"/>
              </w:numPr>
              <w:tabs>
                <w:tab w:val="left" w:pos="1176"/>
              </w:tabs>
              <w:bidi/>
              <w:ind w:hanging="111"/>
              <w:rPr>
                <w:rFonts w:ascii="Simplified Arabic" w:hAnsi="Simplified Arabic" w:cs="Simplified Arabic"/>
                <w:sz w:val="24"/>
                <w:szCs w:val="24"/>
                <w:rtl/>
              </w:rPr>
            </w:pPr>
            <w:r w:rsidRPr="00AE0A98">
              <w:rPr>
                <w:rFonts w:ascii="Simplified Arabic" w:hAnsi="Simplified Arabic" w:cs="Simplified Arabic"/>
                <w:sz w:val="24"/>
                <w:szCs w:val="24"/>
                <w:rtl/>
              </w:rPr>
              <w:t>يقوم مقدم الخدمة بالرد على استفسارات طالب الخدمة .</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الشركاء</w:t>
            </w:r>
          </w:p>
        </w:tc>
        <w:tc>
          <w:tcPr>
            <w:tcW w:w="7218" w:type="dxa"/>
            <w:gridSpan w:val="2"/>
            <w:vAlign w:val="center"/>
          </w:tcPr>
          <w:p w:rsidR="001A2E82" w:rsidRPr="00AE0A98" w:rsidRDefault="001A2E82" w:rsidP="001A2E82">
            <w:pPr>
              <w:shd w:val="clear" w:color="auto" w:fill="FFFFFF" w:themeFill="background1"/>
              <w:tabs>
                <w:tab w:val="right" w:pos="432"/>
              </w:tabs>
              <w:bidi/>
              <w:ind w:left="72"/>
              <w:rPr>
                <w:rFonts w:ascii="Simplified Arabic" w:hAnsi="Simplified Arabic" w:cs="Simplified Arabic"/>
                <w:b/>
                <w:bCs/>
                <w:sz w:val="24"/>
                <w:szCs w:val="24"/>
                <w:rtl/>
                <w:lang w:bidi="ar-JO"/>
              </w:rPr>
            </w:pPr>
            <w:r w:rsidRPr="00AE0A98">
              <w:rPr>
                <w:rFonts w:ascii="Simplified Arabic" w:hAnsi="Simplified Arabic" w:cs="Simplified Arabic"/>
                <w:sz w:val="24"/>
                <w:szCs w:val="24"/>
                <w:rtl/>
                <w:lang w:bidi="ar-JO"/>
              </w:rPr>
              <w:t>مركز الاتصال الوطني للمعلومات</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النماذج المستخدمة</w:t>
            </w:r>
          </w:p>
        </w:tc>
        <w:tc>
          <w:tcPr>
            <w:tcW w:w="7218" w:type="dxa"/>
            <w:gridSpan w:val="2"/>
            <w:vAlign w:val="center"/>
          </w:tcPr>
          <w:p w:rsidR="001A2E82" w:rsidRPr="00AE0A98" w:rsidRDefault="001A2E82" w:rsidP="001A2E82">
            <w:pPr>
              <w:shd w:val="clear" w:color="auto" w:fill="FFFFFF" w:themeFill="background1"/>
              <w:tabs>
                <w:tab w:val="right" w:pos="432"/>
              </w:tabs>
              <w:bidi/>
              <w:ind w:left="72"/>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لا يوجد</w:t>
            </w:r>
          </w:p>
        </w:tc>
      </w:tr>
      <w:tr w:rsidR="001A2E82" w:rsidTr="00686930">
        <w:tc>
          <w:tcPr>
            <w:tcW w:w="1638" w:type="dxa"/>
          </w:tcPr>
          <w:p w:rsidR="001A2E82" w:rsidRPr="005C2CD4" w:rsidRDefault="001A2E82" w:rsidP="001A2E82">
            <w:pPr>
              <w:bidi/>
              <w:rPr>
                <w:b/>
                <w:bCs/>
                <w:rtl/>
                <w:lang w:bidi="ar-JO"/>
              </w:rPr>
            </w:pPr>
            <w:r w:rsidRPr="005C2CD4">
              <w:rPr>
                <w:rFonts w:hint="cs"/>
                <w:b/>
                <w:bCs/>
                <w:rtl/>
                <w:lang w:bidi="ar-JO"/>
              </w:rPr>
              <w:t>وقت انجاز الخدمة</w:t>
            </w:r>
          </w:p>
        </w:tc>
        <w:tc>
          <w:tcPr>
            <w:tcW w:w="7218" w:type="dxa"/>
            <w:gridSpan w:val="2"/>
            <w:vAlign w:val="center"/>
          </w:tcPr>
          <w:p w:rsidR="001A2E82" w:rsidRPr="00AE0A98" w:rsidRDefault="001A2E82" w:rsidP="001A2E82">
            <w:pPr>
              <w:shd w:val="clear" w:color="auto" w:fill="FFFFFF" w:themeFill="background1"/>
              <w:tabs>
                <w:tab w:val="right" w:pos="432"/>
              </w:tabs>
              <w:bidi/>
              <w:ind w:left="72"/>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5 دقيقة</w:t>
            </w:r>
          </w:p>
        </w:tc>
      </w:tr>
    </w:tbl>
    <w:p w:rsidR="001A2E82" w:rsidRDefault="001A2E82" w:rsidP="001A2E82">
      <w:pPr>
        <w:bidi/>
        <w:rPr>
          <w:rtl/>
        </w:rPr>
      </w:pPr>
    </w:p>
    <w:p w:rsidR="001A2E82" w:rsidRDefault="001A2E82" w:rsidP="001A2E82">
      <w:pPr>
        <w:bidi/>
        <w:rPr>
          <w:rtl/>
        </w:rPr>
      </w:pPr>
    </w:p>
    <w:p w:rsidR="001A2E82" w:rsidRDefault="001A2E82">
      <w:pPr>
        <w:rPr>
          <w:rtl/>
        </w:rPr>
      </w:pPr>
      <w:r>
        <w:rPr>
          <w:rtl/>
        </w:rPr>
        <w:br w:type="page"/>
      </w:r>
    </w:p>
    <w:tbl>
      <w:tblPr>
        <w:tblStyle w:val="TableGrid"/>
        <w:bidiVisual/>
        <w:tblW w:w="0" w:type="auto"/>
        <w:tblLook w:val="04A0" w:firstRow="1" w:lastRow="0" w:firstColumn="1" w:lastColumn="0" w:noHBand="0" w:noVBand="1"/>
      </w:tblPr>
      <w:tblGrid>
        <w:gridCol w:w="1638"/>
        <w:gridCol w:w="3510"/>
        <w:gridCol w:w="3708"/>
      </w:tblGrid>
      <w:tr w:rsidR="001A2E82" w:rsidTr="00A063A0">
        <w:trPr>
          <w:trHeight w:val="710"/>
        </w:trPr>
        <w:tc>
          <w:tcPr>
            <w:tcW w:w="5148" w:type="dxa"/>
            <w:gridSpan w:val="2"/>
            <w:shd w:val="clear" w:color="auto" w:fill="F2DBDB" w:themeFill="accent2" w:themeFillTint="33"/>
            <w:vAlign w:val="center"/>
          </w:tcPr>
          <w:p w:rsidR="001A2E82" w:rsidRPr="00FC66C3" w:rsidRDefault="001A2E82" w:rsidP="00686930">
            <w:pPr>
              <w:bidi/>
              <w:jc w:val="center"/>
              <w:rPr>
                <w:rFonts w:eastAsiaTheme="minorHAnsi"/>
                <w:b/>
                <w:bCs/>
                <w:color w:val="17365D" w:themeColor="text2" w:themeShade="BF"/>
                <w:sz w:val="32"/>
                <w:szCs w:val="32"/>
                <w:rtl/>
                <w:lang w:eastAsia="ja-JP" w:bidi="ar-JO"/>
              </w:rPr>
            </w:pPr>
            <w:r w:rsidRPr="00FC66C3">
              <w:rPr>
                <w:rFonts w:eastAsiaTheme="minorHAnsi"/>
                <w:b/>
                <w:bCs/>
                <w:color w:val="17365D" w:themeColor="text2" w:themeShade="BF"/>
                <w:sz w:val="32"/>
                <w:szCs w:val="32"/>
                <w:rtl/>
                <w:lang w:eastAsia="ja-JP" w:bidi="ar-JO"/>
              </w:rPr>
              <w:lastRenderedPageBreak/>
              <w:br w:type="page"/>
            </w:r>
            <w:r w:rsidRPr="00FC66C3">
              <w:rPr>
                <w:rFonts w:eastAsiaTheme="minorHAnsi" w:hint="cs"/>
                <w:b/>
                <w:bCs/>
                <w:color w:val="17365D" w:themeColor="text2" w:themeShade="BF"/>
                <w:sz w:val="32"/>
                <w:szCs w:val="32"/>
                <w:rtl/>
                <w:lang w:eastAsia="ja-JP" w:bidi="ar-JO"/>
              </w:rPr>
              <w:t>اسم الخدمة:  الاستعلام المرئي</w:t>
            </w:r>
          </w:p>
        </w:tc>
        <w:tc>
          <w:tcPr>
            <w:tcW w:w="3708" w:type="dxa"/>
            <w:shd w:val="clear" w:color="auto" w:fill="F2DBDB" w:themeFill="accent2" w:themeFillTint="33"/>
            <w:vAlign w:val="center"/>
          </w:tcPr>
          <w:p w:rsidR="001A2E82" w:rsidRPr="00FC66C3" w:rsidRDefault="001A2E82" w:rsidP="00686930">
            <w:pPr>
              <w:bidi/>
              <w:jc w:val="center"/>
              <w:rPr>
                <w:rFonts w:eastAsiaTheme="minorHAnsi"/>
                <w:b/>
                <w:bCs/>
                <w:color w:val="17365D" w:themeColor="text2" w:themeShade="BF"/>
                <w:sz w:val="32"/>
                <w:szCs w:val="32"/>
                <w:rtl/>
                <w:lang w:eastAsia="ja-JP" w:bidi="ar-JO"/>
              </w:rPr>
            </w:pPr>
            <w:r w:rsidRPr="00FC66C3">
              <w:rPr>
                <w:rFonts w:eastAsiaTheme="minorHAnsi" w:hint="cs"/>
                <w:b/>
                <w:bCs/>
                <w:color w:val="17365D" w:themeColor="text2" w:themeShade="BF"/>
                <w:sz w:val="32"/>
                <w:szCs w:val="32"/>
                <w:rtl/>
                <w:lang w:eastAsia="ja-JP" w:bidi="ar-JO"/>
              </w:rPr>
              <w:t xml:space="preserve">رمز الخدمة: </w:t>
            </w:r>
            <w:r w:rsidRPr="00EE0D5B">
              <w:rPr>
                <w:rFonts w:eastAsiaTheme="minorHAnsi" w:hint="cs"/>
                <w:b/>
                <w:bCs/>
                <w:color w:val="17365D" w:themeColor="text2" w:themeShade="BF"/>
                <w:sz w:val="32"/>
                <w:szCs w:val="32"/>
                <w:rtl/>
                <w:lang w:eastAsia="ja-JP" w:bidi="ar-JO"/>
              </w:rPr>
              <w:t>م س /</w:t>
            </w:r>
            <w:r w:rsidRPr="00FC66C3">
              <w:rPr>
                <w:rFonts w:eastAsiaTheme="minorHAnsi" w:hint="cs"/>
                <w:b/>
                <w:bCs/>
                <w:color w:val="17365D" w:themeColor="text2" w:themeShade="BF"/>
                <w:sz w:val="32"/>
                <w:szCs w:val="32"/>
                <w:rtl/>
                <w:lang w:eastAsia="ja-JP" w:bidi="ar-JO"/>
              </w:rPr>
              <w:t>2</w:t>
            </w:r>
          </w:p>
        </w:tc>
      </w:tr>
      <w:tr w:rsidR="00A063A0" w:rsidTr="00686930">
        <w:tc>
          <w:tcPr>
            <w:tcW w:w="1638" w:type="dxa"/>
          </w:tcPr>
          <w:p w:rsidR="00A063A0" w:rsidRDefault="00A063A0" w:rsidP="00686930">
            <w:pPr>
              <w:bidi/>
              <w:rPr>
                <w:b/>
                <w:bCs/>
                <w:rtl/>
                <w:lang w:bidi="ar-JO"/>
              </w:rPr>
            </w:pPr>
          </w:p>
          <w:p w:rsidR="00A063A0" w:rsidRPr="005C2CD4" w:rsidRDefault="00A063A0" w:rsidP="00686930">
            <w:pPr>
              <w:bidi/>
              <w:rPr>
                <w:b/>
                <w:bCs/>
                <w:rtl/>
                <w:lang w:bidi="ar-JO"/>
              </w:rPr>
            </w:pPr>
            <w:r w:rsidRPr="005C2CD4">
              <w:rPr>
                <w:rFonts w:hint="cs"/>
                <w:b/>
                <w:bCs/>
                <w:rtl/>
                <w:lang w:bidi="ar-JO"/>
              </w:rPr>
              <w:t>الفئات المستفيدة</w:t>
            </w:r>
          </w:p>
        </w:tc>
        <w:tc>
          <w:tcPr>
            <w:tcW w:w="7218" w:type="dxa"/>
            <w:gridSpan w:val="2"/>
          </w:tcPr>
          <w:p w:rsidR="00A063A0" w:rsidRPr="00AE0A98" w:rsidRDefault="00A063A0" w:rsidP="00686930">
            <w:pPr>
              <w:shd w:val="clear" w:color="auto" w:fill="FFFFFF" w:themeFill="background1"/>
              <w:bidi/>
              <w:jc w:val="both"/>
              <w:rPr>
                <w:rFonts w:ascii="Simplified Arabic" w:hAnsi="Simplified Arabic" w:cs="Simplified Arabic"/>
                <w:sz w:val="24"/>
                <w:szCs w:val="24"/>
              </w:rPr>
            </w:pPr>
            <w:r w:rsidRPr="00AE0A98">
              <w:rPr>
                <w:rFonts w:ascii="Simplified Arabic" w:eastAsia="Calibri" w:hAnsi="Simplified Arabic" w:cs="Simplified Arabic"/>
                <w:sz w:val="24"/>
                <w:szCs w:val="24"/>
                <w:rtl/>
                <w:lang w:bidi="ar-JO"/>
              </w:rPr>
              <w:t>أصحاب الإعاقة السمعية (الصم).</w:t>
            </w:r>
          </w:p>
        </w:tc>
      </w:tr>
      <w:tr w:rsidR="00A063A0" w:rsidTr="00686930">
        <w:tc>
          <w:tcPr>
            <w:tcW w:w="1638" w:type="dxa"/>
          </w:tcPr>
          <w:p w:rsidR="00A063A0" w:rsidRPr="005C2CD4" w:rsidRDefault="00A063A0" w:rsidP="00686930">
            <w:pPr>
              <w:bidi/>
              <w:rPr>
                <w:b/>
                <w:bCs/>
                <w:rtl/>
                <w:lang w:bidi="ar-JO"/>
              </w:rPr>
            </w:pPr>
            <w:r w:rsidRPr="005C2CD4">
              <w:rPr>
                <w:rFonts w:hint="cs"/>
                <w:b/>
                <w:bCs/>
                <w:rtl/>
                <w:lang w:bidi="ar-JO"/>
              </w:rPr>
              <w:t>مكان تقديم الخدمة</w:t>
            </w:r>
          </w:p>
        </w:tc>
        <w:tc>
          <w:tcPr>
            <w:tcW w:w="7218" w:type="dxa"/>
            <w:gridSpan w:val="2"/>
          </w:tcPr>
          <w:p w:rsidR="00A063A0" w:rsidRPr="00AE0A98" w:rsidRDefault="00A063A0" w:rsidP="00686930">
            <w:pPr>
              <w:shd w:val="clear" w:color="auto" w:fill="FFFFFF" w:themeFill="background1"/>
              <w:bidi/>
              <w:jc w:val="both"/>
              <w:rPr>
                <w:rFonts w:ascii="Simplified Arabic" w:hAnsi="Simplified Arabic" w:cs="Simplified Arabic"/>
                <w:sz w:val="24"/>
                <w:szCs w:val="24"/>
              </w:rPr>
            </w:pPr>
            <w:r w:rsidRPr="00AE0A98">
              <w:rPr>
                <w:rFonts w:ascii="Simplified Arabic" w:eastAsia="Calibri" w:hAnsi="Simplified Arabic" w:cs="Simplified Arabic"/>
                <w:sz w:val="24"/>
                <w:szCs w:val="24"/>
                <w:rtl/>
                <w:lang w:bidi="ar-JO"/>
              </w:rPr>
              <w:t>ديوان الخدمة المدنية.</w:t>
            </w:r>
          </w:p>
        </w:tc>
      </w:tr>
      <w:tr w:rsidR="00A063A0" w:rsidTr="00686930">
        <w:tc>
          <w:tcPr>
            <w:tcW w:w="1638" w:type="dxa"/>
          </w:tcPr>
          <w:p w:rsidR="00A063A0" w:rsidRPr="005C2CD4" w:rsidRDefault="00A063A0" w:rsidP="00686930">
            <w:pPr>
              <w:bidi/>
              <w:rPr>
                <w:b/>
                <w:bCs/>
                <w:rtl/>
                <w:lang w:bidi="ar-JO"/>
              </w:rPr>
            </w:pPr>
            <w:r w:rsidRPr="005C2CD4">
              <w:rPr>
                <w:rFonts w:hint="cs"/>
                <w:b/>
                <w:bCs/>
                <w:rtl/>
                <w:lang w:bidi="ar-JO"/>
              </w:rPr>
              <w:t>الوثائق المطلوبة</w:t>
            </w:r>
          </w:p>
        </w:tc>
        <w:tc>
          <w:tcPr>
            <w:tcW w:w="7218" w:type="dxa"/>
            <w:gridSpan w:val="2"/>
          </w:tcPr>
          <w:p w:rsidR="00A063A0" w:rsidRPr="00AE0A98" w:rsidRDefault="00A063A0" w:rsidP="00686930">
            <w:pPr>
              <w:shd w:val="clear" w:color="auto" w:fill="FFFFFF" w:themeFill="background1"/>
              <w:bidi/>
              <w:jc w:val="both"/>
              <w:rPr>
                <w:rFonts w:ascii="Simplified Arabic" w:hAnsi="Simplified Arabic" w:cs="Simplified Arabic"/>
                <w:sz w:val="24"/>
                <w:szCs w:val="24"/>
              </w:rPr>
            </w:pPr>
            <w:r w:rsidRPr="00AE0A98">
              <w:rPr>
                <w:rFonts w:ascii="Simplified Arabic" w:eastAsia="Calibri" w:hAnsi="Simplified Arabic" w:cs="Simplified Arabic"/>
                <w:sz w:val="24"/>
                <w:szCs w:val="24"/>
                <w:rtl/>
                <w:lang w:bidi="ar-JO"/>
              </w:rPr>
              <w:t>لا يوجد.</w:t>
            </w:r>
          </w:p>
        </w:tc>
      </w:tr>
      <w:tr w:rsidR="00A063A0" w:rsidTr="00686930">
        <w:tc>
          <w:tcPr>
            <w:tcW w:w="1638" w:type="dxa"/>
          </w:tcPr>
          <w:p w:rsidR="00A063A0" w:rsidRPr="005C2CD4" w:rsidRDefault="00A063A0" w:rsidP="00686930">
            <w:pPr>
              <w:bidi/>
              <w:rPr>
                <w:b/>
                <w:bCs/>
                <w:rtl/>
                <w:lang w:bidi="ar-JO"/>
              </w:rPr>
            </w:pPr>
            <w:r w:rsidRPr="005C2CD4">
              <w:rPr>
                <w:rFonts w:hint="cs"/>
                <w:b/>
                <w:bCs/>
                <w:rtl/>
                <w:lang w:bidi="ar-JO"/>
              </w:rPr>
              <w:t>الإجراءات</w:t>
            </w:r>
          </w:p>
        </w:tc>
        <w:tc>
          <w:tcPr>
            <w:tcW w:w="7218" w:type="dxa"/>
            <w:gridSpan w:val="2"/>
          </w:tcPr>
          <w:p w:rsidR="00A063A0" w:rsidRPr="00AE0A98" w:rsidRDefault="00A063A0" w:rsidP="00A063A0">
            <w:pPr>
              <w:numPr>
                <w:ilvl w:val="0"/>
                <w:numId w:val="24"/>
              </w:numPr>
              <w:shd w:val="clear" w:color="auto" w:fill="FFFFFF" w:themeFill="background1"/>
              <w:bidi/>
              <w:ind w:left="326" w:hanging="142"/>
              <w:contextualSpacing/>
              <w:jc w:val="both"/>
              <w:rPr>
                <w:rFonts w:ascii="Simplified Arabic" w:eastAsia="Calibri" w:hAnsi="Simplified Arabic" w:cs="Simplified Arabic"/>
                <w:sz w:val="24"/>
                <w:szCs w:val="24"/>
                <w:lang w:bidi="ar-JO"/>
              </w:rPr>
            </w:pPr>
            <w:r w:rsidRPr="00AE0A98">
              <w:rPr>
                <w:rFonts w:ascii="Simplified Arabic" w:eastAsia="Calibri" w:hAnsi="Simplified Arabic" w:cs="Simplified Arabic"/>
                <w:sz w:val="24"/>
                <w:szCs w:val="24"/>
                <w:rtl/>
                <w:lang w:bidi="ar-JO"/>
              </w:rPr>
              <w:t xml:space="preserve">الاستعلام من خلال موظف خدمة الجمهور/ لغة الإشارة – رقم117122. (توفر ترجمة فورية من خلال محادثة مرئية بلغة الاشارة) </w:t>
            </w:r>
          </w:p>
          <w:p w:rsidR="00A063A0" w:rsidRPr="00AE0A98" w:rsidRDefault="00A063A0" w:rsidP="00A063A0">
            <w:pPr>
              <w:pStyle w:val="ListParagraph"/>
              <w:numPr>
                <w:ilvl w:val="0"/>
                <w:numId w:val="45"/>
              </w:numPr>
              <w:shd w:val="clear" w:color="auto" w:fill="FFFFFF" w:themeFill="background1"/>
              <w:bidi/>
              <w:jc w:val="both"/>
              <w:rPr>
                <w:rFonts w:ascii="Simplified Arabic" w:hAnsi="Simplified Arabic" w:cs="Simplified Arabic"/>
                <w:sz w:val="24"/>
                <w:szCs w:val="24"/>
                <w:rtl/>
                <w:lang w:bidi="ar-JO"/>
              </w:rPr>
            </w:pPr>
            <w:r w:rsidRPr="00AE0A98">
              <w:rPr>
                <w:rFonts w:ascii="Simplified Arabic" w:eastAsia="Calibri" w:hAnsi="Simplified Arabic" w:cs="Simplified Arabic"/>
                <w:sz w:val="24"/>
                <w:szCs w:val="24"/>
                <w:rtl/>
                <w:lang w:bidi="ar-JO"/>
              </w:rPr>
              <w:t>الإجابة على كافة الاستفسارات.</w:t>
            </w:r>
          </w:p>
        </w:tc>
      </w:tr>
      <w:tr w:rsidR="00A063A0" w:rsidTr="00686930">
        <w:tc>
          <w:tcPr>
            <w:tcW w:w="1638" w:type="dxa"/>
          </w:tcPr>
          <w:p w:rsidR="00A063A0" w:rsidRPr="005C2CD4" w:rsidRDefault="00A063A0" w:rsidP="00686930">
            <w:pPr>
              <w:bidi/>
              <w:rPr>
                <w:b/>
                <w:bCs/>
                <w:rtl/>
                <w:lang w:bidi="ar-JO"/>
              </w:rPr>
            </w:pPr>
            <w:r w:rsidRPr="005C2CD4">
              <w:rPr>
                <w:rFonts w:hint="cs"/>
                <w:b/>
                <w:bCs/>
                <w:rtl/>
                <w:lang w:bidi="ar-JO"/>
              </w:rPr>
              <w:t>الشركاء</w:t>
            </w:r>
          </w:p>
        </w:tc>
        <w:tc>
          <w:tcPr>
            <w:tcW w:w="7218" w:type="dxa"/>
            <w:gridSpan w:val="2"/>
          </w:tcPr>
          <w:p w:rsidR="00A063A0" w:rsidRPr="00AE0A98" w:rsidRDefault="00A063A0" w:rsidP="00686930">
            <w:pPr>
              <w:shd w:val="clear" w:color="auto" w:fill="FFFFFF" w:themeFill="background1"/>
              <w:bidi/>
              <w:jc w:val="both"/>
              <w:rPr>
                <w:rFonts w:ascii="Simplified Arabic" w:hAnsi="Simplified Arabic" w:cs="Simplified Arabic"/>
                <w:sz w:val="24"/>
                <w:szCs w:val="24"/>
              </w:rPr>
            </w:pPr>
            <w:r w:rsidRPr="00AE0A98">
              <w:rPr>
                <w:rFonts w:ascii="Simplified Arabic" w:eastAsia="Calibri" w:hAnsi="Simplified Arabic" w:cs="Simplified Arabic"/>
                <w:sz w:val="24"/>
                <w:szCs w:val="24"/>
                <w:rtl/>
                <w:lang w:bidi="ar-JO"/>
              </w:rPr>
              <w:t>شركة زين، هيئة تنظيم قطاع الاتصالات.</w:t>
            </w:r>
          </w:p>
        </w:tc>
      </w:tr>
      <w:tr w:rsidR="00A063A0" w:rsidTr="00686930">
        <w:tc>
          <w:tcPr>
            <w:tcW w:w="1638" w:type="dxa"/>
          </w:tcPr>
          <w:p w:rsidR="00A063A0" w:rsidRPr="005C2CD4" w:rsidRDefault="00A063A0" w:rsidP="00686930">
            <w:pPr>
              <w:bidi/>
              <w:rPr>
                <w:b/>
                <w:bCs/>
                <w:rtl/>
                <w:lang w:bidi="ar-JO"/>
              </w:rPr>
            </w:pPr>
            <w:r w:rsidRPr="005C2CD4">
              <w:rPr>
                <w:rFonts w:hint="cs"/>
                <w:b/>
                <w:bCs/>
                <w:rtl/>
                <w:lang w:bidi="ar-JO"/>
              </w:rPr>
              <w:t>النماذج المستخدمة</w:t>
            </w:r>
          </w:p>
        </w:tc>
        <w:tc>
          <w:tcPr>
            <w:tcW w:w="7218" w:type="dxa"/>
            <w:gridSpan w:val="2"/>
          </w:tcPr>
          <w:p w:rsidR="00A063A0" w:rsidRPr="00AE0A98" w:rsidRDefault="00A063A0" w:rsidP="00686930">
            <w:pPr>
              <w:shd w:val="clear" w:color="auto" w:fill="FFFFFF" w:themeFill="background1"/>
              <w:bidi/>
              <w:jc w:val="both"/>
              <w:rPr>
                <w:rFonts w:ascii="Simplified Arabic" w:hAnsi="Simplified Arabic" w:cs="Simplified Arabic"/>
                <w:sz w:val="24"/>
                <w:szCs w:val="24"/>
              </w:rPr>
            </w:pPr>
            <w:r w:rsidRPr="00AE0A98">
              <w:rPr>
                <w:rFonts w:ascii="Simplified Arabic" w:eastAsia="Calibri" w:hAnsi="Simplified Arabic" w:cs="Simplified Arabic"/>
                <w:sz w:val="24"/>
                <w:szCs w:val="24"/>
                <w:rtl/>
                <w:lang w:bidi="ar-JO"/>
              </w:rPr>
              <w:t>لا يوجد.</w:t>
            </w:r>
          </w:p>
        </w:tc>
      </w:tr>
      <w:tr w:rsidR="00A063A0" w:rsidTr="00686930">
        <w:tc>
          <w:tcPr>
            <w:tcW w:w="1638" w:type="dxa"/>
          </w:tcPr>
          <w:p w:rsidR="00A063A0" w:rsidRPr="005C2CD4" w:rsidRDefault="00A063A0" w:rsidP="00686930">
            <w:pPr>
              <w:bidi/>
              <w:rPr>
                <w:b/>
                <w:bCs/>
                <w:rtl/>
                <w:lang w:bidi="ar-JO"/>
              </w:rPr>
            </w:pPr>
            <w:r w:rsidRPr="005C2CD4">
              <w:rPr>
                <w:rFonts w:hint="cs"/>
                <w:b/>
                <w:bCs/>
                <w:rtl/>
                <w:lang w:bidi="ar-JO"/>
              </w:rPr>
              <w:t>وقت انجاز الخدمة</w:t>
            </w:r>
          </w:p>
        </w:tc>
        <w:tc>
          <w:tcPr>
            <w:tcW w:w="7218" w:type="dxa"/>
            <w:gridSpan w:val="2"/>
          </w:tcPr>
          <w:p w:rsidR="00A063A0" w:rsidRPr="00AE0A98" w:rsidRDefault="00A063A0" w:rsidP="00686930">
            <w:pPr>
              <w:shd w:val="clear" w:color="auto" w:fill="FFFFFF" w:themeFill="background1"/>
              <w:bidi/>
              <w:jc w:val="both"/>
              <w:rPr>
                <w:rFonts w:ascii="Simplified Arabic" w:hAnsi="Simplified Arabic" w:cs="Simplified Arabic"/>
                <w:sz w:val="24"/>
                <w:szCs w:val="24"/>
              </w:rPr>
            </w:pPr>
            <w:r w:rsidRPr="00AE0A98">
              <w:rPr>
                <w:rFonts w:ascii="Simplified Arabic" w:eastAsia="Calibri" w:hAnsi="Simplified Arabic" w:cs="Simplified Arabic"/>
                <w:sz w:val="24"/>
                <w:szCs w:val="24"/>
                <w:rtl/>
                <w:lang w:bidi="ar-JO"/>
              </w:rPr>
              <w:t>5 دقائق.</w:t>
            </w:r>
          </w:p>
        </w:tc>
      </w:tr>
    </w:tbl>
    <w:p w:rsidR="001A2E82" w:rsidRDefault="001A2E82" w:rsidP="001A2E82">
      <w:pPr>
        <w:bidi/>
        <w:rPr>
          <w:rtl/>
        </w:rPr>
      </w:pPr>
    </w:p>
    <w:p w:rsidR="00C05ACB" w:rsidRDefault="00C05ACB" w:rsidP="00C05ACB">
      <w:pPr>
        <w:bidi/>
        <w:rPr>
          <w:rtl/>
        </w:rPr>
      </w:pPr>
    </w:p>
    <w:p w:rsidR="00C05ACB" w:rsidRDefault="00C05ACB" w:rsidP="00C05ACB">
      <w:pPr>
        <w:bidi/>
        <w:rPr>
          <w:rtl/>
        </w:rPr>
      </w:pPr>
    </w:p>
    <w:p w:rsidR="00C05ACB" w:rsidRDefault="00C05ACB">
      <w:pPr>
        <w:rPr>
          <w:rtl/>
        </w:rPr>
      </w:pPr>
      <w:r>
        <w:rPr>
          <w:rtl/>
        </w:rPr>
        <w:br w:type="page"/>
      </w:r>
    </w:p>
    <w:tbl>
      <w:tblPr>
        <w:tblStyle w:val="TableGrid"/>
        <w:bidiVisual/>
        <w:tblW w:w="10440" w:type="dxa"/>
        <w:tblInd w:w="-792" w:type="dxa"/>
        <w:tblLook w:val="04A0" w:firstRow="1" w:lastRow="0" w:firstColumn="1" w:lastColumn="0" w:noHBand="0" w:noVBand="1"/>
      </w:tblPr>
      <w:tblGrid>
        <w:gridCol w:w="1890"/>
        <w:gridCol w:w="3330"/>
        <w:gridCol w:w="5220"/>
      </w:tblGrid>
      <w:tr w:rsidR="00C05ACB" w:rsidTr="00AE0A98">
        <w:trPr>
          <w:trHeight w:val="620"/>
        </w:trPr>
        <w:tc>
          <w:tcPr>
            <w:tcW w:w="5220" w:type="dxa"/>
            <w:gridSpan w:val="2"/>
            <w:shd w:val="clear" w:color="auto" w:fill="F2DBDB" w:themeFill="accent2" w:themeFillTint="33"/>
            <w:vAlign w:val="center"/>
          </w:tcPr>
          <w:p w:rsidR="00C05ACB" w:rsidRPr="008927FA" w:rsidRDefault="00C05ACB" w:rsidP="00686930">
            <w:pPr>
              <w:bidi/>
              <w:jc w:val="center"/>
              <w:rPr>
                <w:rFonts w:eastAsiaTheme="minorHAnsi"/>
                <w:b/>
                <w:bCs/>
                <w:color w:val="17365D" w:themeColor="text2" w:themeShade="BF"/>
                <w:sz w:val="32"/>
                <w:szCs w:val="32"/>
                <w:rtl/>
                <w:lang w:eastAsia="ja-JP" w:bidi="ar-JO"/>
              </w:rPr>
            </w:pPr>
            <w:r w:rsidRPr="008927FA">
              <w:rPr>
                <w:rFonts w:eastAsiaTheme="minorHAnsi" w:hint="cs"/>
                <w:b/>
                <w:bCs/>
                <w:color w:val="17365D" w:themeColor="text2" w:themeShade="BF"/>
                <w:sz w:val="32"/>
                <w:szCs w:val="32"/>
                <w:rtl/>
                <w:lang w:eastAsia="ja-JP" w:bidi="ar-JO"/>
              </w:rPr>
              <w:lastRenderedPageBreak/>
              <w:t>اسم الخدمة:  طلب الحصول على معلومة</w:t>
            </w:r>
          </w:p>
        </w:tc>
        <w:tc>
          <w:tcPr>
            <w:tcW w:w="5220" w:type="dxa"/>
            <w:shd w:val="clear" w:color="auto" w:fill="F2DBDB" w:themeFill="accent2" w:themeFillTint="33"/>
            <w:vAlign w:val="center"/>
          </w:tcPr>
          <w:p w:rsidR="00C05ACB" w:rsidRPr="008927FA" w:rsidRDefault="00C05ACB" w:rsidP="00686930">
            <w:pPr>
              <w:bidi/>
              <w:jc w:val="center"/>
              <w:rPr>
                <w:rFonts w:eastAsiaTheme="minorHAnsi"/>
                <w:b/>
                <w:bCs/>
                <w:color w:val="17365D" w:themeColor="text2" w:themeShade="BF"/>
                <w:sz w:val="32"/>
                <w:szCs w:val="32"/>
                <w:rtl/>
                <w:lang w:eastAsia="ja-JP" w:bidi="ar-JO"/>
              </w:rPr>
            </w:pPr>
            <w:r w:rsidRPr="008927FA">
              <w:rPr>
                <w:rFonts w:eastAsiaTheme="minorHAnsi" w:hint="cs"/>
                <w:b/>
                <w:bCs/>
                <w:color w:val="17365D" w:themeColor="text2" w:themeShade="BF"/>
                <w:sz w:val="32"/>
                <w:szCs w:val="32"/>
                <w:rtl/>
                <w:lang w:eastAsia="ja-JP" w:bidi="ar-JO"/>
              </w:rPr>
              <w:t>رمز الخدمة: م س /3</w:t>
            </w:r>
          </w:p>
        </w:tc>
      </w:tr>
      <w:tr w:rsidR="00C05ACB" w:rsidTr="00AE0A98">
        <w:tc>
          <w:tcPr>
            <w:tcW w:w="1890" w:type="dxa"/>
          </w:tcPr>
          <w:p w:rsidR="00C05ACB" w:rsidRDefault="00C05ACB" w:rsidP="00686930">
            <w:pPr>
              <w:bidi/>
              <w:rPr>
                <w:b/>
                <w:bCs/>
                <w:rtl/>
                <w:lang w:bidi="ar-JO"/>
              </w:rPr>
            </w:pPr>
          </w:p>
          <w:p w:rsidR="00C05ACB" w:rsidRPr="005C2CD4" w:rsidRDefault="00C05ACB" w:rsidP="00686930">
            <w:pPr>
              <w:bidi/>
              <w:rPr>
                <w:b/>
                <w:bCs/>
                <w:rtl/>
                <w:lang w:bidi="ar-JO"/>
              </w:rPr>
            </w:pPr>
            <w:r w:rsidRPr="005C2CD4">
              <w:rPr>
                <w:rFonts w:hint="cs"/>
                <w:b/>
                <w:bCs/>
                <w:rtl/>
                <w:lang w:bidi="ar-JO"/>
              </w:rPr>
              <w:t>الفئات المستفيدة</w:t>
            </w:r>
          </w:p>
        </w:tc>
        <w:tc>
          <w:tcPr>
            <w:tcW w:w="8550" w:type="dxa"/>
            <w:gridSpan w:val="2"/>
          </w:tcPr>
          <w:p w:rsidR="00C05ACB" w:rsidRPr="00AE0A98" w:rsidRDefault="00C05ACB" w:rsidP="00686930">
            <w:pPr>
              <w:shd w:val="clear" w:color="auto" w:fill="FFFFFF" w:themeFill="background1"/>
              <w:bidi/>
              <w:jc w:val="both"/>
              <w:rPr>
                <w:rFonts w:ascii="Simplified Arabic" w:hAnsi="Simplified Arabic" w:cs="Simplified Arabic"/>
              </w:rPr>
            </w:pPr>
            <w:r w:rsidRPr="00AE0A98">
              <w:rPr>
                <w:rFonts w:ascii="Simplified Arabic" w:hAnsi="Simplified Arabic" w:cs="Simplified Arabic"/>
                <w:rtl/>
                <w:lang w:bidi="ar-JO"/>
              </w:rPr>
              <w:t>كافة متلقي الخدمة</w:t>
            </w:r>
          </w:p>
        </w:tc>
      </w:tr>
      <w:tr w:rsidR="00C05ACB" w:rsidTr="00AE0A98">
        <w:tc>
          <w:tcPr>
            <w:tcW w:w="1890" w:type="dxa"/>
          </w:tcPr>
          <w:p w:rsidR="00C05ACB" w:rsidRPr="005C2CD4" w:rsidRDefault="00C05ACB" w:rsidP="00686930">
            <w:pPr>
              <w:bidi/>
              <w:rPr>
                <w:b/>
                <w:bCs/>
                <w:rtl/>
                <w:lang w:bidi="ar-JO"/>
              </w:rPr>
            </w:pPr>
            <w:r w:rsidRPr="005C2CD4">
              <w:rPr>
                <w:rFonts w:hint="cs"/>
                <w:b/>
                <w:bCs/>
                <w:rtl/>
                <w:lang w:bidi="ar-JO"/>
              </w:rPr>
              <w:t>مكان تقديم الخدمة</w:t>
            </w:r>
          </w:p>
        </w:tc>
        <w:tc>
          <w:tcPr>
            <w:tcW w:w="8550" w:type="dxa"/>
            <w:gridSpan w:val="2"/>
          </w:tcPr>
          <w:p w:rsidR="00C05ACB" w:rsidRPr="00AE0A98" w:rsidRDefault="00C05ACB" w:rsidP="00B30F09">
            <w:pPr>
              <w:shd w:val="clear" w:color="auto" w:fill="FFFFFF" w:themeFill="background1"/>
              <w:bidi/>
              <w:rPr>
                <w:rFonts w:ascii="Simplified Arabic" w:hAnsi="Simplified Arabic" w:cs="Simplified Arabic"/>
                <w:rtl/>
                <w:lang w:bidi="ar-JO"/>
              </w:rPr>
            </w:pPr>
            <w:r w:rsidRPr="00AE0A98">
              <w:rPr>
                <w:rFonts w:ascii="Simplified Arabic" w:hAnsi="Simplified Arabic" w:cs="Simplified Arabic"/>
                <w:rtl/>
                <w:lang w:bidi="ar-JO"/>
              </w:rPr>
              <w:t>قسم خدمة الجمهور.</w:t>
            </w:r>
          </w:p>
          <w:p w:rsidR="00C05ACB" w:rsidRPr="00AE0A98" w:rsidRDefault="00C05ACB" w:rsidP="00686930">
            <w:pPr>
              <w:shd w:val="clear" w:color="auto" w:fill="FFFFFF" w:themeFill="background1"/>
              <w:bidi/>
              <w:jc w:val="both"/>
              <w:rPr>
                <w:rFonts w:ascii="Simplified Arabic" w:hAnsi="Simplified Arabic" w:cs="Simplified Arabic"/>
              </w:rPr>
            </w:pPr>
            <w:r w:rsidRPr="00AE0A98">
              <w:rPr>
                <w:rFonts w:ascii="Simplified Arabic" w:hAnsi="Simplified Arabic" w:cs="Simplified Arabic"/>
                <w:rtl/>
                <w:lang w:bidi="ar-JO"/>
              </w:rPr>
              <w:t>تعبئة نموذج طلب الحصول على المعلومة من موقع الديوان الالكتروني</w:t>
            </w:r>
            <w:r w:rsidRPr="00AE0A98">
              <w:rPr>
                <w:rFonts w:ascii="Simplified Arabic" w:hAnsi="Simplified Arabic" w:cs="Simplified Arabic"/>
                <w:lang w:bidi="ar-JO"/>
              </w:rPr>
              <w:t xml:space="preserve"> </w:t>
            </w:r>
            <w:hyperlink r:id="rId16" w:history="1">
              <w:r w:rsidRPr="00AE0A98">
                <w:rPr>
                  <w:rFonts w:ascii="Simplified Arabic" w:hAnsi="Simplified Arabic" w:cs="Simplified Arabic"/>
                  <w:lang w:bidi="ar-JO"/>
                </w:rPr>
                <w:t>http://www.csb.gov.jo</w:t>
              </w:r>
            </w:hyperlink>
          </w:p>
        </w:tc>
      </w:tr>
      <w:tr w:rsidR="00C05ACB" w:rsidTr="00AE0A98">
        <w:tc>
          <w:tcPr>
            <w:tcW w:w="1890" w:type="dxa"/>
          </w:tcPr>
          <w:p w:rsidR="00C05ACB" w:rsidRPr="005C2CD4" w:rsidRDefault="00C05ACB" w:rsidP="00686930">
            <w:pPr>
              <w:bidi/>
              <w:rPr>
                <w:b/>
                <w:bCs/>
                <w:rtl/>
                <w:lang w:bidi="ar-JO"/>
              </w:rPr>
            </w:pPr>
            <w:r w:rsidRPr="005C2CD4">
              <w:rPr>
                <w:rFonts w:hint="cs"/>
                <w:b/>
                <w:bCs/>
                <w:rtl/>
                <w:lang w:bidi="ar-JO"/>
              </w:rPr>
              <w:t>الوثائق المطلوبة</w:t>
            </w:r>
          </w:p>
        </w:tc>
        <w:tc>
          <w:tcPr>
            <w:tcW w:w="8550" w:type="dxa"/>
            <w:gridSpan w:val="2"/>
          </w:tcPr>
          <w:p w:rsidR="00C05ACB" w:rsidRPr="00AE0A98" w:rsidRDefault="00C05ACB" w:rsidP="00C05ACB">
            <w:pPr>
              <w:numPr>
                <w:ilvl w:val="0"/>
                <w:numId w:val="44"/>
              </w:numPr>
              <w:shd w:val="clear" w:color="auto" w:fill="FFFFFF" w:themeFill="background1"/>
              <w:tabs>
                <w:tab w:val="left" w:pos="7860"/>
              </w:tabs>
              <w:bidi/>
              <w:contextualSpacing/>
              <w:jc w:val="both"/>
              <w:rPr>
                <w:rFonts w:ascii="Simplified Arabic" w:hAnsi="Simplified Arabic" w:cs="Simplified Arabic"/>
                <w:b/>
                <w:bCs/>
                <w:rtl/>
                <w:lang w:bidi="ar-JO"/>
              </w:rPr>
            </w:pPr>
            <w:r w:rsidRPr="00AE0A98">
              <w:rPr>
                <w:rFonts w:ascii="Simplified Arabic" w:hAnsi="Simplified Arabic" w:cs="Simplified Arabic"/>
                <w:rtl/>
                <w:lang w:bidi="ar-JO"/>
              </w:rPr>
              <w:t>لا يوجد</w:t>
            </w:r>
          </w:p>
        </w:tc>
      </w:tr>
      <w:tr w:rsidR="00C05ACB" w:rsidTr="00AE0A98">
        <w:tc>
          <w:tcPr>
            <w:tcW w:w="1890" w:type="dxa"/>
          </w:tcPr>
          <w:p w:rsidR="00C05ACB" w:rsidRPr="005C2CD4" w:rsidRDefault="00C05ACB" w:rsidP="00686930">
            <w:pPr>
              <w:bidi/>
              <w:rPr>
                <w:b/>
                <w:bCs/>
                <w:rtl/>
                <w:lang w:bidi="ar-JO"/>
              </w:rPr>
            </w:pPr>
            <w:r w:rsidRPr="005C2CD4">
              <w:rPr>
                <w:rFonts w:hint="cs"/>
                <w:b/>
                <w:bCs/>
                <w:rtl/>
                <w:lang w:bidi="ar-JO"/>
              </w:rPr>
              <w:t>الإجراءات</w:t>
            </w:r>
          </w:p>
        </w:tc>
        <w:tc>
          <w:tcPr>
            <w:tcW w:w="8550" w:type="dxa"/>
            <w:gridSpan w:val="2"/>
          </w:tcPr>
          <w:p w:rsidR="00C05ACB" w:rsidRPr="00AE0A98" w:rsidRDefault="00C05ACB" w:rsidP="00686930">
            <w:pPr>
              <w:bidi/>
              <w:rPr>
                <w:rFonts w:ascii="Simplified Arabic" w:hAnsi="Simplified Arabic" w:cs="Simplified Arabic"/>
                <w:b/>
                <w:bCs/>
                <w:sz w:val="24"/>
                <w:szCs w:val="24"/>
                <w:u w:val="single"/>
                <w:rtl/>
                <w:lang w:bidi="ar-JO"/>
              </w:rPr>
            </w:pPr>
            <w:r w:rsidRPr="00AE0A98">
              <w:rPr>
                <w:rFonts w:ascii="Simplified Arabic" w:hAnsi="Simplified Arabic" w:cs="Simplified Arabic"/>
                <w:b/>
                <w:bCs/>
                <w:sz w:val="24"/>
                <w:szCs w:val="24"/>
                <w:u w:val="single"/>
                <w:rtl/>
                <w:lang w:bidi="ar-JO"/>
              </w:rPr>
              <w:t>أولاً: التقديم الورقي:</w:t>
            </w:r>
          </w:p>
          <w:p w:rsidR="00C05ACB" w:rsidRPr="00AE0A98" w:rsidRDefault="00C05ACB" w:rsidP="00C05ACB">
            <w:pPr>
              <w:numPr>
                <w:ilvl w:val="0"/>
                <w:numId w:val="66"/>
              </w:numPr>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يقوم طالب الخدمة بتعبئة نموذج الطلب لدى قسم الخدمة الجمهور.</w:t>
            </w:r>
          </w:p>
          <w:p w:rsidR="00C05ACB" w:rsidRPr="00AE0A98" w:rsidRDefault="00C05ACB" w:rsidP="00C05ACB">
            <w:pPr>
              <w:numPr>
                <w:ilvl w:val="0"/>
                <w:numId w:val="66"/>
              </w:numPr>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مراجعة الطلب والتأكد من تعبئة كافة البنود الواردة في النموذج.</w:t>
            </w:r>
          </w:p>
          <w:p w:rsidR="00C05ACB" w:rsidRPr="00AE0A98" w:rsidRDefault="00C05ACB" w:rsidP="00C05ACB">
            <w:pPr>
              <w:numPr>
                <w:ilvl w:val="0"/>
                <w:numId w:val="66"/>
              </w:numPr>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إدخال الطلب على نظام الوارد (القلم) واعطائه رقم وارد .</w:t>
            </w:r>
          </w:p>
          <w:p w:rsidR="00C05ACB" w:rsidRPr="00AE0A98" w:rsidRDefault="00C05ACB" w:rsidP="00C05ACB">
            <w:pPr>
              <w:numPr>
                <w:ilvl w:val="0"/>
                <w:numId w:val="66"/>
              </w:numPr>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 xml:space="preserve">تسليم متلقي الخدمة بطاقة مراجعة. </w:t>
            </w:r>
          </w:p>
          <w:p w:rsidR="00C05ACB" w:rsidRPr="00AE0A98" w:rsidRDefault="00C05ACB" w:rsidP="00C05ACB">
            <w:pPr>
              <w:numPr>
                <w:ilvl w:val="0"/>
                <w:numId w:val="66"/>
              </w:numPr>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ارسال الطلب إلى ضابط ارتباط " حق الحصول على المعلومة: منسق المعلومات</w:t>
            </w:r>
          </w:p>
          <w:p w:rsidR="00C05ACB" w:rsidRPr="00AE0A98" w:rsidRDefault="00C05ACB" w:rsidP="00C05ACB">
            <w:pPr>
              <w:numPr>
                <w:ilvl w:val="0"/>
                <w:numId w:val="66"/>
              </w:numPr>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اعتماد الطلب:</w:t>
            </w:r>
          </w:p>
          <w:p w:rsidR="00C05ACB" w:rsidRPr="00AE0A98" w:rsidRDefault="00C05ACB" w:rsidP="00C05ACB">
            <w:pPr>
              <w:numPr>
                <w:ilvl w:val="0"/>
                <w:numId w:val="67"/>
              </w:numPr>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الموافقة: في حالة الموافقة يقدم ضابط الارتباط المعلومة من خلال قنوات تقديم الخدمة( البريد الالكتروني، الهاتف)</w:t>
            </w:r>
          </w:p>
          <w:p w:rsidR="00C05ACB" w:rsidRPr="00AE0A98" w:rsidRDefault="00C05ACB" w:rsidP="00C05ACB">
            <w:pPr>
              <w:numPr>
                <w:ilvl w:val="0"/>
                <w:numId w:val="67"/>
              </w:numPr>
              <w:bidi/>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الرفض: في حالة الرفض يوضح ضابط الارتباط أسباب الرفض على نموذج الطلب</w:t>
            </w:r>
          </w:p>
          <w:p w:rsidR="00C05ACB" w:rsidRPr="00AE0A98" w:rsidRDefault="00C05ACB" w:rsidP="00686930">
            <w:pPr>
              <w:bidi/>
              <w:ind w:left="2"/>
              <w:rPr>
                <w:rFonts w:ascii="Simplified Arabic" w:hAnsi="Simplified Arabic" w:cs="Simplified Arabic"/>
                <w:b/>
                <w:bCs/>
                <w:sz w:val="24"/>
                <w:szCs w:val="24"/>
                <w:u w:val="single"/>
                <w:rtl/>
                <w:lang w:bidi="ar-JO"/>
              </w:rPr>
            </w:pPr>
            <w:r w:rsidRPr="00AE0A98">
              <w:rPr>
                <w:rFonts w:ascii="Simplified Arabic" w:hAnsi="Simplified Arabic" w:cs="Simplified Arabic"/>
                <w:b/>
                <w:bCs/>
                <w:sz w:val="24"/>
                <w:szCs w:val="24"/>
                <w:u w:val="single"/>
                <w:rtl/>
                <w:lang w:bidi="ar-JO"/>
              </w:rPr>
              <w:t>ثانيا: التقديم الالكتروني:</w:t>
            </w:r>
          </w:p>
          <w:p w:rsidR="00C05ACB" w:rsidRPr="00AE0A98" w:rsidRDefault="00C05ACB" w:rsidP="00C05ACB">
            <w:pPr>
              <w:numPr>
                <w:ilvl w:val="0"/>
                <w:numId w:val="66"/>
              </w:numPr>
              <w:bidi/>
              <w:rPr>
                <w:rFonts w:ascii="Simplified Arabic" w:hAnsi="Simplified Arabic" w:cs="Simplified Arabic"/>
                <w:sz w:val="24"/>
                <w:szCs w:val="24"/>
                <w:rtl/>
                <w:lang w:bidi="ar-JO"/>
              </w:rPr>
            </w:pPr>
            <w:r w:rsidRPr="00AE0A98">
              <w:rPr>
                <w:rFonts w:ascii="Simplified Arabic" w:hAnsi="Simplified Arabic" w:cs="Simplified Arabic"/>
                <w:sz w:val="24"/>
                <w:szCs w:val="24"/>
                <w:rtl/>
              </w:rPr>
              <w:t>يقوم طالب التوظيف بتقديم طلب خدمة عبر بوابة الموقع الالكتروني</w:t>
            </w:r>
            <w:r w:rsidRPr="00AE0A98">
              <w:rPr>
                <w:rFonts w:ascii="Simplified Arabic" w:hAnsi="Simplified Arabic" w:cs="Simplified Arabic"/>
                <w:sz w:val="24"/>
                <w:szCs w:val="24"/>
                <w:rtl/>
                <w:lang w:bidi="ar-JO"/>
              </w:rPr>
              <w:t xml:space="preserve"> للديوان </w:t>
            </w:r>
            <w:hyperlink r:id="rId17" w:history="1">
              <w:r w:rsidRPr="00AE0A98">
                <w:rPr>
                  <w:rFonts w:ascii="Simplified Arabic" w:hAnsi="Simplified Arabic" w:cs="Simplified Arabic"/>
                  <w:sz w:val="24"/>
                  <w:szCs w:val="24"/>
                  <w:lang w:bidi="ar-JO"/>
                </w:rPr>
                <w:t>http://www.csb.gov.jo</w:t>
              </w:r>
            </w:hyperlink>
            <w:r w:rsidRPr="00AE0A98">
              <w:rPr>
                <w:rFonts w:ascii="Simplified Arabic" w:hAnsi="Simplified Arabic" w:cs="Simplified Arabic"/>
                <w:sz w:val="24"/>
                <w:szCs w:val="24"/>
                <w:rtl/>
                <w:lang w:bidi="ar-JO"/>
              </w:rPr>
              <w:t xml:space="preserve"> من خلال:</w:t>
            </w:r>
          </w:p>
          <w:p w:rsidR="00C05ACB" w:rsidRPr="00AE0A98" w:rsidRDefault="00C05ACB" w:rsidP="00C05ACB">
            <w:pPr>
              <w:numPr>
                <w:ilvl w:val="0"/>
                <w:numId w:val="68"/>
              </w:numPr>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اختيار ايقونة نموذج الحصول على المعلومة</w:t>
            </w:r>
          </w:p>
          <w:p w:rsidR="00C05ACB" w:rsidRPr="00AE0A98" w:rsidRDefault="00C05ACB" w:rsidP="00C05ACB">
            <w:pPr>
              <w:numPr>
                <w:ilvl w:val="0"/>
                <w:numId w:val="68"/>
              </w:numPr>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في حالة الدخول لأول مرة: اختيار خيار "سجّل": ادخال اسم المستخدم والرقم السري والبريد الالكتروني</w:t>
            </w:r>
          </w:p>
          <w:p w:rsidR="00C05ACB" w:rsidRPr="00AE0A98" w:rsidRDefault="00C05ACB" w:rsidP="00C05ACB">
            <w:pPr>
              <w:numPr>
                <w:ilvl w:val="0"/>
                <w:numId w:val="68"/>
              </w:numPr>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في حالة تسجيل سابق : اختيار تسجيل "دخول": ادخال اسم المستخدم، كلمة المرور</w:t>
            </w:r>
          </w:p>
          <w:p w:rsidR="00C05ACB" w:rsidRPr="00AE0A98" w:rsidRDefault="00C05ACB" w:rsidP="00C05ACB">
            <w:pPr>
              <w:numPr>
                <w:ilvl w:val="0"/>
                <w:numId w:val="66"/>
              </w:numPr>
              <w:bidi/>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اختيار خيار "ابعث" واتباع الخطوات الاتية:</w:t>
            </w:r>
          </w:p>
          <w:p w:rsidR="00C05ACB" w:rsidRPr="00AE0A98" w:rsidRDefault="00C05ACB" w:rsidP="00C05ACB">
            <w:pPr>
              <w:numPr>
                <w:ilvl w:val="0"/>
                <w:numId w:val="69"/>
              </w:numPr>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التأكد من الاطلاع على تعليمات طلب الحصول على معلومة</w:t>
            </w:r>
          </w:p>
          <w:p w:rsidR="00C05ACB" w:rsidRPr="00AE0A98" w:rsidRDefault="00C05ACB" w:rsidP="00C05ACB">
            <w:pPr>
              <w:numPr>
                <w:ilvl w:val="0"/>
                <w:numId w:val="69"/>
              </w:numPr>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 xml:space="preserve">تعبئة معلومات الأساسية لطالب المعلومة تتضمن: الاسم، رقم الهاتف، البريد الالكتروني،اسم الجهة الطالبة للمعلومة، نوع الجهة الطالبة للمعلومة، تاريخ كتاب التفويض، الغرض من الحصول على المعلومة، موضوع المعلومات </w:t>
            </w:r>
          </w:p>
          <w:p w:rsidR="00C05ACB" w:rsidRPr="00AE0A98" w:rsidRDefault="00C05ACB" w:rsidP="00C05ACB">
            <w:pPr>
              <w:numPr>
                <w:ilvl w:val="0"/>
                <w:numId w:val="69"/>
              </w:numPr>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التأكد من تعبئة جميع المعلومات المطلوبة والنقر على زر "حفظ" عند إنتهاء تقديم الطلب.</w:t>
            </w:r>
          </w:p>
        </w:tc>
      </w:tr>
      <w:tr w:rsidR="00C05ACB" w:rsidRPr="00AE0A98" w:rsidTr="00AE0A98">
        <w:tc>
          <w:tcPr>
            <w:tcW w:w="1890" w:type="dxa"/>
          </w:tcPr>
          <w:p w:rsidR="00C05ACB" w:rsidRPr="00AE0A98" w:rsidRDefault="00C05ACB" w:rsidP="00686930">
            <w:pPr>
              <w:bidi/>
              <w:rPr>
                <w:b/>
                <w:bCs/>
                <w:rtl/>
                <w:lang w:bidi="ar-JO"/>
              </w:rPr>
            </w:pPr>
            <w:r w:rsidRPr="00AE0A98">
              <w:rPr>
                <w:rFonts w:hint="cs"/>
                <w:b/>
                <w:bCs/>
                <w:rtl/>
                <w:lang w:bidi="ar-JO"/>
              </w:rPr>
              <w:t>الشركاء</w:t>
            </w:r>
          </w:p>
        </w:tc>
        <w:tc>
          <w:tcPr>
            <w:tcW w:w="8550" w:type="dxa"/>
            <w:gridSpan w:val="2"/>
          </w:tcPr>
          <w:p w:rsidR="00C05ACB" w:rsidRPr="00AE0A98" w:rsidRDefault="00C05ACB" w:rsidP="00C05ACB">
            <w:pPr>
              <w:numPr>
                <w:ilvl w:val="0"/>
                <w:numId w:val="66"/>
              </w:numPr>
              <w:shd w:val="clear" w:color="auto" w:fill="FFFFFF" w:themeFill="background1"/>
              <w:bidi/>
              <w:rPr>
                <w:rFonts w:ascii="Simplified Arabic" w:hAnsi="Simplified Arabic" w:cs="Simplified Arabic"/>
                <w:lang w:bidi="ar-JO"/>
              </w:rPr>
            </w:pPr>
            <w:r w:rsidRPr="00AE0A98">
              <w:rPr>
                <w:rFonts w:ascii="Simplified Arabic" w:hAnsi="Simplified Arabic" w:cs="Simplified Arabic"/>
                <w:rtl/>
                <w:lang w:bidi="ar-JO"/>
              </w:rPr>
              <w:t>دائرة المكتبة الوطنية</w:t>
            </w:r>
          </w:p>
          <w:p w:rsidR="00C05ACB" w:rsidRPr="00AE0A98" w:rsidRDefault="00C05ACB" w:rsidP="00C05ACB">
            <w:pPr>
              <w:numPr>
                <w:ilvl w:val="0"/>
                <w:numId w:val="66"/>
              </w:numPr>
              <w:shd w:val="clear" w:color="auto" w:fill="FFFFFF" w:themeFill="background1"/>
              <w:bidi/>
              <w:rPr>
                <w:rFonts w:ascii="Simplified Arabic" w:hAnsi="Simplified Arabic" w:cs="Simplified Arabic"/>
                <w:lang w:bidi="ar-JO"/>
              </w:rPr>
            </w:pPr>
            <w:r w:rsidRPr="00AE0A98">
              <w:rPr>
                <w:rFonts w:ascii="Simplified Arabic" w:hAnsi="Simplified Arabic" w:cs="Simplified Arabic"/>
                <w:rtl/>
                <w:lang w:bidi="ar-JO"/>
              </w:rPr>
              <w:t>هيئة الاعلام</w:t>
            </w:r>
          </w:p>
          <w:p w:rsidR="00C05ACB" w:rsidRPr="00AE0A98" w:rsidRDefault="00C05ACB" w:rsidP="00C05ACB">
            <w:pPr>
              <w:numPr>
                <w:ilvl w:val="0"/>
                <w:numId w:val="66"/>
              </w:numPr>
              <w:shd w:val="clear" w:color="auto" w:fill="FFFFFF" w:themeFill="background1"/>
              <w:bidi/>
              <w:rPr>
                <w:rFonts w:ascii="Simplified Arabic" w:hAnsi="Simplified Arabic" w:cs="Simplified Arabic"/>
                <w:lang w:bidi="ar-JO"/>
              </w:rPr>
            </w:pPr>
            <w:r w:rsidRPr="00AE0A98">
              <w:rPr>
                <w:rFonts w:ascii="Simplified Arabic" w:hAnsi="Simplified Arabic" w:cs="Simplified Arabic"/>
                <w:rtl/>
                <w:lang w:bidi="ar-JO"/>
              </w:rPr>
              <w:t>مركز حماية وحرية الصحفيين- مشروع اعرف لتعزيز الشفافية وحق المعرفة.</w:t>
            </w:r>
          </w:p>
        </w:tc>
      </w:tr>
      <w:tr w:rsidR="00C05ACB" w:rsidRPr="00AE0A98" w:rsidTr="00AE0A98">
        <w:tc>
          <w:tcPr>
            <w:tcW w:w="1890" w:type="dxa"/>
          </w:tcPr>
          <w:p w:rsidR="00C05ACB" w:rsidRPr="00AE0A98" w:rsidRDefault="00C05ACB" w:rsidP="00686930">
            <w:pPr>
              <w:bidi/>
              <w:rPr>
                <w:b/>
                <w:bCs/>
                <w:rtl/>
                <w:lang w:bidi="ar-JO"/>
              </w:rPr>
            </w:pPr>
            <w:r w:rsidRPr="00AE0A98">
              <w:rPr>
                <w:rFonts w:hint="cs"/>
                <w:b/>
                <w:bCs/>
                <w:rtl/>
                <w:lang w:bidi="ar-JO"/>
              </w:rPr>
              <w:t>النماذج المستخدمة</w:t>
            </w:r>
          </w:p>
        </w:tc>
        <w:tc>
          <w:tcPr>
            <w:tcW w:w="8550" w:type="dxa"/>
            <w:gridSpan w:val="2"/>
          </w:tcPr>
          <w:p w:rsidR="00C05ACB" w:rsidRPr="00AE0A98" w:rsidRDefault="00C05ACB" w:rsidP="00686930">
            <w:pPr>
              <w:shd w:val="clear" w:color="auto" w:fill="FFFFFF" w:themeFill="background1"/>
              <w:bidi/>
              <w:jc w:val="both"/>
              <w:rPr>
                <w:rFonts w:ascii="Simplified Arabic" w:hAnsi="Simplified Arabic" w:cs="Simplified Arabic"/>
              </w:rPr>
            </w:pPr>
            <w:r w:rsidRPr="00AE0A98">
              <w:rPr>
                <w:rFonts w:ascii="Simplified Arabic" w:hAnsi="Simplified Arabic" w:cs="Simplified Arabic"/>
                <w:rtl/>
                <w:lang w:bidi="ar-JO"/>
              </w:rPr>
              <w:t>لا يوجد.</w:t>
            </w:r>
          </w:p>
        </w:tc>
      </w:tr>
      <w:tr w:rsidR="00C05ACB" w:rsidRPr="00AE0A98" w:rsidTr="00AE0A98">
        <w:tc>
          <w:tcPr>
            <w:tcW w:w="1890" w:type="dxa"/>
          </w:tcPr>
          <w:p w:rsidR="00C05ACB" w:rsidRPr="00AE0A98" w:rsidRDefault="00C05ACB" w:rsidP="00686930">
            <w:pPr>
              <w:bidi/>
              <w:rPr>
                <w:b/>
                <w:bCs/>
                <w:rtl/>
                <w:lang w:bidi="ar-JO"/>
              </w:rPr>
            </w:pPr>
            <w:r w:rsidRPr="00AE0A98">
              <w:rPr>
                <w:rFonts w:hint="cs"/>
                <w:b/>
                <w:bCs/>
                <w:rtl/>
                <w:lang w:bidi="ar-JO"/>
              </w:rPr>
              <w:t>وقت انجاز الخدمة</w:t>
            </w:r>
          </w:p>
        </w:tc>
        <w:tc>
          <w:tcPr>
            <w:tcW w:w="8550" w:type="dxa"/>
            <w:gridSpan w:val="2"/>
          </w:tcPr>
          <w:p w:rsidR="00C05ACB" w:rsidRPr="00AE0A98" w:rsidRDefault="00C05ACB" w:rsidP="00686930">
            <w:pPr>
              <w:shd w:val="clear" w:color="auto" w:fill="FFFFFF" w:themeFill="background1"/>
              <w:bidi/>
              <w:jc w:val="both"/>
              <w:rPr>
                <w:rFonts w:ascii="Simplified Arabic" w:hAnsi="Simplified Arabic" w:cs="Simplified Arabic"/>
                <w:lang w:bidi="ar-JO"/>
              </w:rPr>
            </w:pPr>
            <w:r w:rsidRPr="00AE0A98">
              <w:rPr>
                <w:rFonts w:ascii="Simplified Arabic" w:hAnsi="Simplified Arabic" w:cs="Simplified Arabic"/>
                <w:rtl/>
                <w:lang w:bidi="ar-JO"/>
              </w:rPr>
              <w:t>أسبوع (وفقا لقانون حق الحصول على المعلومة فإن الرد على مقدم الطلب يكون خلال (30) يوم</w:t>
            </w:r>
            <w:r w:rsidRPr="00AE0A98">
              <w:rPr>
                <w:rFonts w:ascii="Simplified Arabic" w:hAnsi="Simplified Arabic" w:cs="Simplified Arabic" w:hint="cs"/>
                <w:rtl/>
                <w:lang w:bidi="ar-JO"/>
              </w:rPr>
              <w:t>.</w:t>
            </w:r>
          </w:p>
        </w:tc>
      </w:tr>
    </w:tbl>
    <w:p w:rsidR="00C05ACB" w:rsidRPr="00AE0A98" w:rsidRDefault="00C05ACB">
      <w:pPr>
        <w:rPr>
          <w:rtl/>
        </w:rPr>
      </w:pPr>
    </w:p>
    <w:tbl>
      <w:tblPr>
        <w:tblStyle w:val="TableGrid"/>
        <w:bidiVisual/>
        <w:tblW w:w="0" w:type="auto"/>
        <w:tblLook w:val="04A0" w:firstRow="1" w:lastRow="0" w:firstColumn="1" w:lastColumn="0" w:noHBand="0" w:noVBand="1"/>
      </w:tblPr>
      <w:tblGrid>
        <w:gridCol w:w="1638"/>
        <w:gridCol w:w="3960"/>
        <w:gridCol w:w="3258"/>
      </w:tblGrid>
      <w:tr w:rsidR="00C05ACB" w:rsidTr="00C05ACB">
        <w:tc>
          <w:tcPr>
            <w:tcW w:w="5598" w:type="dxa"/>
            <w:gridSpan w:val="2"/>
            <w:shd w:val="clear" w:color="auto" w:fill="F2DBDB" w:themeFill="accent2" w:themeFillTint="33"/>
            <w:vAlign w:val="center"/>
          </w:tcPr>
          <w:p w:rsidR="00C05ACB" w:rsidRPr="00FC66C3" w:rsidRDefault="00C05ACB" w:rsidP="00C05ACB">
            <w:pPr>
              <w:bidi/>
              <w:jc w:val="center"/>
              <w:rPr>
                <w:rFonts w:eastAsiaTheme="minorHAnsi"/>
                <w:b/>
                <w:bCs/>
                <w:color w:val="17365D" w:themeColor="text2" w:themeShade="BF"/>
                <w:sz w:val="32"/>
                <w:szCs w:val="32"/>
                <w:lang w:eastAsia="ja-JP" w:bidi="ar-JO"/>
              </w:rPr>
            </w:pPr>
            <w:r w:rsidRPr="00FC66C3">
              <w:rPr>
                <w:rFonts w:eastAsiaTheme="minorHAnsi" w:hint="cs"/>
                <w:b/>
                <w:bCs/>
                <w:color w:val="17365D" w:themeColor="text2" w:themeShade="BF"/>
                <w:sz w:val="32"/>
                <w:szCs w:val="32"/>
                <w:rtl/>
                <w:lang w:eastAsia="ja-JP" w:bidi="ar-JO"/>
              </w:rPr>
              <w:t>اسم الخدمة:</w:t>
            </w:r>
            <w:r w:rsidRPr="00FC66C3">
              <w:rPr>
                <w:rFonts w:eastAsiaTheme="minorHAnsi"/>
                <w:b/>
                <w:bCs/>
                <w:color w:val="17365D" w:themeColor="text2" w:themeShade="BF"/>
                <w:sz w:val="32"/>
                <w:szCs w:val="32"/>
                <w:rtl/>
                <w:lang w:eastAsia="ja-JP" w:bidi="ar-JO"/>
              </w:rPr>
              <w:t xml:space="preserve"> </w:t>
            </w:r>
            <w:r w:rsidRPr="00FC66C3">
              <w:rPr>
                <w:rFonts w:eastAsiaTheme="minorHAnsi" w:hint="cs"/>
                <w:b/>
                <w:bCs/>
                <w:color w:val="17365D" w:themeColor="text2" w:themeShade="BF"/>
                <w:sz w:val="32"/>
                <w:szCs w:val="32"/>
                <w:rtl/>
                <w:lang w:eastAsia="ja-JP" w:bidi="ar-JO"/>
              </w:rPr>
              <w:t>طلب نشرات إحصائية ودراسات تختص بالموارد البشرية في الخدمة المدنية</w:t>
            </w:r>
            <w:r w:rsidRPr="00FC66C3">
              <w:rPr>
                <w:rFonts w:eastAsiaTheme="minorHAnsi"/>
                <w:b/>
                <w:bCs/>
                <w:color w:val="17365D" w:themeColor="text2" w:themeShade="BF"/>
                <w:sz w:val="32"/>
                <w:szCs w:val="32"/>
                <w:lang w:eastAsia="ja-JP" w:bidi="ar-JO"/>
              </w:rPr>
              <w:t xml:space="preserve">  </w:t>
            </w:r>
          </w:p>
        </w:tc>
        <w:tc>
          <w:tcPr>
            <w:tcW w:w="3258" w:type="dxa"/>
            <w:shd w:val="clear" w:color="auto" w:fill="F2DBDB" w:themeFill="accent2" w:themeFillTint="33"/>
            <w:vAlign w:val="center"/>
          </w:tcPr>
          <w:p w:rsidR="00C05ACB" w:rsidRPr="00FC66C3" w:rsidRDefault="00C05ACB" w:rsidP="00C05ACB">
            <w:pPr>
              <w:bidi/>
              <w:jc w:val="center"/>
              <w:rPr>
                <w:rFonts w:eastAsiaTheme="minorHAnsi"/>
                <w:b/>
                <w:bCs/>
                <w:color w:val="17365D" w:themeColor="text2" w:themeShade="BF"/>
                <w:sz w:val="32"/>
                <w:szCs w:val="32"/>
                <w:lang w:eastAsia="ja-JP" w:bidi="ar-JO"/>
              </w:rPr>
            </w:pPr>
            <w:r w:rsidRPr="00FC66C3">
              <w:rPr>
                <w:rFonts w:eastAsiaTheme="minorHAnsi" w:hint="cs"/>
                <w:b/>
                <w:bCs/>
                <w:color w:val="17365D" w:themeColor="text2" w:themeShade="BF"/>
                <w:sz w:val="32"/>
                <w:szCs w:val="32"/>
                <w:rtl/>
                <w:lang w:eastAsia="ja-JP" w:bidi="ar-JO"/>
              </w:rPr>
              <w:t xml:space="preserve">رمز الخدمة: </w:t>
            </w:r>
            <w:r w:rsidRPr="00EE0D5B">
              <w:rPr>
                <w:rFonts w:eastAsiaTheme="minorHAnsi" w:hint="cs"/>
                <w:b/>
                <w:bCs/>
                <w:color w:val="17365D" w:themeColor="text2" w:themeShade="BF"/>
                <w:sz w:val="32"/>
                <w:szCs w:val="32"/>
                <w:rtl/>
                <w:lang w:eastAsia="ja-JP" w:bidi="ar-JO"/>
              </w:rPr>
              <w:t xml:space="preserve"> م س /</w:t>
            </w:r>
            <w:r w:rsidRPr="00FC66C3">
              <w:rPr>
                <w:rFonts w:eastAsiaTheme="minorHAnsi" w:hint="cs"/>
                <w:b/>
                <w:bCs/>
                <w:color w:val="17365D" w:themeColor="text2" w:themeShade="BF"/>
                <w:sz w:val="32"/>
                <w:szCs w:val="32"/>
                <w:rtl/>
                <w:lang w:eastAsia="ja-JP" w:bidi="ar-JO"/>
              </w:rPr>
              <w:t>4</w:t>
            </w:r>
          </w:p>
        </w:tc>
      </w:tr>
      <w:tr w:rsidR="00C05ACB" w:rsidTr="00686930">
        <w:tc>
          <w:tcPr>
            <w:tcW w:w="1638" w:type="dxa"/>
          </w:tcPr>
          <w:p w:rsidR="00C05ACB" w:rsidRDefault="00C05ACB" w:rsidP="00C05ACB">
            <w:pPr>
              <w:bidi/>
              <w:rPr>
                <w:b/>
                <w:bCs/>
                <w:rtl/>
                <w:lang w:bidi="ar-JO"/>
              </w:rPr>
            </w:pPr>
          </w:p>
          <w:p w:rsidR="00C05ACB" w:rsidRPr="005C2CD4" w:rsidRDefault="00C05ACB" w:rsidP="00C05ACB">
            <w:pPr>
              <w:bidi/>
              <w:rPr>
                <w:b/>
                <w:bCs/>
                <w:rtl/>
                <w:lang w:bidi="ar-JO"/>
              </w:rPr>
            </w:pPr>
            <w:r w:rsidRPr="005C2CD4">
              <w:rPr>
                <w:rFonts w:hint="cs"/>
                <w:b/>
                <w:bCs/>
                <w:rtl/>
                <w:lang w:bidi="ar-JO"/>
              </w:rPr>
              <w:t>الفئات المستفيدة</w:t>
            </w:r>
          </w:p>
        </w:tc>
        <w:tc>
          <w:tcPr>
            <w:tcW w:w="7218" w:type="dxa"/>
            <w:gridSpan w:val="2"/>
            <w:vAlign w:val="center"/>
          </w:tcPr>
          <w:p w:rsidR="00C05ACB" w:rsidRPr="00AE0A98" w:rsidRDefault="00C05ACB" w:rsidP="00C05ACB">
            <w:pPr>
              <w:pStyle w:val="ListParagraph"/>
              <w:numPr>
                <w:ilvl w:val="0"/>
                <w:numId w:val="70"/>
              </w:numPr>
              <w:shd w:val="clear" w:color="auto" w:fill="FFFFFF" w:themeFill="background1"/>
              <w:tabs>
                <w:tab w:val="right" w:pos="432"/>
              </w:tabs>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دوائر الخدمة المدنية/مؤسسات المجتمع المدني.</w:t>
            </w:r>
          </w:p>
          <w:p w:rsidR="00C05ACB" w:rsidRPr="00AE0A98" w:rsidRDefault="00C05ACB" w:rsidP="00C05ACB">
            <w:pPr>
              <w:pStyle w:val="ListParagraph"/>
              <w:numPr>
                <w:ilvl w:val="0"/>
                <w:numId w:val="70"/>
              </w:numPr>
              <w:shd w:val="clear" w:color="auto" w:fill="FFFFFF" w:themeFill="background1"/>
              <w:tabs>
                <w:tab w:val="right" w:pos="432"/>
              </w:tabs>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الباحثين وطلاب الثانوية العامة.</w:t>
            </w:r>
          </w:p>
        </w:tc>
      </w:tr>
      <w:tr w:rsidR="00C05ACB" w:rsidTr="00686930">
        <w:tc>
          <w:tcPr>
            <w:tcW w:w="1638" w:type="dxa"/>
          </w:tcPr>
          <w:p w:rsidR="00C05ACB" w:rsidRPr="005C2CD4" w:rsidRDefault="00C05ACB" w:rsidP="00C05ACB">
            <w:pPr>
              <w:bidi/>
              <w:rPr>
                <w:b/>
                <w:bCs/>
                <w:rtl/>
                <w:lang w:bidi="ar-JO"/>
              </w:rPr>
            </w:pPr>
            <w:r w:rsidRPr="005C2CD4">
              <w:rPr>
                <w:rFonts w:hint="cs"/>
                <w:b/>
                <w:bCs/>
                <w:rtl/>
                <w:lang w:bidi="ar-JO"/>
              </w:rPr>
              <w:t>مكان تقديم الخدمة</w:t>
            </w:r>
          </w:p>
        </w:tc>
        <w:tc>
          <w:tcPr>
            <w:tcW w:w="7218" w:type="dxa"/>
            <w:gridSpan w:val="2"/>
            <w:vAlign w:val="center"/>
          </w:tcPr>
          <w:p w:rsidR="00C05ACB" w:rsidRPr="00AE0A98" w:rsidRDefault="00C05ACB" w:rsidP="00C05ACB">
            <w:pPr>
              <w:numPr>
                <w:ilvl w:val="0"/>
                <w:numId w:val="12"/>
              </w:numPr>
              <w:shd w:val="clear" w:color="auto" w:fill="FFFFFF" w:themeFill="background1"/>
              <w:bidi/>
              <w:ind w:left="720"/>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وحدة تطوير الأداء المؤسسي, الموقع الالكتروني للديوان.</w:t>
            </w:r>
          </w:p>
        </w:tc>
      </w:tr>
      <w:tr w:rsidR="00C05ACB" w:rsidTr="00686930">
        <w:tc>
          <w:tcPr>
            <w:tcW w:w="1638" w:type="dxa"/>
          </w:tcPr>
          <w:p w:rsidR="00C05ACB" w:rsidRPr="005C2CD4" w:rsidRDefault="00C05ACB" w:rsidP="00C05ACB">
            <w:pPr>
              <w:bidi/>
              <w:rPr>
                <w:b/>
                <w:bCs/>
                <w:rtl/>
                <w:lang w:bidi="ar-JO"/>
              </w:rPr>
            </w:pPr>
            <w:r w:rsidRPr="005C2CD4">
              <w:rPr>
                <w:rFonts w:hint="cs"/>
                <w:b/>
                <w:bCs/>
                <w:rtl/>
                <w:lang w:bidi="ar-JO"/>
              </w:rPr>
              <w:t>الوثائق المطلوبة</w:t>
            </w:r>
          </w:p>
        </w:tc>
        <w:tc>
          <w:tcPr>
            <w:tcW w:w="7218" w:type="dxa"/>
            <w:gridSpan w:val="2"/>
            <w:vAlign w:val="center"/>
          </w:tcPr>
          <w:p w:rsidR="00C05ACB" w:rsidRPr="00AE0A98" w:rsidRDefault="00C05ACB" w:rsidP="00C05ACB">
            <w:pPr>
              <w:shd w:val="clear" w:color="auto" w:fill="FFFFFF" w:themeFill="background1"/>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كتاب رسمي من الجهة الطالبة للخدمة.</w:t>
            </w:r>
          </w:p>
        </w:tc>
      </w:tr>
      <w:tr w:rsidR="00C05ACB" w:rsidTr="00686930">
        <w:tc>
          <w:tcPr>
            <w:tcW w:w="1638" w:type="dxa"/>
          </w:tcPr>
          <w:p w:rsidR="00C05ACB" w:rsidRPr="005C2CD4" w:rsidRDefault="00C05ACB" w:rsidP="00C05ACB">
            <w:pPr>
              <w:bidi/>
              <w:rPr>
                <w:b/>
                <w:bCs/>
                <w:rtl/>
                <w:lang w:bidi="ar-JO"/>
              </w:rPr>
            </w:pPr>
            <w:r w:rsidRPr="005C2CD4">
              <w:rPr>
                <w:rFonts w:hint="cs"/>
                <w:b/>
                <w:bCs/>
                <w:rtl/>
                <w:lang w:bidi="ar-JO"/>
              </w:rPr>
              <w:t>الإجراءات</w:t>
            </w:r>
          </w:p>
        </w:tc>
        <w:tc>
          <w:tcPr>
            <w:tcW w:w="7218" w:type="dxa"/>
            <w:gridSpan w:val="2"/>
            <w:vAlign w:val="center"/>
          </w:tcPr>
          <w:p w:rsidR="00C05ACB" w:rsidRPr="00AE0A98" w:rsidRDefault="00C05ACB" w:rsidP="00C05ACB">
            <w:pPr>
              <w:pStyle w:val="ListParagraph"/>
              <w:numPr>
                <w:ilvl w:val="0"/>
                <w:numId w:val="60"/>
              </w:numPr>
              <w:bidi/>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تقوم الجهة الطالبة للخدمة بتقديم طلب الخدمة عبر قنوات الاتصال (كتاب رسمي بالبريد او البريد الالكتروني).</w:t>
            </w:r>
          </w:p>
          <w:p w:rsidR="00C05ACB" w:rsidRPr="00AE0A98" w:rsidRDefault="00C05ACB" w:rsidP="00C05ACB">
            <w:pPr>
              <w:pStyle w:val="ListParagraph"/>
              <w:numPr>
                <w:ilvl w:val="0"/>
                <w:numId w:val="60"/>
              </w:numPr>
              <w:bidi/>
              <w:jc w:val="both"/>
              <w:rPr>
                <w:rFonts w:ascii="Simplified Arabic" w:hAnsi="Simplified Arabic" w:cs="Simplified Arabic"/>
                <w:sz w:val="24"/>
                <w:szCs w:val="24"/>
                <w:lang w:bidi="ar-JO"/>
              </w:rPr>
            </w:pPr>
            <w:r w:rsidRPr="00AE0A98">
              <w:rPr>
                <w:rFonts w:ascii="Simplified Arabic" w:hAnsi="Simplified Arabic" w:cs="Simplified Arabic" w:hint="cs"/>
                <w:sz w:val="24"/>
                <w:szCs w:val="24"/>
                <w:rtl/>
                <w:lang w:bidi="ar-JO"/>
              </w:rPr>
              <w:t>توريد طلب الخدمة في قسم القلم.</w:t>
            </w:r>
          </w:p>
          <w:p w:rsidR="00C05ACB" w:rsidRPr="00AE0A98" w:rsidRDefault="00C05ACB" w:rsidP="00C05ACB">
            <w:pPr>
              <w:numPr>
                <w:ilvl w:val="0"/>
                <w:numId w:val="60"/>
              </w:numPr>
              <w:bidi/>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تقوم وحدة تطوير الأداء المؤسسي  باستلام الطلب وتحديد موضوع الدراسة أو نوعية بيانات النشرة الاحصائية.</w:t>
            </w:r>
          </w:p>
          <w:p w:rsidR="00C05ACB" w:rsidRPr="00AE0A98" w:rsidRDefault="00C05ACB" w:rsidP="00C05ACB">
            <w:pPr>
              <w:numPr>
                <w:ilvl w:val="0"/>
                <w:numId w:val="60"/>
              </w:numPr>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إستخراج البيانات اللازمة من قاعدة  بيانات ديوان الخدمة المدنية</w:t>
            </w:r>
            <w:r w:rsidRPr="00AE0A98">
              <w:rPr>
                <w:rFonts w:ascii="Simplified Arabic" w:hAnsi="Simplified Arabic" w:cs="Simplified Arabic"/>
                <w:sz w:val="24"/>
                <w:szCs w:val="24"/>
                <w:lang w:bidi="ar-JO"/>
              </w:rPr>
              <w:t xml:space="preserve"> .</w:t>
            </w:r>
          </w:p>
          <w:p w:rsidR="00C05ACB" w:rsidRPr="00AE0A98" w:rsidRDefault="00C05ACB" w:rsidP="00C05ACB">
            <w:pPr>
              <w:numPr>
                <w:ilvl w:val="0"/>
                <w:numId w:val="60"/>
              </w:numPr>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معالجة البيانات وتقديم النتائج والتوصيات المناسبة</w:t>
            </w:r>
            <w:r w:rsidRPr="00AE0A98">
              <w:rPr>
                <w:rFonts w:ascii="Simplified Arabic" w:hAnsi="Simplified Arabic" w:cs="Simplified Arabic"/>
                <w:sz w:val="24"/>
                <w:szCs w:val="24"/>
                <w:lang w:bidi="ar-JO"/>
              </w:rPr>
              <w:t>.</w:t>
            </w:r>
          </w:p>
          <w:p w:rsidR="00C05ACB" w:rsidRPr="00AE0A98" w:rsidRDefault="00C05ACB" w:rsidP="00C05ACB">
            <w:pPr>
              <w:numPr>
                <w:ilvl w:val="0"/>
                <w:numId w:val="60"/>
              </w:numPr>
              <w:bidi/>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إعداد الدراسة او النشرة الإحصائية بشكلها النهائي بعد مراجعتها وتدقيقها.</w:t>
            </w:r>
          </w:p>
          <w:p w:rsidR="00C05ACB" w:rsidRPr="00AE0A98" w:rsidRDefault="00C05ACB" w:rsidP="00C05ACB">
            <w:pPr>
              <w:numPr>
                <w:ilvl w:val="0"/>
                <w:numId w:val="60"/>
              </w:numPr>
              <w:bidi/>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تقديم الدراسة للجهة الطالبة للخدمة عبر تغطيتها بكتاب رسمي.</w:t>
            </w:r>
          </w:p>
          <w:p w:rsidR="00C05ACB" w:rsidRPr="00AE0A98" w:rsidRDefault="00C05ACB" w:rsidP="00C05ACB">
            <w:pPr>
              <w:numPr>
                <w:ilvl w:val="0"/>
                <w:numId w:val="60"/>
              </w:numPr>
              <w:shd w:val="clear" w:color="auto" w:fill="FFFFFF" w:themeFill="background1"/>
              <w:bidi/>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تصدير الكتاب وارشفته.</w:t>
            </w:r>
          </w:p>
        </w:tc>
      </w:tr>
      <w:tr w:rsidR="00C05ACB" w:rsidTr="00686930">
        <w:tc>
          <w:tcPr>
            <w:tcW w:w="1638" w:type="dxa"/>
          </w:tcPr>
          <w:p w:rsidR="00C05ACB" w:rsidRPr="005C2CD4" w:rsidRDefault="00C05ACB" w:rsidP="00C05ACB">
            <w:pPr>
              <w:bidi/>
              <w:rPr>
                <w:b/>
                <w:bCs/>
                <w:rtl/>
                <w:lang w:bidi="ar-JO"/>
              </w:rPr>
            </w:pPr>
            <w:r w:rsidRPr="005C2CD4">
              <w:rPr>
                <w:rFonts w:hint="cs"/>
                <w:b/>
                <w:bCs/>
                <w:rtl/>
                <w:lang w:bidi="ar-JO"/>
              </w:rPr>
              <w:t>الشركاء</w:t>
            </w:r>
          </w:p>
        </w:tc>
        <w:tc>
          <w:tcPr>
            <w:tcW w:w="7218" w:type="dxa"/>
            <w:gridSpan w:val="2"/>
            <w:vAlign w:val="center"/>
          </w:tcPr>
          <w:p w:rsidR="00C05ACB" w:rsidRPr="00AE0A98" w:rsidRDefault="00C05ACB" w:rsidP="00C05ACB">
            <w:pPr>
              <w:shd w:val="clear" w:color="auto" w:fill="FFFFFF" w:themeFill="background1"/>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دائرة الاحصاءات العامة, وزارة التعليم العالي, المركز الوطني لتنمية الموارد البشرية، وزارة العمل، وزارة التربية والتعليم.</w:t>
            </w:r>
          </w:p>
        </w:tc>
      </w:tr>
      <w:tr w:rsidR="00C05ACB" w:rsidTr="00686930">
        <w:tc>
          <w:tcPr>
            <w:tcW w:w="1638" w:type="dxa"/>
          </w:tcPr>
          <w:p w:rsidR="00C05ACB" w:rsidRPr="005C2CD4" w:rsidRDefault="00C05ACB" w:rsidP="00C05ACB">
            <w:pPr>
              <w:bidi/>
              <w:rPr>
                <w:b/>
                <w:bCs/>
                <w:rtl/>
                <w:lang w:bidi="ar-JO"/>
              </w:rPr>
            </w:pPr>
            <w:r w:rsidRPr="005C2CD4">
              <w:rPr>
                <w:rFonts w:hint="cs"/>
                <w:b/>
                <w:bCs/>
                <w:rtl/>
                <w:lang w:bidi="ar-JO"/>
              </w:rPr>
              <w:t>النماذج المستخدمة</w:t>
            </w:r>
          </w:p>
        </w:tc>
        <w:tc>
          <w:tcPr>
            <w:tcW w:w="7218" w:type="dxa"/>
            <w:gridSpan w:val="2"/>
            <w:vAlign w:val="center"/>
          </w:tcPr>
          <w:p w:rsidR="00C05ACB" w:rsidRPr="00AE0A98" w:rsidRDefault="00C05ACB" w:rsidP="00C05ACB">
            <w:pPr>
              <w:shd w:val="clear" w:color="auto" w:fill="FFFFFF" w:themeFill="background1"/>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لا يوجد</w:t>
            </w:r>
          </w:p>
        </w:tc>
      </w:tr>
      <w:tr w:rsidR="00C05ACB" w:rsidTr="00686930">
        <w:tc>
          <w:tcPr>
            <w:tcW w:w="1638" w:type="dxa"/>
          </w:tcPr>
          <w:p w:rsidR="00C05ACB" w:rsidRPr="005C2CD4" w:rsidRDefault="00C05ACB" w:rsidP="00C05ACB">
            <w:pPr>
              <w:bidi/>
              <w:rPr>
                <w:b/>
                <w:bCs/>
                <w:rtl/>
                <w:lang w:bidi="ar-JO"/>
              </w:rPr>
            </w:pPr>
            <w:r w:rsidRPr="005C2CD4">
              <w:rPr>
                <w:rFonts w:hint="cs"/>
                <w:b/>
                <w:bCs/>
                <w:rtl/>
                <w:lang w:bidi="ar-JO"/>
              </w:rPr>
              <w:t>وقت انجاز الخدمة</w:t>
            </w:r>
          </w:p>
        </w:tc>
        <w:tc>
          <w:tcPr>
            <w:tcW w:w="7218" w:type="dxa"/>
            <w:gridSpan w:val="2"/>
            <w:vAlign w:val="center"/>
          </w:tcPr>
          <w:p w:rsidR="00C05ACB" w:rsidRPr="00AE0A98" w:rsidRDefault="00C05ACB" w:rsidP="00C05ACB">
            <w:pPr>
              <w:shd w:val="clear" w:color="auto" w:fill="FFFFFF" w:themeFill="background1"/>
              <w:tabs>
                <w:tab w:val="right" w:pos="432"/>
              </w:tabs>
              <w:bidi/>
              <w:ind w:left="72"/>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غير محدد</w:t>
            </w:r>
          </w:p>
        </w:tc>
      </w:tr>
    </w:tbl>
    <w:p w:rsidR="00C05ACB" w:rsidRDefault="00C05ACB" w:rsidP="00C05ACB">
      <w:pPr>
        <w:bidi/>
        <w:rPr>
          <w:rtl/>
        </w:rPr>
      </w:pPr>
    </w:p>
    <w:p w:rsidR="00C05ACB" w:rsidRDefault="00C05ACB" w:rsidP="00C05ACB">
      <w:pPr>
        <w:bidi/>
        <w:rPr>
          <w:rtl/>
        </w:rPr>
      </w:pPr>
    </w:p>
    <w:p w:rsidR="00C05ACB" w:rsidRDefault="00C05ACB">
      <w:pPr>
        <w:rPr>
          <w:rtl/>
        </w:rPr>
      </w:pPr>
      <w:r>
        <w:rPr>
          <w:rtl/>
        </w:rPr>
        <w:br w:type="page"/>
      </w:r>
    </w:p>
    <w:p w:rsidR="00C05ACB" w:rsidRDefault="00C05ACB" w:rsidP="00C05ACB">
      <w:pPr>
        <w:bidi/>
        <w:rPr>
          <w:rtl/>
        </w:rPr>
      </w:pPr>
    </w:p>
    <w:p w:rsidR="00C05ACB" w:rsidRDefault="00C05ACB" w:rsidP="00C05ACB">
      <w:pPr>
        <w:bidi/>
        <w:rPr>
          <w:rtl/>
        </w:rPr>
      </w:pPr>
    </w:p>
    <w:p w:rsidR="00C05ACB" w:rsidRDefault="00C05ACB" w:rsidP="00C05ACB">
      <w:pPr>
        <w:bidi/>
        <w:rPr>
          <w:rtl/>
        </w:rPr>
      </w:pPr>
    </w:p>
    <w:p w:rsidR="00C05ACB" w:rsidRDefault="00C05ACB" w:rsidP="00C05ACB">
      <w:pPr>
        <w:bidi/>
        <w:rPr>
          <w:rtl/>
        </w:rPr>
      </w:pPr>
    </w:p>
    <w:tbl>
      <w:tblPr>
        <w:tblStyle w:val="TableGrid"/>
        <w:bidiVisual/>
        <w:tblW w:w="0" w:type="auto"/>
        <w:tblLook w:val="04A0" w:firstRow="1" w:lastRow="0" w:firstColumn="1" w:lastColumn="0" w:noHBand="0" w:noVBand="1"/>
      </w:tblPr>
      <w:tblGrid>
        <w:gridCol w:w="3348"/>
        <w:gridCol w:w="5508"/>
      </w:tblGrid>
      <w:tr w:rsidR="00C05ACB" w:rsidTr="00686930">
        <w:tc>
          <w:tcPr>
            <w:tcW w:w="3348" w:type="dxa"/>
          </w:tcPr>
          <w:p w:rsidR="00C05ACB" w:rsidRPr="00E265A7" w:rsidRDefault="00C05ACB" w:rsidP="00686930">
            <w:pPr>
              <w:shd w:val="clear" w:color="auto" w:fill="FFFFFF" w:themeFill="background1"/>
              <w:bidi/>
              <w:jc w:val="center"/>
              <w:rPr>
                <w:rFonts w:cs="Simplified Arabic"/>
                <w:b/>
                <w:bCs/>
                <w:sz w:val="28"/>
                <w:szCs w:val="28"/>
                <w:rtl/>
                <w:lang w:bidi="ar-JO"/>
              </w:rPr>
            </w:pPr>
            <w:r w:rsidRPr="00E265A7">
              <w:rPr>
                <w:rFonts w:cs="Simplified Arabic" w:hint="cs"/>
                <w:b/>
                <w:bCs/>
                <w:sz w:val="28"/>
                <w:szCs w:val="28"/>
                <w:rtl/>
                <w:lang w:bidi="ar-JO"/>
              </w:rPr>
              <w:t>المجموعة</w:t>
            </w:r>
          </w:p>
        </w:tc>
        <w:tc>
          <w:tcPr>
            <w:tcW w:w="5508" w:type="dxa"/>
          </w:tcPr>
          <w:p w:rsidR="00C05ACB" w:rsidRPr="00E265A7" w:rsidRDefault="00C05ACB" w:rsidP="00686930">
            <w:pPr>
              <w:shd w:val="clear" w:color="auto" w:fill="FFFFFF" w:themeFill="background1"/>
              <w:bidi/>
              <w:ind w:left="360"/>
              <w:jc w:val="center"/>
              <w:rPr>
                <w:rFonts w:cs="Simplified Arabic"/>
                <w:b/>
                <w:bCs/>
                <w:sz w:val="28"/>
                <w:szCs w:val="28"/>
                <w:rtl/>
                <w:lang w:bidi="ar-JO"/>
              </w:rPr>
            </w:pPr>
            <w:r w:rsidRPr="00E265A7">
              <w:rPr>
                <w:rFonts w:cs="Simplified Arabic" w:hint="cs"/>
                <w:b/>
                <w:bCs/>
                <w:sz w:val="28"/>
                <w:szCs w:val="28"/>
                <w:rtl/>
                <w:lang w:bidi="ar-JO"/>
              </w:rPr>
              <w:t>الخدمة</w:t>
            </w:r>
          </w:p>
        </w:tc>
      </w:tr>
      <w:tr w:rsidR="00C05ACB" w:rsidTr="00C05ACB">
        <w:tc>
          <w:tcPr>
            <w:tcW w:w="3348" w:type="dxa"/>
            <w:vMerge w:val="restart"/>
            <w:shd w:val="clear" w:color="auto" w:fill="C6D9F1" w:themeFill="text2" w:themeFillTint="33"/>
          </w:tcPr>
          <w:p w:rsidR="00C05ACB" w:rsidRPr="00E265A7" w:rsidRDefault="00C05ACB" w:rsidP="00C05ACB">
            <w:pPr>
              <w:shd w:val="clear" w:color="auto" w:fill="C6D9F1" w:themeFill="text2" w:themeFillTint="33"/>
              <w:bidi/>
              <w:jc w:val="center"/>
              <w:rPr>
                <w:rFonts w:cs="Simplified Arabic"/>
                <w:b/>
                <w:bCs/>
                <w:sz w:val="32"/>
                <w:szCs w:val="32"/>
                <w:rtl/>
                <w:lang w:bidi="ar-JO"/>
              </w:rPr>
            </w:pPr>
            <w:r w:rsidRPr="00E265A7">
              <w:rPr>
                <w:rFonts w:cs="Simplified Arabic" w:hint="cs"/>
                <w:b/>
                <w:bCs/>
                <w:sz w:val="32"/>
                <w:szCs w:val="32"/>
                <w:rtl/>
                <w:lang w:bidi="ar-JO"/>
              </w:rPr>
              <w:t>المجموعة السادسة:</w:t>
            </w:r>
          </w:p>
          <w:p w:rsidR="00C05ACB" w:rsidRPr="00E265A7" w:rsidRDefault="00C05ACB" w:rsidP="00C05ACB">
            <w:pPr>
              <w:shd w:val="clear" w:color="auto" w:fill="C6D9F1" w:themeFill="text2" w:themeFillTint="33"/>
              <w:tabs>
                <w:tab w:val="left" w:pos="945"/>
              </w:tabs>
              <w:bidi/>
              <w:rPr>
                <w:rFonts w:cs="Simplified Arabic"/>
                <w:b/>
                <w:bCs/>
                <w:sz w:val="32"/>
                <w:szCs w:val="32"/>
                <w:rtl/>
                <w:lang w:bidi="ar-JO"/>
              </w:rPr>
            </w:pPr>
            <w:r>
              <w:rPr>
                <w:rFonts w:cs="Simplified Arabic"/>
                <w:b/>
                <w:bCs/>
                <w:sz w:val="32"/>
                <w:szCs w:val="32"/>
                <w:rtl/>
                <w:lang w:bidi="ar-JO"/>
              </w:rPr>
              <w:tab/>
            </w:r>
          </w:p>
          <w:p w:rsidR="00C05ACB" w:rsidRDefault="00C05ACB" w:rsidP="00C05ACB">
            <w:pPr>
              <w:bidi/>
              <w:jc w:val="center"/>
              <w:rPr>
                <w:rtl/>
              </w:rPr>
            </w:pPr>
            <w:r w:rsidRPr="00E265A7">
              <w:rPr>
                <w:rFonts w:cs="Simplified Arabic" w:hint="cs"/>
                <w:b/>
                <w:bCs/>
                <w:sz w:val="32"/>
                <w:szCs w:val="32"/>
                <w:rtl/>
                <w:lang w:bidi="ar-JO"/>
              </w:rPr>
              <w:t>خدمات أخرى</w:t>
            </w:r>
          </w:p>
        </w:tc>
        <w:tc>
          <w:tcPr>
            <w:tcW w:w="5508" w:type="dxa"/>
          </w:tcPr>
          <w:p w:rsidR="00C05ACB" w:rsidRDefault="00C05ACB" w:rsidP="00C05ACB">
            <w:pPr>
              <w:pStyle w:val="ListParagraph"/>
              <w:numPr>
                <w:ilvl w:val="0"/>
                <w:numId w:val="71"/>
              </w:numPr>
              <w:shd w:val="clear" w:color="auto" w:fill="FFFFFF" w:themeFill="background1"/>
              <w:bidi/>
              <w:rPr>
                <w:rFonts w:cs="Simplified Arabic"/>
                <w:sz w:val="28"/>
                <w:szCs w:val="28"/>
                <w:lang w:bidi="ar-JO"/>
              </w:rPr>
            </w:pPr>
            <w:r w:rsidRPr="00366408">
              <w:rPr>
                <w:rFonts w:cs="Simplified Arabic" w:hint="cs"/>
                <w:sz w:val="28"/>
                <w:szCs w:val="28"/>
                <w:rtl/>
                <w:lang w:bidi="ar-JO"/>
              </w:rPr>
              <w:t>طلب براءة</w:t>
            </w:r>
            <w:r w:rsidRPr="00366408">
              <w:rPr>
                <w:rFonts w:cs="Simplified Arabic"/>
                <w:sz w:val="28"/>
                <w:szCs w:val="28"/>
                <w:rtl/>
                <w:lang w:bidi="ar-JO"/>
              </w:rPr>
              <w:t xml:space="preserve"> </w:t>
            </w:r>
            <w:r w:rsidRPr="00366408">
              <w:rPr>
                <w:rFonts w:cs="Simplified Arabic" w:hint="cs"/>
                <w:sz w:val="28"/>
                <w:szCs w:val="28"/>
                <w:rtl/>
                <w:lang w:bidi="ar-JO"/>
              </w:rPr>
              <w:t>فك</w:t>
            </w:r>
            <w:r w:rsidRPr="00366408">
              <w:rPr>
                <w:rFonts w:cs="Simplified Arabic"/>
                <w:sz w:val="28"/>
                <w:szCs w:val="28"/>
                <w:rtl/>
                <w:lang w:bidi="ar-JO"/>
              </w:rPr>
              <w:t xml:space="preserve"> </w:t>
            </w:r>
            <w:r w:rsidRPr="00366408">
              <w:rPr>
                <w:rFonts w:cs="Simplified Arabic" w:hint="cs"/>
                <w:sz w:val="28"/>
                <w:szCs w:val="28"/>
                <w:rtl/>
                <w:lang w:bidi="ar-JO"/>
              </w:rPr>
              <w:t>التزام</w:t>
            </w:r>
          </w:p>
          <w:p w:rsidR="00C05ACB" w:rsidRPr="00366408" w:rsidRDefault="00C05ACB" w:rsidP="00C05ACB">
            <w:pPr>
              <w:pStyle w:val="ListParagraph"/>
              <w:shd w:val="clear" w:color="auto" w:fill="FFFFFF" w:themeFill="background1"/>
              <w:bidi/>
              <w:rPr>
                <w:rFonts w:cs="Simplified Arabic"/>
                <w:sz w:val="28"/>
                <w:szCs w:val="28"/>
                <w:lang w:bidi="ar-JO"/>
              </w:rPr>
            </w:pPr>
          </w:p>
        </w:tc>
      </w:tr>
      <w:tr w:rsidR="00C05ACB" w:rsidTr="00C05ACB">
        <w:tc>
          <w:tcPr>
            <w:tcW w:w="3348" w:type="dxa"/>
            <w:vMerge/>
            <w:shd w:val="clear" w:color="auto" w:fill="C6D9F1" w:themeFill="text2" w:themeFillTint="33"/>
          </w:tcPr>
          <w:p w:rsidR="00C05ACB" w:rsidRDefault="00C05ACB" w:rsidP="00C05ACB">
            <w:pPr>
              <w:bidi/>
              <w:rPr>
                <w:rtl/>
              </w:rPr>
            </w:pPr>
          </w:p>
        </w:tc>
        <w:tc>
          <w:tcPr>
            <w:tcW w:w="5508" w:type="dxa"/>
          </w:tcPr>
          <w:p w:rsidR="00C05ACB" w:rsidRDefault="00C05ACB" w:rsidP="00C05ACB">
            <w:pPr>
              <w:pStyle w:val="ListParagraph"/>
              <w:numPr>
                <w:ilvl w:val="0"/>
                <w:numId w:val="71"/>
              </w:numPr>
              <w:shd w:val="clear" w:color="auto" w:fill="FFFFFF" w:themeFill="background1"/>
              <w:bidi/>
              <w:rPr>
                <w:rFonts w:cs="Simplified Arabic"/>
                <w:sz w:val="28"/>
                <w:szCs w:val="28"/>
                <w:lang w:bidi="ar-JO"/>
              </w:rPr>
            </w:pPr>
            <w:r w:rsidRPr="00366408">
              <w:rPr>
                <w:rFonts w:cs="Simplified Arabic" w:hint="cs"/>
                <w:sz w:val="28"/>
                <w:szCs w:val="28"/>
                <w:rtl/>
                <w:lang w:bidi="ar-JO"/>
              </w:rPr>
              <w:t>طلب براءة</w:t>
            </w:r>
            <w:r w:rsidRPr="00366408">
              <w:rPr>
                <w:rFonts w:cs="Simplified Arabic"/>
                <w:sz w:val="28"/>
                <w:szCs w:val="28"/>
                <w:rtl/>
                <w:lang w:bidi="ar-JO"/>
              </w:rPr>
              <w:t xml:space="preserve"> </w:t>
            </w:r>
            <w:r w:rsidRPr="00366408">
              <w:rPr>
                <w:rFonts w:cs="Simplified Arabic" w:hint="cs"/>
                <w:sz w:val="28"/>
                <w:szCs w:val="28"/>
                <w:rtl/>
                <w:lang w:bidi="ar-JO"/>
              </w:rPr>
              <w:t>عدم</w:t>
            </w:r>
            <w:r w:rsidRPr="00366408">
              <w:rPr>
                <w:rFonts w:cs="Simplified Arabic"/>
                <w:sz w:val="28"/>
                <w:szCs w:val="28"/>
                <w:rtl/>
                <w:lang w:bidi="ar-JO"/>
              </w:rPr>
              <w:t xml:space="preserve"> </w:t>
            </w:r>
            <w:r w:rsidRPr="00366408">
              <w:rPr>
                <w:rFonts w:cs="Simplified Arabic" w:hint="cs"/>
                <w:sz w:val="28"/>
                <w:szCs w:val="28"/>
                <w:rtl/>
                <w:lang w:bidi="ar-JO"/>
              </w:rPr>
              <w:t>العمل</w:t>
            </w:r>
            <w:r w:rsidRPr="00366408">
              <w:rPr>
                <w:rFonts w:cs="Simplified Arabic"/>
                <w:sz w:val="28"/>
                <w:szCs w:val="28"/>
                <w:rtl/>
                <w:lang w:bidi="ar-JO"/>
              </w:rPr>
              <w:t xml:space="preserve"> (</w:t>
            </w:r>
            <w:r w:rsidRPr="00366408">
              <w:rPr>
                <w:rFonts w:cs="Simplified Arabic" w:hint="cs"/>
                <w:sz w:val="28"/>
                <w:szCs w:val="28"/>
                <w:rtl/>
                <w:lang w:bidi="ar-JO"/>
              </w:rPr>
              <w:t>عدم</w:t>
            </w:r>
            <w:r w:rsidRPr="00366408">
              <w:rPr>
                <w:rFonts w:cs="Simplified Arabic"/>
                <w:sz w:val="28"/>
                <w:szCs w:val="28"/>
                <w:rtl/>
                <w:lang w:bidi="ar-JO"/>
              </w:rPr>
              <w:t xml:space="preserve"> </w:t>
            </w:r>
            <w:r w:rsidRPr="00366408">
              <w:rPr>
                <w:rFonts w:cs="Simplified Arabic" w:hint="cs"/>
                <w:sz w:val="28"/>
                <w:szCs w:val="28"/>
                <w:rtl/>
                <w:lang w:bidi="ar-JO"/>
              </w:rPr>
              <w:t>إشغال</w:t>
            </w:r>
            <w:r w:rsidRPr="00366408">
              <w:rPr>
                <w:rFonts w:cs="Simplified Arabic"/>
                <w:sz w:val="28"/>
                <w:szCs w:val="28"/>
                <w:rtl/>
                <w:lang w:bidi="ar-JO"/>
              </w:rPr>
              <w:t xml:space="preserve"> </w:t>
            </w:r>
            <w:r w:rsidRPr="00366408">
              <w:rPr>
                <w:rFonts w:cs="Simplified Arabic" w:hint="cs"/>
                <w:sz w:val="28"/>
                <w:szCs w:val="28"/>
                <w:rtl/>
                <w:lang w:bidi="ar-JO"/>
              </w:rPr>
              <w:t>وظيفة</w:t>
            </w:r>
            <w:r w:rsidRPr="00366408">
              <w:rPr>
                <w:rFonts w:cs="Simplified Arabic"/>
                <w:sz w:val="28"/>
                <w:szCs w:val="28"/>
                <w:rtl/>
                <w:lang w:bidi="ar-JO"/>
              </w:rPr>
              <w:t xml:space="preserve"> </w:t>
            </w:r>
            <w:r w:rsidRPr="00366408">
              <w:rPr>
                <w:rFonts w:cs="Simplified Arabic" w:hint="cs"/>
                <w:sz w:val="28"/>
                <w:szCs w:val="28"/>
                <w:rtl/>
                <w:lang w:bidi="ar-JO"/>
              </w:rPr>
              <w:t>حكومية)</w:t>
            </w:r>
          </w:p>
          <w:p w:rsidR="00C05ACB" w:rsidRPr="00366408" w:rsidRDefault="00C05ACB" w:rsidP="00C05ACB">
            <w:pPr>
              <w:pStyle w:val="ListParagraph"/>
              <w:shd w:val="clear" w:color="auto" w:fill="FFFFFF" w:themeFill="background1"/>
              <w:bidi/>
              <w:rPr>
                <w:rFonts w:cs="Simplified Arabic"/>
                <w:sz w:val="28"/>
                <w:szCs w:val="28"/>
                <w:lang w:bidi="ar-JO"/>
              </w:rPr>
            </w:pPr>
          </w:p>
        </w:tc>
      </w:tr>
      <w:tr w:rsidR="00C05ACB" w:rsidTr="00C05ACB">
        <w:tc>
          <w:tcPr>
            <w:tcW w:w="3348" w:type="dxa"/>
            <w:vMerge/>
            <w:shd w:val="clear" w:color="auto" w:fill="C6D9F1" w:themeFill="text2" w:themeFillTint="33"/>
          </w:tcPr>
          <w:p w:rsidR="00C05ACB" w:rsidRDefault="00C05ACB" w:rsidP="00C05ACB">
            <w:pPr>
              <w:bidi/>
              <w:rPr>
                <w:rtl/>
              </w:rPr>
            </w:pPr>
          </w:p>
        </w:tc>
        <w:tc>
          <w:tcPr>
            <w:tcW w:w="5508" w:type="dxa"/>
          </w:tcPr>
          <w:p w:rsidR="00C05ACB" w:rsidRDefault="00C05ACB" w:rsidP="00C05ACB">
            <w:pPr>
              <w:pStyle w:val="ListParagraph"/>
              <w:numPr>
                <w:ilvl w:val="0"/>
                <w:numId w:val="71"/>
              </w:numPr>
              <w:shd w:val="clear" w:color="auto" w:fill="FFFFFF" w:themeFill="background1"/>
              <w:bidi/>
              <w:rPr>
                <w:rFonts w:cs="Simplified Arabic"/>
                <w:sz w:val="28"/>
                <w:szCs w:val="28"/>
                <w:lang w:bidi="ar-JO"/>
              </w:rPr>
            </w:pPr>
            <w:r w:rsidRPr="00366408">
              <w:rPr>
                <w:rFonts w:cs="Simplified Arabic" w:hint="cs"/>
                <w:sz w:val="28"/>
                <w:szCs w:val="28"/>
                <w:rtl/>
                <w:lang w:bidi="ar-JO"/>
              </w:rPr>
              <w:t>طلب عدم</w:t>
            </w:r>
            <w:r w:rsidRPr="00366408">
              <w:rPr>
                <w:rFonts w:cs="Simplified Arabic"/>
                <w:sz w:val="28"/>
                <w:szCs w:val="28"/>
                <w:rtl/>
                <w:lang w:bidi="ar-JO"/>
              </w:rPr>
              <w:t xml:space="preserve"> </w:t>
            </w:r>
            <w:r w:rsidRPr="00366408">
              <w:rPr>
                <w:rFonts w:cs="Simplified Arabic" w:hint="cs"/>
                <w:sz w:val="28"/>
                <w:szCs w:val="28"/>
                <w:rtl/>
                <w:lang w:bidi="ar-JO"/>
              </w:rPr>
              <w:t>الممانعة</w:t>
            </w:r>
            <w:r w:rsidRPr="00366408">
              <w:rPr>
                <w:rFonts w:cs="Simplified Arabic"/>
                <w:sz w:val="28"/>
                <w:szCs w:val="28"/>
                <w:rtl/>
                <w:lang w:bidi="ar-JO"/>
              </w:rPr>
              <w:t xml:space="preserve"> </w:t>
            </w:r>
            <w:r w:rsidRPr="00366408">
              <w:rPr>
                <w:rFonts w:cs="Simplified Arabic" w:hint="cs"/>
                <w:sz w:val="28"/>
                <w:szCs w:val="28"/>
                <w:rtl/>
                <w:lang w:bidi="ar-JO"/>
              </w:rPr>
              <w:t>للعمل</w:t>
            </w:r>
            <w:r w:rsidRPr="00366408">
              <w:rPr>
                <w:rFonts w:cs="Simplified Arabic"/>
                <w:sz w:val="28"/>
                <w:szCs w:val="28"/>
                <w:rtl/>
                <w:lang w:bidi="ar-JO"/>
              </w:rPr>
              <w:t xml:space="preserve"> </w:t>
            </w:r>
            <w:r w:rsidRPr="00366408">
              <w:rPr>
                <w:rFonts w:cs="Simplified Arabic" w:hint="cs"/>
                <w:sz w:val="28"/>
                <w:szCs w:val="28"/>
                <w:rtl/>
                <w:lang w:bidi="ar-JO"/>
              </w:rPr>
              <w:t>لغير</w:t>
            </w:r>
            <w:r w:rsidRPr="00366408">
              <w:rPr>
                <w:rFonts w:cs="Simplified Arabic"/>
                <w:sz w:val="28"/>
                <w:szCs w:val="28"/>
                <w:rtl/>
                <w:lang w:bidi="ar-JO"/>
              </w:rPr>
              <w:t xml:space="preserve"> </w:t>
            </w:r>
            <w:r w:rsidRPr="00366408">
              <w:rPr>
                <w:rFonts w:cs="Simplified Arabic" w:hint="cs"/>
                <w:sz w:val="28"/>
                <w:szCs w:val="28"/>
                <w:rtl/>
                <w:lang w:bidi="ar-JO"/>
              </w:rPr>
              <w:t>الأردنيين</w:t>
            </w:r>
          </w:p>
          <w:p w:rsidR="00C05ACB" w:rsidRPr="00366408" w:rsidRDefault="00C05ACB" w:rsidP="00C05ACB">
            <w:pPr>
              <w:pStyle w:val="ListParagraph"/>
              <w:shd w:val="clear" w:color="auto" w:fill="FFFFFF" w:themeFill="background1"/>
              <w:bidi/>
              <w:rPr>
                <w:rFonts w:cs="Simplified Arabic"/>
                <w:sz w:val="28"/>
                <w:szCs w:val="28"/>
                <w:lang w:bidi="ar-JO"/>
              </w:rPr>
            </w:pPr>
          </w:p>
        </w:tc>
      </w:tr>
      <w:tr w:rsidR="00C05ACB" w:rsidTr="00C05ACB">
        <w:tc>
          <w:tcPr>
            <w:tcW w:w="3348" w:type="dxa"/>
            <w:vMerge/>
            <w:shd w:val="clear" w:color="auto" w:fill="C6D9F1" w:themeFill="text2" w:themeFillTint="33"/>
          </w:tcPr>
          <w:p w:rsidR="00C05ACB" w:rsidRDefault="00C05ACB" w:rsidP="00C05ACB">
            <w:pPr>
              <w:bidi/>
              <w:rPr>
                <w:rtl/>
              </w:rPr>
            </w:pPr>
          </w:p>
        </w:tc>
        <w:tc>
          <w:tcPr>
            <w:tcW w:w="5508" w:type="dxa"/>
          </w:tcPr>
          <w:p w:rsidR="00C05ACB" w:rsidRDefault="00C05ACB" w:rsidP="00C05ACB">
            <w:pPr>
              <w:pStyle w:val="ListParagraph"/>
              <w:numPr>
                <w:ilvl w:val="0"/>
                <w:numId w:val="71"/>
              </w:numPr>
              <w:shd w:val="clear" w:color="auto" w:fill="FFFFFF" w:themeFill="background1"/>
              <w:bidi/>
              <w:rPr>
                <w:rFonts w:cs="Simplified Arabic"/>
                <w:sz w:val="28"/>
                <w:szCs w:val="28"/>
                <w:lang w:bidi="ar-JO"/>
              </w:rPr>
            </w:pPr>
            <w:r w:rsidRPr="00366408">
              <w:rPr>
                <w:rFonts w:cs="Simplified Arabic" w:hint="cs"/>
                <w:sz w:val="28"/>
                <w:szCs w:val="28"/>
                <w:rtl/>
                <w:lang w:bidi="ar-JO"/>
              </w:rPr>
              <w:t>تسويق الكفاءات</w:t>
            </w:r>
          </w:p>
          <w:p w:rsidR="00C05ACB" w:rsidRPr="00366408" w:rsidRDefault="00C05ACB" w:rsidP="00C05ACB">
            <w:pPr>
              <w:pStyle w:val="ListParagraph"/>
              <w:shd w:val="clear" w:color="auto" w:fill="FFFFFF" w:themeFill="background1"/>
              <w:bidi/>
              <w:rPr>
                <w:rFonts w:cs="Simplified Arabic"/>
                <w:sz w:val="28"/>
                <w:szCs w:val="28"/>
                <w:rtl/>
                <w:lang w:bidi="ar-JO"/>
              </w:rPr>
            </w:pPr>
          </w:p>
        </w:tc>
      </w:tr>
      <w:tr w:rsidR="00C05ACB" w:rsidTr="00C05ACB">
        <w:tc>
          <w:tcPr>
            <w:tcW w:w="3348" w:type="dxa"/>
            <w:vMerge/>
            <w:shd w:val="clear" w:color="auto" w:fill="C6D9F1" w:themeFill="text2" w:themeFillTint="33"/>
          </w:tcPr>
          <w:p w:rsidR="00C05ACB" w:rsidRDefault="00C05ACB" w:rsidP="00C05ACB">
            <w:pPr>
              <w:bidi/>
              <w:rPr>
                <w:rtl/>
              </w:rPr>
            </w:pPr>
          </w:p>
        </w:tc>
        <w:tc>
          <w:tcPr>
            <w:tcW w:w="5508" w:type="dxa"/>
          </w:tcPr>
          <w:p w:rsidR="00C05ACB" w:rsidRDefault="00C05ACB" w:rsidP="00C05ACB">
            <w:pPr>
              <w:pStyle w:val="ListParagraph"/>
              <w:numPr>
                <w:ilvl w:val="0"/>
                <w:numId w:val="71"/>
              </w:numPr>
              <w:shd w:val="clear" w:color="auto" w:fill="FFFFFF" w:themeFill="background1"/>
              <w:bidi/>
              <w:rPr>
                <w:rFonts w:cs="Simplified Arabic"/>
                <w:sz w:val="28"/>
                <w:szCs w:val="28"/>
                <w:lang w:bidi="ar-JO"/>
              </w:rPr>
            </w:pPr>
            <w:r w:rsidRPr="00366408">
              <w:rPr>
                <w:rFonts w:cs="Simplified Arabic" w:hint="cs"/>
                <w:sz w:val="28"/>
                <w:szCs w:val="28"/>
                <w:rtl/>
                <w:lang w:bidi="ar-JO"/>
              </w:rPr>
              <w:t>استقبال</w:t>
            </w:r>
            <w:r w:rsidRPr="00366408">
              <w:rPr>
                <w:rFonts w:cs="Simplified Arabic"/>
                <w:sz w:val="28"/>
                <w:szCs w:val="28"/>
                <w:rtl/>
                <w:lang w:bidi="ar-JO"/>
              </w:rPr>
              <w:t xml:space="preserve"> </w:t>
            </w:r>
            <w:r w:rsidRPr="00366408">
              <w:rPr>
                <w:rFonts w:cs="Simplified Arabic" w:hint="cs"/>
                <w:sz w:val="28"/>
                <w:szCs w:val="28"/>
                <w:rtl/>
                <w:lang w:bidi="ar-JO"/>
              </w:rPr>
              <w:t>الاقتراحات</w:t>
            </w:r>
            <w:r w:rsidRPr="00366408">
              <w:rPr>
                <w:rFonts w:cs="Simplified Arabic"/>
                <w:sz w:val="28"/>
                <w:szCs w:val="28"/>
                <w:rtl/>
                <w:lang w:bidi="ar-JO"/>
              </w:rPr>
              <w:t xml:space="preserve"> </w:t>
            </w:r>
            <w:r w:rsidRPr="00366408">
              <w:rPr>
                <w:rFonts w:cs="Simplified Arabic" w:hint="cs"/>
                <w:sz w:val="28"/>
                <w:szCs w:val="28"/>
                <w:rtl/>
                <w:lang w:bidi="ar-JO"/>
              </w:rPr>
              <w:t>والشكاوى</w:t>
            </w:r>
          </w:p>
          <w:p w:rsidR="00C05ACB" w:rsidRPr="00366408" w:rsidRDefault="00C05ACB" w:rsidP="00C05ACB">
            <w:pPr>
              <w:pStyle w:val="ListParagraph"/>
              <w:shd w:val="clear" w:color="auto" w:fill="FFFFFF" w:themeFill="background1"/>
              <w:bidi/>
              <w:rPr>
                <w:rFonts w:cs="Simplified Arabic"/>
                <w:sz w:val="28"/>
                <w:szCs w:val="28"/>
                <w:rtl/>
                <w:lang w:bidi="ar-JO"/>
              </w:rPr>
            </w:pPr>
          </w:p>
        </w:tc>
      </w:tr>
    </w:tbl>
    <w:p w:rsidR="00C05ACB" w:rsidRDefault="00C05ACB" w:rsidP="00C05ACB">
      <w:pPr>
        <w:bidi/>
        <w:rPr>
          <w:rtl/>
        </w:rPr>
      </w:pPr>
    </w:p>
    <w:p w:rsidR="00C05ACB" w:rsidRDefault="00C05ACB" w:rsidP="00C05ACB">
      <w:pPr>
        <w:bidi/>
        <w:rPr>
          <w:rtl/>
        </w:rPr>
      </w:pPr>
    </w:p>
    <w:p w:rsidR="00C05ACB" w:rsidRDefault="00C05ACB">
      <w:pPr>
        <w:rPr>
          <w:rtl/>
        </w:rPr>
      </w:pPr>
      <w:r>
        <w:rPr>
          <w:rtl/>
        </w:rPr>
        <w:br w:type="page"/>
      </w:r>
    </w:p>
    <w:tbl>
      <w:tblPr>
        <w:tblStyle w:val="TableGrid"/>
        <w:bidiVisual/>
        <w:tblW w:w="0" w:type="auto"/>
        <w:tblLook w:val="04A0" w:firstRow="1" w:lastRow="0" w:firstColumn="1" w:lastColumn="0" w:noHBand="0" w:noVBand="1"/>
      </w:tblPr>
      <w:tblGrid>
        <w:gridCol w:w="1638"/>
        <w:gridCol w:w="2790"/>
        <w:gridCol w:w="4428"/>
      </w:tblGrid>
      <w:tr w:rsidR="00C05ACB" w:rsidTr="00C05ACB">
        <w:trPr>
          <w:trHeight w:val="620"/>
        </w:trPr>
        <w:tc>
          <w:tcPr>
            <w:tcW w:w="4428" w:type="dxa"/>
            <w:gridSpan w:val="2"/>
            <w:shd w:val="clear" w:color="auto" w:fill="C6D9F1" w:themeFill="text2" w:themeFillTint="33"/>
            <w:vAlign w:val="center"/>
          </w:tcPr>
          <w:p w:rsidR="00C05ACB" w:rsidRPr="00FC66C3" w:rsidRDefault="00C05ACB" w:rsidP="00C05ACB">
            <w:pPr>
              <w:bidi/>
              <w:jc w:val="center"/>
              <w:rPr>
                <w:rFonts w:eastAsiaTheme="minorHAnsi"/>
                <w:b/>
                <w:bCs/>
                <w:color w:val="17365D" w:themeColor="text2" w:themeShade="BF"/>
                <w:sz w:val="32"/>
                <w:szCs w:val="32"/>
                <w:lang w:eastAsia="ja-JP" w:bidi="ar-JO"/>
              </w:rPr>
            </w:pPr>
            <w:r w:rsidRPr="00FC66C3">
              <w:rPr>
                <w:rFonts w:eastAsiaTheme="minorHAnsi" w:hint="cs"/>
                <w:b/>
                <w:bCs/>
                <w:color w:val="17365D" w:themeColor="text2" w:themeShade="BF"/>
                <w:sz w:val="32"/>
                <w:szCs w:val="32"/>
                <w:rtl/>
                <w:lang w:eastAsia="ja-JP" w:bidi="ar-JO"/>
              </w:rPr>
              <w:lastRenderedPageBreak/>
              <w:t>اسم الخدمة: طلب براءة</w:t>
            </w:r>
            <w:r w:rsidRPr="00FC66C3">
              <w:rPr>
                <w:rFonts w:eastAsiaTheme="minorHAnsi"/>
                <w:b/>
                <w:bCs/>
                <w:color w:val="17365D" w:themeColor="text2" w:themeShade="BF"/>
                <w:sz w:val="32"/>
                <w:szCs w:val="32"/>
                <w:rtl/>
                <w:lang w:eastAsia="ja-JP" w:bidi="ar-JO"/>
              </w:rPr>
              <w:t xml:space="preserve"> </w:t>
            </w:r>
            <w:r w:rsidRPr="00FC66C3">
              <w:rPr>
                <w:rFonts w:eastAsiaTheme="minorHAnsi" w:hint="cs"/>
                <w:b/>
                <w:bCs/>
                <w:color w:val="17365D" w:themeColor="text2" w:themeShade="BF"/>
                <w:sz w:val="32"/>
                <w:szCs w:val="32"/>
                <w:rtl/>
                <w:lang w:eastAsia="ja-JP" w:bidi="ar-JO"/>
              </w:rPr>
              <w:t>فك</w:t>
            </w:r>
            <w:r w:rsidRPr="00FC66C3">
              <w:rPr>
                <w:rFonts w:eastAsiaTheme="minorHAnsi"/>
                <w:b/>
                <w:bCs/>
                <w:color w:val="17365D" w:themeColor="text2" w:themeShade="BF"/>
                <w:sz w:val="32"/>
                <w:szCs w:val="32"/>
                <w:rtl/>
                <w:lang w:eastAsia="ja-JP" w:bidi="ar-JO"/>
              </w:rPr>
              <w:t xml:space="preserve"> </w:t>
            </w:r>
            <w:r w:rsidRPr="00FC66C3">
              <w:rPr>
                <w:rFonts w:eastAsiaTheme="minorHAnsi" w:hint="cs"/>
                <w:b/>
                <w:bCs/>
                <w:color w:val="17365D" w:themeColor="text2" w:themeShade="BF"/>
                <w:sz w:val="32"/>
                <w:szCs w:val="32"/>
                <w:rtl/>
                <w:lang w:eastAsia="ja-JP" w:bidi="ar-JO"/>
              </w:rPr>
              <w:t>الالتزام</w:t>
            </w:r>
          </w:p>
        </w:tc>
        <w:tc>
          <w:tcPr>
            <w:tcW w:w="4428" w:type="dxa"/>
            <w:shd w:val="clear" w:color="auto" w:fill="C6D9F1" w:themeFill="text2" w:themeFillTint="33"/>
            <w:vAlign w:val="center"/>
          </w:tcPr>
          <w:p w:rsidR="00C05ACB" w:rsidRPr="00FC66C3" w:rsidRDefault="00C05ACB" w:rsidP="00C05ACB">
            <w:pPr>
              <w:bidi/>
              <w:jc w:val="center"/>
              <w:rPr>
                <w:rFonts w:eastAsiaTheme="minorHAnsi"/>
                <w:b/>
                <w:bCs/>
                <w:color w:val="17365D" w:themeColor="text2" w:themeShade="BF"/>
                <w:sz w:val="32"/>
                <w:szCs w:val="32"/>
                <w:lang w:eastAsia="ja-JP" w:bidi="ar-JO"/>
              </w:rPr>
            </w:pPr>
            <w:r w:rsidRPr="00FC66C3">
              <w:rPr>
                <w:rFonts w:eastAsiaTheme="minorHAnsi" w:hint="cs"/>
                <w:b/>
                <w:bCs/>
                <w:color w:val="17365D" w:themeColor="text2" w:themeShade="BF"/>
                <w:sz w:val="32"/>
                <w:szCs w:val="32"/>
                <w:rtl/>
                <w:lang w:eastAsia="ja-JP" w:bidi="ar-JO"/>
              </w:rPr>
              <w:t xml:space="preserve">رمز الخدمة: </w:t>
            </w:r>
            <w:r w:rsidRPr="00EE0D5B">
              <w:rPr>
                <w:rFonts w:eastAsiaTheme="minorHAnsi" w:hint="cs"/>
                <w:b/>
                <w:bCs/>
                <w:color w:val="17365D" w:themeColor="text2" w:themeShade="BF"/>
                <w:sz w:val="32"/>
                <w:szCs w:val="32"/>
                <w:rtl/>
                <w:lang w:eastAsia="ja-JP" w:bidi="ar-JO"/>
              </w:rPr>
              <w:t xml:space="preserve"> أ خ /</w:t>
            </w:r>
            <w:r w:rsidRPr="00FC66C3">
              <w:rPr>
                <w:rFonts w:eastAsiaTheme="minorHAnsi" w:hint="cs"/>
                <w:b/>
                <w:bCs/>
                <w:color w:val="17365D" w:themeColor="text2" w:themeShade="BF"/>
                <w:sz w:val="32"/>
                <w:szCs w:val="32"/>
                <w:rtl/>
                <w:lang w:eastAsia="ja-JP" w:bidi="ar-JO"/>
              </w:rPr>
              <w:t>1</w:t>
            </w:r>
          </w:p>
        </w:tc>
      </w:tr>
      <w:tr w:rsidR="00C05ACB" w:rsidTr="00686930">
        <w:tc>
          <w:tcPr>
            <w:tcW w:w="1638" w:type="dxa"/>
          </w:tcPr>
          <w:p w:rsidR="00C05ACB" w:rsidRDefault="00C05ACB" w:rsidP="00C05ACB">
            <w:pPr>
              <w:bidi/>
              <w:rPr>
                <w:b/>
                <w:bCs/>
                <w:rtl/>
                <w:lang w:bidi="ar-JO"/>
              </w:rPr>
            </w:pPr>
          </w:p>
          <w:p w:rsidR="00C05ACB" w:rsidRPr="005C2CD4" w:rsidRDefault="00C05ACB" w:rsidP="00C05ACB">
            <w:pPr>
              <w:bidi/>
              <w:rPr>
                <w:b/>
                <w:bCs/>
                <w:rtl/>
                <w:lang w:bidi="ar-JO"/>
              </w:rPr>
            </w:pPr>
            <w:r w:rsidRPr="005C2CD4">
              <w:rPr>
                <w:rFonts w:hint="cs"/>
                <w:b/>
                <w:bCs/>
                <w:rtl/>
                <w:lang w:bidi="ar-JO"/>
              </w:rPr>
              <w:t>الفئات المستفيدة</w:t>
            </w:r>
          </w:p>
        </w:tc>
        <w:tc>
          <w:tcPr>
            <w:tcW w:w="7218" w:type="dxa"/>
            <w:gridSpan w:val="2"/>
            <w:vAlign w:val="center"/>
          </w:tcPr>
          <w:p w:rsidR="00C05ACB" w:rsidRPr="00AE0A98" w:rsidRDefault="00C05ACB" w:rsidP="00C05ACB">
            <w:pPr>
              <w:shd w:val="clear" w:color="auto" w:fill="FFFFFF" w:themeFill="background1"/>
              <w:tabs>
                <w:tab w:val="right" w:pos="10665"/>
                <w:tab w:val="right" w:pos="11125"/>
              </w:tabs>
              <w:jc w:val="right"/>
              <w:rPr>
                <w:rFonts w:ascii="Simplified Arabic" w:eastAsia="Times New Roman" w:hAnsi="Simplified Arabic" w:cs="Simplified Arabic"/>
                <w:b/>
                <w:bCs/>
                <w:kern w:val="32"/>
                <w:sz w:val="24"/>
                <w:szCs w:val="24"/>
                <w:rtl/>
                <w:lang w:bidi="ar-JO"/>
              </w:rPr>
            </w:pPr>
            <w:r w:rsidRPr="00AE0A98">
              <w:rPr>
                <w:rFonts w:ascii="Simplified Arabic" w:eastAsia="Calibri" w:hAnsi="Simplified Arabic" w:cs="Simplified Arabic"/>
                <w:sz w:val="24"/>
                <w:szCs w:val="24"/>
                <w:rtl/>
                <w:lang w:bidi="ar-JO"/>
              </w:rPr>
              <w:t xml:space="preserve">طالبو التوظيف المبعوثين على نفقة الحكومة ممن انهوا متطلبات الحصول على الشهادة العلمية بعد مضي المدة القانونية على تاريخ تقديمهم لطلب التوظيف.               </w:t>
            </w:r>
          </w:p>
        </w:tc>
      </w:tr>
      <w:tr w:rsidR="00C05ACB" w:rsidTr="00686930">
        <w:tc>
          <w:tcPr>
            <w:tcW w:w="1638" w:type="dxa"/>
          </w:tcPr>
          <w:p w:rsidR="00C05ACB" w:rsidRPr="005C2CD4" w:rsidRDefault="00C05ACB" w:rsidP="00C05ACB">
            <w:pPr>
              <w:bidi/>
              <w:rPr>
                <w:b/>
                <w:bCs/>
                <w:rtl/>
                <w:lang w:bidi="ar-JO"/>
              </w:rPr>
            </w:pPr>
            <w:r w:rsidRPr="005C2CD4">
              <w:rPr>
                <w:rFonts w:hint="cs"/>
                <w:b/>
                <w:bCs/>
                <w:rtl/>
                <w:lang w:bidi="ar-JO"/>
              </w:rPr>
              <w:t>مكان تقديم الخدمة</w:t>
            </w:r>
          </w:p>
        </w:tc>
        <w:tc>
          <w:tcPr>
            <w:tcW w:w="7218" w:type="dxa"/>
            <w:gridSpan w:val="2"/>
            <w:vAlign w:val="center"/>
          </w:tcPr>
          <w:p w:rsidR="00C05ACB" w:rsidRPr="00AE0A98" w:rsidRDefault="00C05ACB" w:rsidP="00B30F09">
            <w:pPr>
              <w:numPr>
                <w:ilvl w:val="0"/>
                <w:numId w:val="12"/>
              </w:numPr>
              <w:shd w:val="clear" w:color="auto" w:fill="FFFFFF" w:themeFill="background1"/>
              <w:bidi/>
              <w:rPr>
                <w:rFonts w:ascii="Simplified Arabic" w:eastAsia="Calibri" w:hAnsi="Simplified Arabic" w:cs="Simplified Arabic"/>
                <w:sz w:val="24"/>
                <w:szCs w:val="24"/>
                <w:rtl/>
                <w:lang w:bidi="ar-JO"/>
              </w:rPr>
            </w:pPr>
            <w:r w:rsidRPr="00AE0A98">
              <w:rPr>
                <w:rFonts w:ascii="Simplified Arabic" w:eastAsia="Calibri" w:hAnsi="Simplified Arabic" w:cs="Simplified Arabic"/>
                <w:sz w:val="24"/>
                <w:szCs w:val="24"/>
                <w:rtl/>
                <w:lang w:bidi="ar-JO"/>
              </w:rPr>
              <w:t xml:space="preserve">قسم خدمة الجمهور. </w:t>
            </w:r>
          </w:p>
        </w:tc>
      </w:tr>
      <w:tr w:rsidR="00C05ACB" w:rsidTr="00686930">
        <w:tc>
          <w:tcPr>
            <w:tcW w:w="1638" w:type="dxa"/>
          </w:tcPr>
          <w:p w:rsidR="00C05ACB" w:rsidRPr="005C2CD4" w:rsidRDefault="00C05ACB" w:rsidP="00C05ACB">
            <w:pPr>
              <w:bidi/>
              <w:rPr>
                <w:b/>
                <w:bCs/>
                <w:rtl/>
                <w:lang w:bidi="ar-JO"/>
              </w:rPr>
            </w:pPr>
            <w:r w:rsidRPr="005C2CD4">
              <w:rPr>
                <w:rFonts w:hint="cs"/>
                <w:b/>
                <w:bCs/>
                <w:rtl/>
                <w:lang w:bidi="ar-JO"/>
              </w:rPr>
              <w:t>الوثائق المطلوبة</w:t>
            </w:r>
          </w:p>
        </w:tc>
        <w:tc>
          <w:tcPr>
            <w:tcW w:w="7218" w:type="dxa"/>
            <w:gridSpan w:val="2"/>
            <w:vAlign w:val="center"/>
          </w:tcPr>
          <w:p w:rsidR="00C05ACB" w:rsidRPr="00AE0A98" w:rsidRDefault="00C05ACB" w:rsidP="00C05ACB">
            <w:pPr>
              <w:numPr>
                <w:ilvl w:val="0"/>
                <w:numId w:val="12"/>
              </w:numPr>
              <w:shd w:val="clear" w:color="auto" w:fill="FFFFFF" w:themeFill="background1"/>
              <w:bidi/>
              <w:contextualSpacing/>
              <w:rPr>
                <w:rFonts w:ascii="Simplified Arabic" w:eastAsia="Calibri" w:hAnsi="Simplified Arabic" w:cs="Simplified Arabic"/>
                <w:sz w:val="24"/>
                <w:szCs w:val="24"/>
                <w:rtl/>
                <w:lang w:bidi="ar-JO"/>
              </w:rPr>
            </w:pPr>
            <w:r w:rsidRPr="00AE0A98">
              <w:rPr>
                <w:rFonts w:ascii="Simplified Arabic" w:eastAsia="Calibri" w:hAnsi="Simplified Arabic" w:cs="Simplified Arabic"/>
                <w:sz w:val="24"/>
                <w:szCs w:val="24"/>
                <w:rtl/>
                <w:lang w:bidi="ar-JO"/>
              </w:rPr>
              <w:t>صورة عن وجهي البطاقة الشخصية الصادرة عن دائرة الأحوال المدنية والجوازات.</w:t>
            </w:r>
          </w:p>
        </w:tc>
      </w:tr>
      <w:tr w:rsidR="00C05ACB" w:rsidTr="00686930">
        <w:tc>
          <w:tcPr>
            <w:tcW w:w="1638" w:type="dxa"/>
          </w:tcPr>
          <w:p w:rsidR="00C05ACB" w:rsidRPr="005C2CD4" w:rsidRDefault="00C05ACB" w:rsidP="00C05ACB">
            <w:pPr>
              <w:bidi/>
              <w:rPr>
                <w:b/>
                <w:bCs/>
                <w:rtl/>
                <w:lang w:bidi="ar-JO"/>
              </w:rPr>
            </w:pPr>
            <w:r w:rsidRPr="005C2CD4">
              <w:rPr>
                <w:rFonts w:hint="cs"/>
                <w:b/>
                <w:bCs/>
                <w:rtl/>
                <w:lang w:bidi="ar-JO"/>
              </w:rPr>
              <w:t>الإجراءات</w:t>
            </w:r>
          </w:p>
        </w:tc>
        <w:tc>
          <w:tcPr>
            <w:tcW w:w="7218" w:type="dxa"/>
            <w:gridSpan w:val="2"/>
            <w:vAlign w:val="center"/>
          </w:tcPr>
          <w:p w:rsidR="00C05ACB" w:rsidRPr="00AE0A98" w:rsidRDefault="00C05ACB" w:rsidP="00C05ACB">
            <w:pPr>
              <w:pStyle w:val="ListParagraph"/>
              <w:numPr>
                <w:ilvl w:val="0"/>
                <w:numId w:val="12"/>
              </w:numPr>
              <w:tabs>
                <w:tab w:val="left" w:pos="7845"/>
              </w:tabs>
              <w:bidi/>
              <w:rPr>
                <w:rFonts w:ascii="Simplified Arabic" w:eastAsia="Calibri" w:hAnsi="Simplified Arabic" w:cs="Simplified Arabic"/>
                <w:sz w:val="24"/>
                <w:szCs w:val="24"/>
                <w:lang w:bidi="ar-JO"/>
              </w:rPr>
            </w:pPr>
            <w:r w:rsidRPr="00AE0A98">
              <w:rPr>
                <w:rFonts w:ascii="Simplified Arabic" w:eastAsia="Calibri" w:hAnsi="Simplified Arabic" w:cs="Simplified Arabic"/>
                <w:sz w:val="24"/>
                <w:szCs w:val="24"/>
                <w:rtl/>
                <w:lang w:bidi="ar-JO"/>
              </w:rPr>
              <w:t>يقوم طالب الخدمة بتقديم طلب الخدمة عبر التوجه الى الة الدور وأخذ دور.</w:t>
            </w:r>
          </w:p>
          <w:p w:rsidR="00C05ACB" w:rsidRPr="00AE0A98" w:rsidRDefault="00C05ACB" w:rsidP="00C05ACB">
            <w:pPr>
              <w:pStyle w:val="ListParagraph"/>
              <w:numPr>
                <w:ilvl w:val="0"/>
                <w:numId w:val="12"/>
              </w:numPr>
              <w:tabs>
                <w:tab w:val="left" w:pos="7845"/>
              </w:tabs>
              <w:bidi/>
              <w:rPr>
                <w:rFonts w:ascii="Simplified Arabic" w:eastAsia="Calibri" w:hAnsi="Simplified Arabic" w:cs="Simplified Arabic"/>
                <w:sz w:val="24"/>
                <w:szCs w:val="24"/>
                <w:lang w:bidi="ar-JO"/>
              </w:rPr>
            </w:pPr>
            <w:r w:rsidRPr="00AE0A98">
              <w:rPr>
                <w:rFonts w:ascii="Simplified Arabic" w:eastAsia="Calibri" w:hAnsi="Simplified Arabic" w:cs="Simplified Arabic"/>
                <w:sz w:val="24"/>
                <w:szCs w:val="24"/>
                <w:rtl/>
                <w:lang w:bidi="ar-JO"/>
              </w:rPr>
              <w:t>يقوم طالب الخدمة بإبراز البطاقة الشخصية لموظف خدمة الجمهور للحصول على الخدمة.</w:t>
            </w:r>
          </w:p>
          <w:p w:rsidR="00C05ACB" w:rsidRPr="00AE0A98" w:rsidRDefault="00C05ACB" w:rsidP="00C05ACB">
            <w:pPr>
              <w:pStyle w:val="ListParagraph"/>
              <w:numPr>
                <w:ilvl w:val="0"/>
                <w:numId w:val="12"/>
              </w:numPr>
              <w:tabs>
                <w:tab w:val="left" w:pos="7845"/>
              </w:tabs>
              <w:bidi/>
              <w:rPr>
                <w:rFonts w:ascii="Simplified Arabic" w:eastAsia="Calibri" w:hAnsi="Simplified Arabic" w:cs="Simplified Arabic"/>
                <w:sz w:val="24"/>
                <w:szCs w:val="24"/>
                <w:lang w:bidi="ar-JO"/>
              </w:rPr>
            </w:pPr>
            <w:r w:rsidRPr="00AE0A98">
              <w:rPr>
                <w:rFonts w:ascii="Simplified Arabic" w:eastAsia="Calibri" w:hAnsi="Simplified Arabic" w:cs="Simplified Arabic"/>
                <w:sz w:val="24"/>
                <w:szCs w:val="24"/>
                <w:rtl/>
                <w:lang w:bidi="ar-JO"/>
              </w:rPr>
              <w:t>مراجعة بيانات طالب الخدمة على نظام ملخص الطلب والتأكد من مدة الالتزام.</w:t>
            </w:r>
          </w:p>
          <w:p w:rsidR="00C05ACB" w:rsidRPr="00AE0A98" w:rsidRDefault="00C05ACB" w:rsidP="00C05ACB">
            <w:pPr>
              <w:pStyle w:val="ListParagraph"/>
              <w:numPr>
                <w:ilvl w:val="0"/>
                <w:numId w:val="12"/>
              </w:numPr>
              <w:tabs>
                <w:tab w:val="left" w:pos="7845"/>
              </w:tabs>
              <w:bidi/>
              <w:rPr>
                <w:rFonts w:ascii="Simplified Arabic" w:eastAsia="Calibri" w:hAnsi="Simplified Arabic" w:cs="Simplified Arabic"/>
                <w:sz w:val="24"/>
                <w:szCs w:val="24"/>
                <w:lang w:bidi="ar-JO"/>
              </w:rPr>
            </w:pPr>
            <w:r w:rsidRPr="00AE0A98">
              <w:rPr>
                <w:rFonts w:ascii="Simplified Arabic" w:eastAsia="Calibri" w:hAnsi="Simplified Arabic" w:cs="Simplified Arabic"/>
                <w:sz w:val="24"/>
                <w:szCs w:val="24"/>
                <w:rtl/>
                <w:lang w:bidi="ar-JO"/>
              </w:rPr>
              <w:t>استخراج/ طباعة ملخص طلب التوظيف وشهادة المؤهل العلمي  من نظام الأرشفة.</w:t>
            </w:r>
          </w:p>
          <w:p w:rsidR="00C05ACB" w:rsidRPr="00AE0A98" w:rsidRDefault="00C05ACB" w:rsidP="00C05ACB">
            <w:pPr>
              <w:pStyle w:val="ListParagraph"/>
              <w:numPr>
                <w:ilvl w:val="0"/>
                <w:numId w:val="12"/>
              </w:numPr>
              <w:tabs>
                <w:tab w:val="left" w:pos="7845"/>
              </w:tabs>
              <w:bidi/>
              <w:rPr>
                <w:rFonts w:ascii="Simplified Arabic" w:eastAsia="Calibri" w:hAnsi="Simplified Arabic" w:cs="Simplified Arabic"/>
                <w:sz w:val="24"/>
                <w:szCs w:val="24"/>
                <w:lang w:bidi="ar-JO"/>
              </w:rPr>
            </w:pPr>
            <w:r w:rsidRPr="00AE0A98">
              <w:rPr>
                <w:rFonts w:ascii="Simplified Arabic" w:eastAsia="Calibri" w:hAnsi="Simplified Arabic" w:cs="Simplified Arabic"/>
                <w:sz w:val="24"/>
                <w:szCs w:val="24"/>
                <w:rtl/>
                <w:lang w:bidi="ar-JO"/>
              </w:rPr>
              <w:t>ادراج الطلب على نظام فك الالتزام وإدخال تاريخ التخرج.</w:t>
            </w:r>
          </w:p>
          <w:p w:rsidR="00C05ACB" w:rsidRPr="00AE0A98" w:rsidRDefault="00C05ACB" w:rsidP="00C05ACB">
            <w:pPr>
              <w:pStyle w:val="ListParagraph"/>
              <w:numPr>
                <w:ilvl w:val="0"/>
                <w:numId w:val="12"/>
              </w:numPr>
              <w:tabs>
                <w:tab w:val="left" w:pos="7845"/>
              </w:tabs>
              <w:bidi/>
              <w:rPr>
                <w:rFonts w:ascii="Simplified Arabic" w:eastAsia="Calibri" w:hAnsi="Simplified Arabic" w:cs="Simplified Arabic"/>
                <w:sz w:val="24"/>
                <w:szCs w:val="24"/>
                <w:lang w:bidi="ar-JO"/>
              </w:rPr>
            </w:pPr>
            <w:r w:rsidRPr="00AE0A98">
              <w:rPr>
                <w:rFonts w:ascii="Simplified Arabic" w:eastAsia="Calibri" w:hAnsi="Simplified Arabic" w:cs="Simplified Arabic"/>
                <w:sz w:val="24"/>
                <w:szCs w:val="24"/>
                <w:rtl/>
                <w:lang w:bidi="ar-JO"/>
              </w:rPr>
              <w:t>مراجعة الطلب وتدقيقه.</w:t>
            </w:r>
          </w:p>
          <w:p w:rsidR="00C05ACB" w:rsidRPr="00AE0A98" w:rsidRDefault="00C05ACB" w:rsidP="00C05ACB">
            <w:pPr>
              <w:pStyle w:val="ListParagraph"/>
              <w:numPr>
                <w:ilvl w:val="0"/>
                <w:numId w:val="12"/>
              </w:numPr>
              <w:tabs>
                <w:tab w:val="left" w:pos="7845"/>
              </w:tabs>
              <w:bidi/>
              <w:rPr>
                <w:rFonts w:ascii="Simplified Arabic" w:eastAsia="Calibri" w:hAnsi="Simplified Arabic" w:cs="Simplified Arabic"/>
                <w:sz w:val="24"/>
                <w:szCs w:val="24"/>
                <w:lang w:bidi="ar-JO"/>
              </w:rPr>
            </w:pPr>
            <w:r w:rsidRPr="00AE0A98">
              <w:rPr>
                <w:rFonts w:ascii="Simplified Arabic" w:eastAsia="Calibri" w:hAnsi="Simplified Arabic" w:cs="Simplified Arabic"/>
                <w:sz w:val="24"/>
                <w:szCs w:val="24"/>
                <w:rtl/>
                <w:lang w:bidi="ar-JO"/>
              </w:rPr>
              <w:t>اعتماد الطلب:</w:t>
            </w:r>
          </w:p>
          <w:p w:rsidR="00C05ACB" w:rsidRPr="00AE0A98" w:rsidRDefault="00C05ACB" w:rsidP="00C05ACB">
            <w:pPr>
              <w:pStyle w:val="ListParagraph"/>
              <w:numPr>
                <w:ilvl w:val="0"/>
                <w:numId w:val="73"/>
              </w:numPr>
              <w:tabs>
                <w:tab w:val="left" w:pos="7845"/>
              </w:tabs>
              <w:bidi/>
              <w:rPr>
                <w:rFonts w:ascii="Simplified Arabic" w:eastAsia="Calibri" w:hAnsi="Simplified Arabic" w:cs="Simplified Arabic"/>
                <w:sz w:val="24"/>
                <w:szCs w:val="24"/>
                <w:lang w:bidi="ar-JO"/>
              </w:rPr>
            </w:pPr>
            <w:r w:rsidRPr="00AE0A98">
              <w:rPr>
                <w:rFonts w:ascii="Simplified Arabic" w:eastAsia="Calibri" w:hAnsi="Simplified Arabic" w:cs="Simplified Arabic"/>
                <w:sz w:val="24"/>
                <w:szCs w:val="24"/>
                <w:rtl/>
                <w:lang w:bidi="ar-JO"/>
              </w:rPr>
              <w:t>بالموافقة: استخراج وطباعة الكتاب من النظام وتوقيعه.</w:t>
            </w:r>
          </w:p>
          <w:p w:rsidR="00C05ACB" w:rsidRPr="00AE0A98" w:rsidRDefault="00C05ACB" w:rsidP="00C05ACB">
            <w:pPr>
              <w:pStyle w:val="ListParagraph"/>
              <w:numPr>
                <w:ilvl w:val="0"/>
                <w:numId w:val="73"/>
              </w:numPr>
              <w:tabs>
                <w:tab w:val="left" w:pos="7845"/>
              </w:tabs>
              <w:bidi/>
              <w:rPr>
                <w:rFonts w:ascii="Simplified Arabic" w:eastAsia="Calibri" w:hAnsi="Simplified Arabic" w:cs="Simplified Arabic"/>
                <w:sz w:val="24"/>
                <w:szCs w:val="24"/>
                <w:lang w:bidi="ar-JO"/>
              </w:rPr>
            </w:pPr>
            <w:r w:rsidRPr="00AE0A98">
              <w:rPr>
                <w:rFonts w:ascii="Simplified Arabic" w:eastAsia="Calibri" w:hAnsi="Simplified Arabic" w:cs="Simplified Arabic"/>
                <w:sz w:val="24"/>
                <w:szCs w:val="24"/>
                <w:rtl/>
                <w:lang w:bidi="ar-JO"/>
              </w:rPr>
              <w:t>الرفض: الرد على طالب الخدمة بالرفض مع بيان الأسباب.</w:t>
            </w:r>
          </w:p>
          <w:p w:rsidR="00C05ACB" w:rsidRPr="00AE0A98" w:rsidRDefault="00C05ACB" w:rsidP="00C05ACB">
            <w:pPr>
              <w:pStyle w:val="ListParagraph"/>
              <w:numPr>
                <w:ilvl w:val="0"/>
                <w:numId w:val="72"/>
              </w:numPr>
              <w:shd w:val="clear" w:color="auto" w:fill="FFFFFF" w:themeFill="background1"/>
              <w:tabs>
                <w:tab w:val="left" w:pos="7845"/>
              </w:tabs>
              <w:bidi/>
              <w:rPr>
                <w:rFonts w:ascii="Simplified Arabic" w:eastAsia="Calibri" w:hAnsi="Simplified Arabic" w:cs="Simplified Arabic"/>
                <w:sz w:val="24"/>
                <w:szCs w:val="24"/>
                <w:rtl/>
                <w:lang w:bidi="ar-JO"/>
              </w:rPr>
            </w:pPr>
            <w:r w:rsidRPr="00AE0A98">
              <w:rPr>
                <w:rFonts w:ascii="Simplified Arabic" w:eastAsia="Calibri" w:hAnsi="Simplified Arabic" w:cs="Simplified Arabic"/>
                <w:sz w:val="24"/>
                <w:szCs w:val="24"/>
                <w:rtl/>
                <w:lang w:bidi="ar-JO"/>
              </w:rPr>
              <w:t>تسليم طالب الخدمة الطلب بعد تصدير الكتاب وأرشفته</w:t>
            </w:r>
          </w:p>
        </w:tc>
      </w:tr>
      <w:tr w:rsidR="00C05ACB" w:rsidTr="00686930">
        <w:tc>
          <w:tcPr>
            <w:tcW w:w="1638" w:type="dxa"/>
          </w:tcPr>
          <w:p w:rsidR="00C05ACB" w:rsidRPr="005C2CD4" w:rsidRDefault="00C05ACB" w:rsidP="00C05ACB">
            <w:pPr>
              <w:bidi/>
              <w:rPr>
                <w:b/>
                <w:bCs/>
                <w:rtl/>
                <w:lang w:bidi="ar-JO"/>
              </w:rPr>
            </w:pPr>
            <w:r w:rsidRPr="005C2CD4">
              <w:rPr>
                <w:rFonts w:hint="cs"/>
                <w:b/>
                <w:bCs/>
                <w:rtl/>
                <w:lang w:bidi="ar-JO"/>
              </w:rPr>
              <w:t>الشركاء</w:t>
            </w:r>
          </w:p>
        </w:tc>
        <w:tc>
          <w:tcPr>
            <w:tcW w:w="7218" w:type="dxa"/>
            <w:gridSpan w:val="2"/>
            <w:vAlign w:val="center"/>
          </w:tcPr>
          <w:p w:rsidR="00C05ACB" w:rsidRPr="00AE0A98" w:rsidRDefault="00C05ACB" w:rsidP="00C05ACB">
            <w:pPr>
              <w:shd w:val="clear" w:color="auto" w:fill="FFFFFF" w:themeFill="background1"/>
              <w:tabs>
                <w:tab w:val="right" w:pos="432"/>
              </w:tabs>
              <w:bidi/>
              <w:ind w:left="72"/>
              <w:rPr>
                <w:rFonts w:ascii="Simplified Arabic" w:eastAsia="Calibri" w:hAnsi="Simplified Arabic" w:cs="Simplified Arabic"/>
                <w:sz w:val="24"/>
                <w:szCs w:val="24"/>
                <w:rtl/>
                <w:lang w:bidi="ar-JO"/>
              </w:rPr>
            </w:pPr>
            <w:r w:rsidRPr="00AE0A98">
              <w:rPr>
                <w:rFonts w:ascii="Simplified Arabic" w:eastAsia="Calibri" w:hAnsi="Simplified Arabic" w:cs="Simplified Arabic"/>
                <w:sz w:val="24"/>
                <w:szCs w:val="24"/>
                <w:rtl/>
                <w:lang w:bidi="ar-JO"/>
              </w:rPr>
              <w:t>وزارة الصحة, وزارة التعليم العالي والبحث العلمي, وزارة التربية والتعليم، وزارة الاوقاف والشؤون والمقدسات الاسلامية، صندوق دعم البحث العلمي.</w:t>
            </w:r>
          </w:p>
        </w:tc>
      </w:tr>
      <w:tr w:rsidR="00C05ACB" w:rsidTr="00686930">
        <w:tc>
          <w:tcPr>
            <w:tcW w:w="1638" w:type="dxa"/>
          </w:tcPr>
          <w:p w:rsidR="00C05ACB" w:rsidRPr="005C2CD4" w:rsidRDefault="00C05ACB" w:rsidP="00C05ACB">
            <w:pPr>
              <w:bidi/>
              <w:rPr>
                <w:b/>
                <w:bCs/>
                <w:rtl/>
                <w:lang w:bidi="ar-JO"/>
              </w:rPr>
            </w:pPr>
            <w:r w:rsidRPr="005C2CD4">
              <w:rPr>
                <w:rFonts w:hint="cs"/>
                <w:b/>
                <w:bCs/>
                <w:rtl/>
                <w:lang w:bidi="ar-JO"/>
              </w:rPr>
              <w:t>النماذج المستخدمة</w:t>
            </w:r>
          </w:p>
        </w:tc>
        <w:tc>
          <w:tcPr>
            <w:tcW w:w="7218" w:type="dxa"/>
            <w:gridSpan w:val="2"/>
            <w:vAlign w:val="center"/>
          </w:tcPr>
          <w:p w:rsidR="00C05ACB" w:rsidRPr="00AE0A98" w:rsidRDefault="00C05ACB" w:rsidP="00C05ACB">
            <w:pPr>
              <w:numPr>
                <w:ilvl w:val="0"/>
                <w:numId w:val="16"/>
              </w:numPr>
              <w:shd w:val="clear" w:color="auto" w:fill="FFFFFF" w:themeFill="background1"/>
              <w:tabs>
                <w:tab w:val="right" w:pos="432"/>
              </w:tabs>
              <w:bidi/>
              <w:contextualSpacing/>
              <w:rPr>
                <w:rFonts w:ascii="Simplified Arabic" w:eastAsia="Calibri" w:hAnsi="Simplified Arabic" w:cs="Simplified Arabic"/>
                <w:sz w:val="24"/>
                <w:szCs w:val="24"/>
                <w:rtl/>
                <w:lang w:bidi="ar-JO"/>
              </w:rPr>
            </w:pPr>
            <w:r w:rsidRPr="00AE0A98">
              <w:rPr>
                <w:rFonts w:ascii="Simplified Arabic" w:eastAsia="Calibri" w:hAnsi="Simplified Arabic" w:cs="Simplified Arabic"/>
                <w:sz w:val="24"/>
                <w:szCs w:val="24"/>
                <w:rtl/>
              </w:rPr>
              <w:t>لا يوجد</w:t>
            </w:r>
          </w:p>
        </w:tc>
      </w:tr>
      <w:tr w:rsidR="00C05ACB" w:rsidTr="00686930">
        <w:tc>
          <w:tcPr>
            <w:tcW w:w="1638" w:type="dxa"/>
          </w:tcPr>
          <w:p w:rsidR="00C05ACB" w:rsidRPr="005C2CD4" w:rsidRDefault="00C05ACB" w:rsidP="00C05ACB">
            <w:pPr>
              <w:bidi/>
              <w:rPr>
                <w:b/>
                <w:bCs/>
                <w:rtl/>
                <w:lang w:bidi="ar-JO"/>
              </w:rPr>
            </w:pPr>
            <w:r w:rsidRPr="005C2CD4">
              <w:rPr>
                <w:rFonts w:hint="cs"/>
                <w:b/>
                <w:bCs/>
                <w:rtl/>
                <w:lang w:bidi="ar-JO"/>
              </w:rPr>
              <w:t>وقت انجاز الخدمة</w:t>
            </w:r>
          </w:p>
        </w:tc>
        <w:tc>
          <w:tcPr>
            <w:tcW w:w="7218" w:type="dxa"/>
            <w:gridSpan w:val="2"/>
            <w:vAlign w:val="center"/>
          </w:tcPr>
          <w:p w:rsidR="00C05ACB" w:rsidRPr="00AE0A98" w:rsidRDefault="00C05ACB" w:rsidP="00C05ACB">
            <w:pPr>
              <w:shd w:val="clear" w:color="auto" w:fill="FFFFFF" w:themeFill="background1"/>
              <w:bidi/>
              <w:ind w:left="72"/>
              <w:rPr>
                <w:rFonts w:ascii="Simplified Arabic" w:eastAsia="Calibri" w:hAnsi="Simplified Arabic" w:cs="Simplified Arabic"/>
                <w:sz w:val="24"/>
                <w:szCs w:val="24"/>
                <w:rtl/>
                <w:lang w:bidi="ar-JO"/>
              </w:rPr>
            </w:pPr>
            <w:r w:rsidRPr="00AE0A98">
              <w:rPr>
                <w:rFonts w:ascii="Simplified Arabic" w:eastAsia="Calibri" w:hAnsi="Simplified Arabic" w:cs="Simplified Arabic"/>
                <w:sz w:val="24"/>
                <w:szCs w:val="24"/>
                <w:rtl/>
                <w:lang w:bidi="ar-JO"/>
              </w:rPr>
              <w:t>11 دقيقة</w:t>
            </w:r>
          </w:p>
        </w:tc>
      </w:tr>
    </w:tbl>
    <w:p w:rsidR="00C05ACB" w:rsidRDefault="00C05ACB" w:rsidP="00C05ACB">
      <w:pPr>
        <w:bidi/>
        <w:rPr>
          <w:rtl/>
        </w:rPr>
      </w:pPr>
    </w:p>
    <w:p w:rsidR="00C05ACB" w:rsidRDefault="00C05ACB" w:rsidP="00C05ACB">
      <w:pPr>
        <w:bidi/>
        <w:rPr>
          <w:rtl/>
        </w:rPr>
      </w:pPr>
    </w:p>
    <w:p w:rsidR="00C05ACB" w:rsidRDefault="00C05ACB">
      <w:pPr>
        <w:rPr>
          <w:rtl/>
        </w:rPr>
      </w:pPr>
      <w:r>
        <w:rPr>
          <w:rtl/>
        </w:rPr>
        <w:br w:type="page"/>
      </w:r>
    </w:p>
    <w:tbl>
      <w:tblPr>
        <w:tblStyle w:val="TableGrid"/>
        <w:bidiVisual/>
        <w:tblW w:w="0" w:type="auto"/>
        <w:tblLook w:val="04A0" w:firstRow="1" w:lastRow="0" w:firstColumn="1" w:lastColumn="0" w:noHBand="0" w:noVBand="1"/>
      </w:tblPr>
      <w:tblGrid>
        <w:gridCol w:w="1638"/>
        <w:gridCol w:w="3600"/>
        <w:gridCol w:w="3618"/>
      </w:tblGrid>
      <w:tr w:rsidR="00C05ACB" w:rsidTr="00C05ACB">
        <w:tc>
          <w:tcPr>
            <w:tcW w:w="5238" w:type="dxa"/>
            <w:gridSpan w:val="2"/>
            <w:shd w:val="clear" w:color="auto" w:fill="C6D9F1" w:themeFill="text2" w:themeFillTint="33"/>
            <w:vAlign w:val="center"/>
          </w:tcPr>
          <w:p w:rsidR="00C05ACB" w:rsidRPr="00FC66C3" w:rsidRDefault="00C05ACB" w:rsidP="00686930">
            <w:pPr>
              <w:bidi/>
              <w:jc w:val="center"/>
              <w:rPr>
                <w:rFonts w:eastAsiaTheme="minorHAnsi"/>
                <w:b/>
                <w:bCs/>
                <w:color w:val="17365D" w:themeColor="text2" w:themeShade="BF"/>
                <w:sz w:val="32"/>
                <w:szCs w:val="32"/>
                <w:rtl/>
                <w:lang w:eastAsia="ja-JP" w:bidi="ar-JO"/>
              </w:rPr>
            </w:pPr>
            <w:r w:rsidRPr="00FC66C3">
              <w:rPr>
                <w:rFonts w:eastAsiaTheme="minorHAnsi" w:hint="cs"/>
                <w:b/>
                <w:bCs/>
                <w:color w:val="17365D" w:themeColor="text2" w:themeShade="BF"/>
                <w:sz w:val="32"/>
                <w:szCs w:val="32"/>
                <w:rtl/>
                <w:lang w:eastAsia="ja-JP" w:bidi="ar-JO"/>
              </w:rPr>
              <w:lastRenderedPageBreak/>
              <w:t>اسم الخدمة:  طلب براءة</w:t>
            </w:r>
            <w:r w:rsidRPr="00FC66C3">
              <w:rPr>
                <w:rFonts w:eastAsiaTheme="minorHAnsi"/>
                <w:b/>
                <w:bCs/>
                <w:color w:val="17365D" w:themeColor="text2" w:themeShade="BF"/>
                <w:sz w:val="32"/>
                <w:szCs w:val="32"/>
                <w:rtl/>
                <w:lang w:eastAsia="ja-JP" w:bidi="ar-JO"/>
              </w:rPr>
              <w:t xml:space="preserve"> </w:t>
            </w:r>
            <w:r w:rsidRPr="00FC66C3">
              <w:rPr>
                <w:rFonts w:eastAsiaTheme="minorHAnsi" w:hint="cs"/>
                <w:b/>
                <w:bCs/>
                <w:color w:val="17365D" w:themeColor="text2" w:themeShade="BF"/>
                <w:sz w:val="32"/>
                <w:szCs w:val="32"/>
                <w:rtl/>
                <w:lang w:eastAsia="ja-JP" w:bidi="ar-JO"/>
              </w:rPr>
              <w:t>عدم</w:t>
            </w:r>
            <w:r w:rsidRPr="00FC66C3">
              <w:rPr>
                <w:rFonts w:eastAsiaTheme="minorHAnsi"/>
                <w:b/>
                <w:bCs/>
                <w:color w:val="17365D" w:themeColor="text2" w:themeShade="BF"/>
                <w:sz w:val="32"/>
                <w:szCs w:val="32"/>
                <w:rtl/>
                <w:lang w:eastAsia="ja-JP" w:bidi="ar-JO"/>
              </w:rPr>
              <w:t xml:space="preserve"> </w:t>
            </w:r>
            <w:r w:rsidRPr="00FC66C3">
              <w:rPr>
                <w:rFonts w:eastAsiaTheme="minorHAnsi" w:hint="cs"/>
                <w:b/>
                <w:bCs/>
                <w:color w:val="17365D" w:themeColor="text2" w:themeShade="BF"/>
                <w:sz w:val="32"/>
                <w:szCs w:val="32"/>
                <w:rtl/>
                <w:lang w:eastAsia="ja-JP" w:bidi="ar-JO"/>
              </w:rPr>
              <w:t>العمل (عدم إشغال وظيفة حكومية)</w:t>
            </w:r>
          </w:p>
        </w:tc>
        <w:tc>
          <w:tcPr>
            <w:tcW w:w="3618" w:type="dxa"/>
            <w:shd w:val="clear" w:color="auto" w:fill="C6D9F1" w:themeFill="text2" w:themeFillTint="33"/>
            <w:vAlign w:val="center"/>
          </w:tcPr>
          <w:p w:rsidR="00C05ACB" w:rsidRPr="00FC66C3" w:rsidRDefault="00C05ACB" w:rsidP="00686930">
            <w:pPr>
              <w:bidi/>
              <w:jc w:val="center"/>
              <w:rPr>
                <w:rFonts w:eastAsiaTheme="minorHAnsi"/>
                <w:b/>
                <w:bCs/>
                <w:color w:val="17365D" w:themeColor="text2" w:themeShade="BF"/>
                <w:sz w:val="32"/>
                <w:szCs w:val="32"/>
                <w:rtl/>
                <w:lang w:eastAsia="ja-JP" w:bidi="ar-JO"/>
              </w:rPr>
            </w:pPr>
            <w:r w:rsidRPr="00FC66C3">
              <w:rPr>
                <w:rFonts w:eastAsiaTheme="minorHAnsi" w:hint="cs"/>
                <w:b/>
                <w:bCs/>
                <w:color w:val="17365D" w:themeColor="text2" w:themeShade="BF"/>
                <w:sz w:val="32"/>
                <w:szCs w:val="32"/>
                <w:rtl/>
                <w:lang w:eastAsia="ja-JP" w:bidi="ar-JO"/>
              </w:rPr>
              <w:t xml:space="preserve">رمز الخدمة: </w:t>
            </w:r>
            <w:r w:rsidRPr="00EE0D5B">
              <w:rPr>
                <w:rFonts w:eastAsiaTheme="minorHAnsi" w:hint="cs"/>
                <w:b/>
                <w:bCs/>
                <w:color w:val="17365D" w:themeColor="text2" w:themeShade="BF"/>
                <w:sz w:val="32"/>
                <w:szCs w:val="32"/>
                <w:rtl/>
                <w:lang w:eastAsia="ja-JP" w:bidi="ar-JO"/>
              </w:rPr>
              <w:t>أ خ /</w:t>
            </w:r>
            <w:r w:rsidRPr="00FC66C3">
              <w:rPr>
                <w:rFonts w:eastAsiaTheme="minorHAnsi" w:hint="cs"/>
                <w:b/>
                <w:bCs/>
                <w:color w:val="17365D" w:themeColor="text2" w:themeShade="BF"/>
                <w:sz w:val="32"/>
                <w:szCs w:val="32"/>
                <w:rtl/>
                <w:lang w:eastAsia="ja-JP" w:bidi="ar-JO"/>
              </w:rPr>
              <w:t>2</w:t>
            </w:r>
          </w:p>
        </w:tc>
      </w:tr>
      <w:tr w:rsidR="00C05ACB" w:rsidTr="00686930">
        <w:tc>
          <w:tcPr>
            <w:tcW w:w="1638" w:type="dxa"/>
          </w:tcPr>
          <w:p w:rsidR="00C05ACB" w:rsidRDefault="00C05ACB" w:rsidP="00686930">
            <w:pPr>
              <w:bidi/>
              <w:rPr>
                <w:b/>
                <w:bCs/>
                <w:rtl/>
                <w:lang w:bidi="ar-JO"/>
              </w:rPr>
            </w:pPr>
          </w:p>
          <w:p w:rsidR="00C05ACB" w:rsidRPr="005C2CD4" w:rsidRDefault="00C05ACB" w:rsidP="00686930">
            <w:pPr>
              <w:bidi/>
              <w:rPr>
                <w:b/>
                <w:bCs/>
                <w:rtl/>
                <w:lang w:bidi="ar-JO"/>
              </w:rPr>
            </w:pPr>
            <w:r w:rsidRPr="005C2CD4">
              <w:rPr>
                <w:rFonts w:hint="cs"/>
                <w:b/>
                <w:bCs/>
                <w:rtl/>
                <w:lang w:bidi="ar-JO"/>
              </w:rPr>
              <w:t>الفئات المستفيدة</w:t>
            </w:r>
          </w:p>
        </w:tc>
        <w:tc>
          <w:tcPr>
            <w:tcW w:w="7218" w:type="dxa"/>
            <w:gridSpan w:val="2"/>
          </w:tcPr>
          <w:p w:rsidR="00C05ACB" w:rsidRPr="00AE0A98" w:rsidRDefault="00C05ACB" w:rsidP="00686930">
            <w:pPr>
              <w:shd w:val="clear" w:color="auto" w:fill="FFFFFF" w:themeFill="background1"/>
              <w:bidi/>
              <w:jc w:val="both"/>
              <w:rPr>
                <w:rFonts w:ascii="Simplified Arabic" w:hAnsi="Simplified Arabic" w:cs="Simplified Arabic"/>
                <w:sz w:val="24"/>
                <w:szCs w:val="24"/>
              </w:rPr>
            </w:pPr>
            <w:r w:rsidRPr="00AE0A98">
              <w:rPr>
                <w:rFonts w:ascii="Simplified Arabic" w:eastAsia="Calibri" w:hAnsi="Simplified Arabic" w:cs="Simplified Arabic"/>
                <w:sz w:val="24"/>
                <w:szCs w:val="24"/>
                <w:rtl/>
                <w:lang w:bidi="ar-JO"/>
              </w:rPr>
              <w:t>المواطنون الذين لا يشغلون أي وظيفة حكومية.</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مكان تقديم الخدمة</w:t>
            </w:r>
          </w:p>
        </w:tc>
        <w:tc>
          <w:tcPr>
            <w:tcW w:w="7218" w:type="dxa"/>
            <w:gridSpan w:val="2"/>
          </w:tcPr>
          <w:p w:rsidR="00C05ACB" w:rsidRPr="00AE0A98" w:rsidRDefault="00C05ACB" w:rsidP="00686930">
            <w:pPr>
              <w:shd w:val="clear" w:color="auto" w:fill="FFFFFF" w:themeFill="background1"/>
              <w:bidi/>
              <w:jc w:val="both"/>
              <w:rPr>
                <w:rFonts w:ascii="Simplified Arabic" w:hAnsi="Simplified Arabic" w:cs="Simplified Arabic"/>
                <w:sz w:val="24"/>
                <w:szCs w:val="24"/>
              </w:rPr>
            </w:pPr>
            <w:r w:rsidRPr="00AE0A98">
              <w:rPr>
                <w:rFonts w:ascii="Simplified Arabic" w:eastAsia="Calibri" w:hAnsi="Simplified Arabic" w:cs="Simplified Arabic"/>
                <w:sz w:val="24"/>
                <w:szCs w:val="24"/>
                <w:rtl/>
                <w:lang w:bidi="ar-JO"/>
              </w:rPr>
              <w:t>صورة عن وجهي البطاقة الشخصية الصادرة عن دائرة الأحوال المدنية والجوازات.</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الوثائق المطلوبة</w:t>
            </w:r>
          </w:p>
        </w:tc>
        <w:tc>
          <w:tcPr>
            <w:tcW w:w="7218" w:type="dxa"/>
            <w:gridSpan w:val="2"/>
          </w:tcPr>
          <w:p w:rsidR="00C05ACB" w:rsidRPr="00AE0A98" w:rsidRDefault="00C05ACB" w:rsidP="00B30F09">
            <w:pPr>
              <w:shd w:val="clear" w:color="auto" w:fill="FFFFFF" w:themeFill="background1"/>
              <w:bidi/>
              <w:jc w:val="both"/>
              <w:rPr>
                <w:rFonts w:ascii="Simplified Arabic" w:hAnsi="Simplified Arabic" w:cs="Simplified Arabic"/>
                <w:sz w:val="24"/>
                <w:szCs w:val="24"/>
              </w:rPr>
            </w:pPr>
            <w:r w:rsidRPr="00AE0A98">
              <w:rPr>
                <w:rFonts w:ascii="Simplified Arabic" w:eastAsia="Calibri" w:hAnsi="Simplified Arabic" w:cs="Simplified Arabic"/>
                <w:sz w:val="24"/>
                <w:szCs w:val="24"/>
                <w:rtl/>
                <w:lang w:bidi="ar-JO"/>
              </w:rPr>
              <w:t>قسم خدمة الجمهور.</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الإجراءات</w:t>
            </w:r>
          </w:p>
        </w:tc>
        <w:tc>
          <w:tcPr>
            <w:tcW w:w="7218" w:type="dxa"/>
            <w:gridSpan w:val="2"/>
          </w:tcPr>
          <w:p w:rsidR="00C05ACB" w:rsidRPr="00AE0A98" w:rsidRDefault="00C05ACB" w:rsidP="00686930">
            <w:pPr>
              <w:shd w:val="clear" w:color="auto" w:fill="FFFFFF" w:themeFill="background1"/>
              <w:bidi/>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1-يقوم طالب الخدمة بتقديم طلب الخدمة عبر التوجه الى الة الدور واخذ دور.</w:t>
            </w:r>
          </w:p>
          <w:p w:rsidR="00C05ACB" w:rsidRPr="00AE0A98" w:rsidRDefault="00C05ACB" w:rsidP="00686930">
            <w:pPr>
              <w:shd w:val="clear" w:color="auto" w:fill="FFFFFF" w:themeFill="background1"/>
              <w:bidi/>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2. يقوم طالب الخدمة بابراز البطاقة الشخصية لموظف خدمة الجمهور للحصول على الخدمة.</w:t>
            </w:r>
          </w:p>
          <w:p w:rsidR="00C05ACB" w:rsidRPr="00AE0A98" w:rsidRDefault="00C05ACB" w:rsidP="00686930">
            <w:pPr>
              <w:shd w:val="clear" w:color="auto" w:fill="FFFFFF" w:themeFill="background1"/>
              <w:bidi/>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3. ادراج الطلب على النظام ومراجعته للتاكد من عدم اشغال طالب الخدمة للوظيفة الحكومية.</w:t>
            </w:r>
          </w:p>
          <w:p w:rsidR="00C05ACB" w:rsidRPr="00AE0A98" w:rsidRDefault="00C05ACB" w:rsidP="00686930">
            <w:pPr>
              <w:shd w:val="clear" w:color="auto" w:fill="FFFFFF" w:themeFill="background1"/>
              <w:bidi/>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 xml:space="preserve">4. اعتماد الطلب: </w:t>
            </w:r>
          </w:p>
          <w:p w:rsidR="00C05ACB" w:rsidRPr="00AE0A98" w:rsidRDefault="00C05ACB" w:rsidP="00C05ACB">
            <w:pPr>
              <w:pStyle w:val="ListParagraph"/>
              <w:numPr>
                <w:ilvl w:val="0"/>
                <w:numId w:val="74"/>
              </w:numPr>
              <w:shd w:val="clear" w:color="auto" w:fill="FFFFFF" w:themeFill="background1"/>
              <w:bidi/>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بالموافقة: استخراج طباعة كتاب براءة عدم عمل وتوقيعه.</w:t>
            </w:r>
          </w:p>
          <w:p w:rsidR="00C05ACB" w:rsidRPr="00AE0A98" w:rsidRDefault="00C05ACB" w:rsidP="00686930">
            <w:pPr>
              <w:shd w:val="clear" w:color="auto" w:fill="FFFFFF" w:themeFill="background1"/>
              <w:bidi/>
              <w:ind w:left="360"/>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 xml:space="preserve">               تسليم طالب الخدمة الكتاب بعد تصديرة وارشفته.</w:t>
            </w:r>
          </w:p>
          <w:p w:rsidR="00C05ACB" w:rsidRPr="00AE0A98" w:rsidRDefault="00C05ACB" w:rsidP="00C05ACB">
            <w:pPr>
              <w:pStyle w:val="ListParagraph"/>
              <w:numPr>
                <w:ilvl w:val="0"/>
                <w:numId w:val="74"/>
              </w:numPr>
              <w:shd w:val="clear" w:color="auto" w:fill="FFFFFF" w:themeFill="background1"/>
              <w:bidi/>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 xml:space="preserve">الرفض: </w:t>
            </w:r>
            <w:r w:rsidRPr="00AE0A98">
              <w:rPr>
                <w:rFonts w:ascii="Simplified Arabic" w:eastAsia="Calibri" w:hAnsi="Simplified Arabic" w:cs="Simplified Arabic"/>
                <w:sz w:val="24"/>
                <w:szCs w:val="24"/>
                <w:rtl/>
                <w:lang w:bidi="ar-JO"/>
              </w:rPr>
              <w:t>الرد على طالب الخدمة بالرفض مع بيان الأسباب</w:t>
            </w:r>
            <w:r w:rsidRPr="00AE0A98">
              <w:rPr>
                <w:rFonts w:ascii="Simplified Arabic" w:hAnsi="Simplified Arabic" w:cs="Simplified Arabic"/>
                <w:sz w:val="24"/>
                <w:szCs w:val="24"/>
                <w:rtl/>
                <w:lang w:bidi="ar-JO"/>
              </w:rPr>
              <w:t>.</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الشركاء</w:t>
            </w:r>
          </w:p>
        </w:tc>
        <w:tc>
          <w:tcPr>
            <w:tcW w:w="7218" w:type="dxa"/>
            <w:gridSpan w:val="2"/>
          </w:tcPr>
          <w:p w:rsidR="00C05ACB" w:rsidRPr="00AE0A98" w:rsidRDefault="00C05ACB" w:rsidP="00686930">
            <w:pPr>
              <w:shd w:val="clear" w:color="auto" w:fill="FFFFFF" w:themeFill="background1"/>
              <w:bidi/>
              <w:jc w:val="both"/>
              <w:rPr>
                <w:rFonts w:ascii="Simplified Arabic" w:hAnsi="Simplified Arabic" w:cs="Simplified Arabic"/>
                <w:sz w:val="24"/>
                <w:szCs w:val="24"/>
                <w:rtl/>
                <w:lang w:bidi="ar-JO"/>
              </w:rPr>
            </w:pPr>
            <w:r w:rsidRPr="00AE0A98">
              <w:rPr>
                <w:rFonts w:ascii="Simplified Arabic" w:eastAsia="Calibri" w:hAnsi="Simplified Arabic" w:cs="Simplified Arabic"/>
                <w:sz w:val="24"/>
                <w:szCs w:val="24"/>
                <w:rtl/>
                <w:lang w:bidi="ar-JO"/>
              </w:rPr>
              <w:t>5 دقائق</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النماذج المستخدمة</w:t>
            </w:r>
          </w:p>
        </w:tc>
        <w:tc>
          <w:tcPr>
            <w:tcW w:w="7218" w:type="dxa"/>
            <w:gridSpan w:val="2"/>
          </w:tcPr>
          <w:p w:rsidR="00C05ACB" w:rsidRPr="00AE0A98" w:rsidRDefault="00C05ACB" w:rsidP="00686930">
            <w:pPr>
              <w:shd w:val="clear" w:color="auto" w:fill="FFFFFF" w:themeFill="background1"/>
              <w:bidi/>
              <w:jc w:val="both"/>
              <w:rPr>
                <w:rFonts w:ascii="Simplified Arabic" w:hAnsi="Simplified Arabic" w:cs="Simplified Arabic"/>
                <w:sz w:val="24"/>
                <w:szCs w:val="24"/>
              </w:rPr>
            </w:pPr>
            <w:r w:rsidRPr="00AE0A98">
              <w:rPr>
                <w:rFonts w:ascii="Simplified Arabic" w:eastAsia="Calibri" w:hAnsi="Simplified Arabic" w:cs="Simplified Arabic"/>
                <w:sz w:val="24"/>
                <w:szCs w:val="24"/>
                <w:rtl/>
              </w:rPr>
              <w:t>نموذج براءة عدم عمل</w:t>
            </w:r>
            <w:r w:rsidRPr="00AE0A98">
              <w:rPr>
                <w:rFonts w:ascii="Simplified Arabic" w:eastAsia="Calibri" w:hAnsi="Simplified Arabic" w:cs="Simplified Arabic"/>
                <w:sz w:val="24"/>
                <w:szCs w:val="24"/>
                <w:rtl/>
                <w:lang w:bidi="ar-JO"/>
              </w:rPr>
              <w:t>.</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وقت انجاز الخدمة</w:t>
            </w:r>
          </w:p>
        </w:tc>
        <w:tc>
          <w:tcPr>
            <w:tcW w:w="7218" w:type="dxa"/>
            <w:gridSpan w:val="2"/>
          </w:tcPr>
          <w:p w:rsidR="00C05ACB" w:rsidRPr="00AE0A98" w:rsidRDefault="00C05ACB" w:rsidP="00686930">
            <w:pPr>
              <w:shd w:val="clear" w:color="auto" w:fill="FFFFFF" w:themeFill="background1"/>
              <w:bidi/>
              <w:jc w:val="both"/>
              <w:rPr>
                <w:rFonts w:ascii="Simplified Arabic" w:hAnsi="Simplified Arabic" w:cs="Simplified Arabic"/>
                <w:sz w:val="24"/>
                <w:szCs w:val="24"/>
              </w:rPr>
            </w:pPr>
            <w:r w:rsidRPr="00AE0A98">
              <w:rPr>
                <w:rFonts w:ascii="Simplified Arabic" w:eastAsia="Calibri" w:hAnsi="Simplified Arabic" w:cs="Simplified Arabic"/>
                <w:sz w:val="24"/>
                <w:szCs w:val="24"/>
                <w:rtl/>
                <w:lang w:bidi="ar-JO"/>
              </w:rPr>
              <w:t>هيئة تنظيم قطاع النقل العام, إدارة السير المركزية، وزارة التعليم العالي والبحث العلمي، نقابة المحامين.</w:t>
            </w:r>
          </w:p>
        </w:tc>
      </w:tr>
    </w:tbl>
    <w:p w:rsidR="00C05ACB" w:rsidRDefault="00C05ACB" w:rsidP="00C05ACB">
      <w:pPr>
        <w:bidi/>
        <w:rPr>
          <w:rtl/>
        </w:rPr>
      </w:pPr>
    </w:p>
    <w:p w:rsidR="00C05ACB" w:rsidRDefault="00C05ACB" w:rsidP="00C05ACB">
      <w:pPr>
        <w:bidi/>
        <w:rPr>
          <w:rtl/>
        </w:rPr>
      </w:pPr>
    </w:p>
    <w:p w:rsidR="00C05ACB" w:rsidRDefault="00C05ACB">
      <w:pPr>
        <w:rPr>
          <w:rtl/>
        </w:rPr>
      </w:pPr>
      <w:r>
        <w:rPr>
          <w:rtl/>
        </w:rPr>
        <w:br w:type="page"/>
      </w:r>
    </w:p>
    <w:tbl>
      <w:tblPr>
        <w:tblStyle w:val="TableGrid"/>
        <w:bidiVisual/>
        <w:tblW w:w="0" w:type="auto"/>
        <w:tblLook w:val="04A0" w:firstRow="1" w:lastRow="0" w:firstColumn="1" w:lastColumn="0" w:noHBand="0" w:noVBand="1"/>
      </w:tblPr>
      <w:tblGrid>
        <w:gridCol w:w="1638"/>
        <w:gridCol w:w="3780"/>
        <w:gridCol w:w="3438"/>
      </w:tblGrid>
      <w:tr w:rsidR="00C05ACB" w:rsidTr="00C05ACB">
        <w:tc>
          <w:tcPr>
            <w:tcW w:w="5418" w:type="dxa"/>
            <w:gridSpan w:val="2"/>
            <w:shd w:val="clear" w:color="auto" w:fill="C6D9F1" w:themeFill="text2" w:themeFillTint="33"/>
            <w:vAlign w:val="center"/>
          </w:tcPr>
          <w:p w:rsidR="00C05ACB" w:rsidRPr="00FC66C3" w:rsidRDefault="00C05ACB" w:rsidP="00686930">
            <w:pPr>
              <w:bidi/>
              <w:jc w:val="center"/>
              <w:rPr>
                <w:rFonts w:eastAsiaTheme="minorHAnsi"/>
                <w:b/>
                <w:bCs/>
                <w:color w:val="17365D" w:themeColor="text2" w:themeShade="BF"/>
                <w:sz w:val="32"/>
                <w:szCs w:val="32"/>
                <w:rtl/>
                <w:lang w:eastAsia="ja-JP" w:bidi="ar-JO"/>
              </w:rPr>
            </w:pPr>
            <w:r w:rsidRPr="00FC66C3">
              <w:rPr>
                <w:rFonts w:eastAsiaTheme="minorHAnsi" w:hint="cs"/>
                <w:b/>
                <w:bCs/>
                <w:color w:val="17365D" w:themeColor="text2" w:themeShade="BF"/>
                <w:sz w:val="32"/>
                <w:szCs w:val="32"/>
                <w:rtl/>
                <w:lang w:eastAsia="ja-JP" w:bidi="ar-JO"/>
              </w:rPr>
              <w:lastRenderedPageBreak/>
              <w:t>اسم الخدمة:  طلب عدم</w:t>
            </w:r>
            <w:r w:rsidRPr="00FC66C3">
              <w:rPr>
                <w:rFonts w:eastAsiaTheme="minorHAnsi"/>
                <w:b/>
                <w:bCs/>
                <w:color w:val="17365D" w:themeColor="text2" w:themeShade="BF"/>
                <w:sz w:val="32"/>
                <w:szCs w:val="32"/>
                <w:rtl/>
                <w:lang w:eastAsia="ja-JP" w:bidi="ar-JO"/>
              </w:rPr>
              <w:t xml:space="preserve"> </w:t>
            </w:r>
            <w:r w:rsidRPr="00FC66C3">
              <w:rPr>
                <w:rFonts w:eastAsiaTheme="minorHAnsi" w:hint="cs"/>
                <w:b/>
                <w:bCs/>
                <w:color w:val="17365D" w:themeColor="text2" w:themeShade="BF"/>
                <w:sz w:val="32"/>
                <w:szCs w:val="32"/>
                <w:rtl/>
                <w:lang w:eastAsia="ja-JP" w:bidi="ar-JO"/>
              </w:rPr>
              <w:t>الممانعة</w:t>
            </w:r>
            <w:r w:rsidRPr="00FC66C3">
              <w:rPr>
                <w:rFonts w:eastAsiaTheme="minorHAnsi"/>
                <w:b/>
                <w:bCs/>
                <w:color w:val="17365D" w:themeColor="text2" w:themeShade="BF"/>
                <w:sz w:val="32"/>
                <w:szCs w:val="32"/>
                <w:rtl/>
                <w:lang w:eastAsia="ja-JP" w:bidi="ar-JO"/>
              </w:rPr>
              <w:t xml:space="preserve"> </w:t>
            </w:r>
            <w:r w:rsidRPr="00FC66C3">
              <w:rPr>
                <w:rFonts w:eastAsiaTheme="minorHAnsi" w:hint="cs"/>
                <w:b/>
                <w:bCs/>
                <w:color w:val="17365D" w:themeColor="text2" w:themeShade="BF"/>
                <w:sz w:val="32"/>
                <w:szCs w:val="32"/>
                <w:rtl/>
                <w:lang w:eastAsia="ja-JP" w:bidi="ar-JO"/>
              </w:rPr>
              <w:t>لغير</w:t>
            </w:r>
            <w:r w:rsidRPr="00FC66C3">
              <w:rPr>
                <w:rFonts w:eastAsiaTheme="minorHAnsi"/>
                <w:b/>
                <w:bCs/>
                <w:color w:val="17365D" w:themeColor="text2" w:themeShade="BF"/>
                <w:sz w:val="32"/>
                <w:szCs w:val="32"/>
                <w:rtl/>
                <w:lang w:eastAsia="ja-JP" w:bidi="ar-JO"/>
              </w:rPr>
              <w:t xml:space="preserve"> </w:t>
            </w:r>
            <w:r w:rsidRPr="00FC66C3">
              <w:rPr>
                <w:rFonts w:eastAsiaTheme="minorHAnsi" w:hint="cs"/>
                <w:b/>
                <w:bCs/>
                <w:color w:val="17365D" w:themeColor="text2" w:themeShade="BF"/>
                <w:sz w:val="32"/>
                <w:szCs w:val="32"/>
                <w:rtl/>
                <w:lang w:eastAsia="ja-JP" w:bidi="ar-JO"/>
              </w:rPr>
              <w:t>الأردنيين  للعمل</w:t>
            </w:r>
          </w:p>
        </w:tc>
        <w:tc>
          <w:tcPr>
            <w:tcW w:w="3438" w:type="dxa"/>
            <w:shd w:val="clear" w:color="auto" w:fill="C6D9F1" w:themeFill="text2" w:themeFillTint="33"/>
            <w:vAlign w:val="center"/>
          </w:tcPr>
          <w:p w:rsidR="00C05ACB" w:rsidRPr="00FC66C3" w:rsidRDefault="00C05ACB" w:rsidP="00686930">
            <w:pPr>
              <w:bidi/>
              <w:jc w:val="center"/>
              <w:rPr>
                <w:rFonts w:eastAsiaTheme="minorHAnsi"/>
                <w:b/>
                <w:bCs/>
                <w:color w:val="17365D" w:themeColor="text2" w:themeShade="BF"/>
                <w:sz w:val="32"/>
                <w:szCs w:val="32"/>
                <w:rtl/>
                <w:lang w:eastAsia="ja-JP" w:bidi="ar-JO"/>
              </w:rPr>
            </w:pPr>
            <w:r w:rsidRPr="00FC66C3">
              <w:rPr>
                <w:rFonts w:eastAsiaTheme="minorHAnsi" w:hint="cs"/>
                <w:b/>
                <w:bCs/>
                <w:color w:val="17365D" w:themeColor="text2" w:themeShade="BF"/>
                <w:sz w:val="32"/>
                <w:szCs w:val="32"/>
                <w:rtl/>
                <w:lang w:eastAsia="ja-JP" w:bidi="ar-JO"/>
              </w:rPr>
              <w:t xml:space="preserve">رمز الخدمة: </w:t>
            </w:r>
            <w:r w:rsidRPr="00EE0D5B">
              <w:rPr>
                <w:rFonts w:eastAsiaTheme="minorHAnsi" w:hint="cs"/>
                <w:b/>
                <w:bCs/>
                <w:color w:val="17365D" w:themeColor="text2" w:themeShade="BF"/>
                <w:sz w:val="32"/>
                <w:szCs w:val="32"/>
                <w:rtl/>
                <w:lang w:eastAsia="ja-JP" w:bidi="ar-JO"/>
              </w:rPr>
              <w:t>أ خ /</w:t>
            </w:r>
            <w:r w:rsidRPr="00FC66C3">
              <w:rPr>
                <w:rFonts w:eastAsiaTheme="minorHAnsi" w:hint="cs"/>
                <w:b/>
                <w:bCs/>
                <w:color w:val="17365D" w:themeColor="text2" w:themeShade="BF"/>
                <w:sz w:val="32"/>
                <w:szCs w:val="32"/>
                <w:rtl/>
                <w:lang w:eastAsia="ja-JP" w:bidi="ar-JO"/>
              </w:rPr>
              <w:t>3</w:t>
            </w:r>
          </w:p>
        </w:tc>
      </w:tr>
      <w:tr w:rsidR="00C05ACB" w:rsidTr="00686930">
        <w:tc>
          <w:tcPr>
            <w:tcW w:w="1638" w:type="dxa"/>
          </w:tcPr>
          <w:p w:rsidR="00C05ACB" w:rsidRDefault="00C05ACB" w:rsidP="00686930">
            <w:pPr>
              <w:bidi/>
              <w:rPr>
                <w:b/>
                <w:bCs/>
                <w:rtl/>
                <w:lang w:bidi="ar-JO"/>
              </w:rPr>
            </w:pPr>
          </w:p>
          <w:p w:rsidR="00C05ACB" w:rsidRPr="005C2CD4" w:rsidRDefault="00C05ACB" w:rsidP="00686930">
            <w:pPr>
              <w:bidi/>
              <w:rPr>
                <w:b/>
                <w:bCs/>
                <w:rtl/>
                <w:lang w:bidi="ar-JO"/>
              </w:rPr>
            </w:pPr>
            <w:r w:rsidRPr="005C2CD4">
              <w:rPr>
                <w:rFonts w:hint="cs"/>
                <w:b/>
                <w:bCs/>
                <w:rtl/>
                <w:lang w:bidi="ar-JO"/>
              </w:rPr>
              <w:t>الفئات المستفيدة</w:t>
            </w:r>
          </w:p>
        </w:tc>
        <w:tc>
          <w:tcPr>
            <w:tcW w:w="7218" w:type="dxa"/>
            <w:gridSpan w:val="2"/>
          </w:tcPr>
          <w:p w:rsidR="00C05ACB" w:rsidRPr="00AE0A98" w:rsidRDefault="00C05ACB"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rPr>
              <w:t xml:space="preserve">الجهات التي ترغب بتعيين غير الأردنيين من حملة التخصصات غير الموجودة في مخزون ديوان الخدمة المدنية، من قبل الجامعات، </w:t>
            </w:r>
            <w:r w:rsidRPr="00AE0A98">
              <w:rPr>
                <w:rFonts w:ascii="Simplified Arabic" w:hAnsi="Simplified Arabic" w:cs="Simplified Arabic" w:hint="cs"/>
                <w:sz w:val="24"/>
                <w:szCs w:val="24"/>
                <w:rtl/>
              </w:rPr>
              <w:t xml:space="preserve">والكليات، </w:t>
            </w:r>
            <w:r w:rsidRPr="00AE0A98">
              <w:rPr>
                <w:rFonts w:ascii="Simplified Arabic" w:hAnsi="Simplified Arabic" w:cs="Simplified Arabic"/>
                <w:sz w:val="24"/>
                <w:szCs w:val="24"/>
                <w:rtl/>
              </w:rPr>
              <w:t xml:space="preserve">الشركات الخاصة، </w:t>
            </w:r>
            <w:r w:rsidRPr="00AE0A98">
              <w:rPr>
                <w:rFonts w:ascii="Simplified Arabic" w:hAnsi="Simplified Arabic" w:cs="Simplified Arabic" w:hint="cs"/>
                <w:sz w:val="24"/>
                <w:szCs w:val="24"/>
                <w:rtl/>
              </w:rPr>
              <w:t xml:space="preserve">المستشفيات، </w:t>
            </w:r>
            <w:r w:rsidRPr="00AE0A98">
              <w:rPr>
                <w:rFonts w:ascii="Simplified Arabic" w:hAnsi="Simplified Arabic" w:cs="Simplified Arabic"/>
                <w:sz w:val="24"/>
                <w:szCs w:val="24"/>
                <w:rtl/>
              </w:rPr>
              <w:t>المدارس</w:t>
            </w:r>
            <w:r w:rsidRPr="00AE0A98">
              <w:rPr>
                <w:rFonts w:ascii="Simplified Arabic" w:hAnsi="Simplified Arabic" w:cs="Simplified Arabic" w:hint="cs"/>
                <w:sz w:val="24"/>
                <w:szCs w:val="24"/>
                <w:rtl/>
              </w:rPr>
              <w:t>، من القطاع الخاص</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مكان تقديم الخدمة</w:t>
            </w:r>
          </w:p>
        </w:tc>
        <w:tc>
          <w:tcPr>
            <w:tcW w:w="7218" w:type="dxa"/>
            <w:gridSpan w:val="2"/>
          </w:tcPr>
          <w:p w:rsidR="00C05ACB" w:rsidRPr="00AE0A98" w:rsidRDefault="00C05ACB"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rPr>
              <w:t xml:space="preserve">قسم </w:t>
            </w:r>
            <w:r w:rsidRPr="00AE0A98">
              <w:rPr>
                <w:rFonts w:ascii="Simplified Arabic" w:hAnsi="Simplified Arabic" w:cs="Simplified Arabic" w:hint="cs"/>
                <w:sz w:val="24"/>
                <w:szCs w:val="24"/>
                <w:rtl/>
              </w:rPr>
              <w:t>تسويق الكفاءات</w:t>
            </w:r>
            <w:r w:rsidRPr="00AE0A98">
              <w:rPr>
                <w:rFonts w:ascii="Simplified Arabic" w:hAnsi="Simplified Arabic" w:cs="Simplified Arabic"/>
                <w:sz w:val="24"/>
                <w:szCs w:val="24"/>
                <w:rtl/>
              </w:rPr>
              <w:t xml:space="preserve"> / مديرية الطلبات وتسويق الكفاءات.</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الوثائق المطلوبة</w:t>
            </w:r>
          </w:p>
        </w:tc>
        <w:tc>
          <w:tcPr>
            <w:tcW w:w="7218" w:type="dxa"/>
            <w:gridSpan w:val="2"/>
          </w:tcPr>
          <w:p w:rsidR="00C05ACB" w:rsidRPr="00AE0A98" w:rsidRDefault="00C05ACB" w:rsidP="00C05ACB">
            <w:pPr>
              <w:tabs>
                <w:tab w:val="left" w:pos="1793"/>
              </w:tabs>
              <w:bidi/>
              <w:jc w:val="both"/>
              <w:rPr>
                <w:rFonts w:cs="Simplified Arabic"/>
                <w:b/>
                <w:bCs/>
                <w:sz w:val="24"/>
                <w:szCs w:val="24"/>
                <w:lang w:bidi="ar-JO"/>
              </w:rPr>
            </w:pPr>
            <w:r w:rsidRPr="00AE0A98">
              <w:rPr>
                <w:rFonts w:cs="Simplified Arabic" w:hint="cs"/>
                <w:b/>
                <w:bCs/>
                <w:sz w:val="24"/>
                <w:szCs w:val="24"/>
                <w:rtl/>
                <w:lang w:bidi="ar-JO"/>
              </w:rPr>
              <w:t>أولا: الجامعات والكليات:</w:t>
            </w:r>
          </w:p>
          <w:p w:rsidR="00C05ACB" w:rsidRPr="00AE0A98" w:rsidRDefault="00C05ACB" w:rsidP="00C05ACB">
            <w:pPr>
              <w:pStyle w:val="ListParagraph"/>
              <w:tabs>
                <w:tab w:val="left" w:pos="1793"/>
              </w:tabs>
              <w:jc w:val="right"/>
              <w:rPr>
                <w:rFonts w:asciiTheme="majorBidi" w:eastAsiaTheme="minorHAnsi" w:hAnsiTheme="majorBidi" w:cstheme="majorBidi"/>
                <w:sz w:val="24"/>
                <w:szCs w:val="24"/>
                <w:rtl/>
              </w:rPr>
            </w:pPr>
            <w:r w:rsidRPr="00AE0A98">
              <w:rPr>
                <w:rFonts w:asciiTheme="majorBidi" w:eastAsiaTheme="minorHAnsi" w:hAnsiTheme="majorBidi" w:cstheme="majorBidi" w:hint="cs"/>
                <w:sz w:val="24"/>
                <w:szCs w:val="24"/>
                <w:rtl/>
              </w:rPr>
              <w:t xml:space="preserve">صورة عن جواز السفر، صورة عن الشهادة العلمية، صورة عن الرتبة الاكاديمية </w:t>
            </w: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hint="cs"/>
                <w:sz w:val="24"/>
                <w:szCs w:val="24"/>
                <w:rtl/>
              </w:rPr>
              <w:t>قرار الترقية)، قرار تعيين/ حسب الحاجة، المجال المعرفي/ هيئة اعتماد التعليم العالي، معادلة التعليم العالي/ حسب الحاجة</w:t>
            </w:r>
          </w:p>
          <w:p w:rsidR="00C05ACB" w:rsidRPr="00AE0A98" w:rsidRDefault="00C05ACB" w:rsidP="00C05ACB">
            <w:pPr>
              <w:pStyle w:val="ListParagraph"/>
              <w:tabs>
                <w:tab w:val="left" w:pos="1793"/>
              </w:tabs>
              <w:jc w:val="right"/>
              <w:rPr>
                <w:rFonts w:cs="Simplified Arabic"/>
                <w:b/>
                <w:bCs/>
                <w:sz w:val="24"/>
                <w:szCs w:val="24"/>
                <w:rtl/>
                <w:lang w:bidi="ar-JO"/>
              </w:rPr>
            </w:pPr>
            <w:r w:rsidRPr="00AE0A98">
              <w:rPr>
                <w:rFonts w:cs="Simplified Arabic" w:hint="cs"/>
                <w:b/>
                <w:bCs/>
                <w:sz w:val="24"/>
                <w:szCs w:val="24"/>
                <w:rtl/>
                <w:lang w:bidi="ar-JO"/>
              </w:rPr>
              <w:t>ثانيا: المدارس والمستشفيات والشركات والمراكز التعليمية(القطاع الخاص):</w:t>
            </w:r>
          </w:p>
          <w:tbl>
            <w:tblPr>
              <w:tblStyle w:val="TableGrid"/>
              <w:bidiVisual/>
              <w:tblW w:w="0" w:type="auto"/>
              <w:jc w:val="right"/>
              <w:tblLook w:val="04A0" w:firstRow="1" w:lastRow="0" w:firstColumn="1" w:lastColumn="0" w:noHBand="0" w:noVBand="1"/>
            </w:tblPr>
            <w:tblGrid>
              <w:gridCol w:w="3454"/>
              <w:gridCol w:w="3538"/>
            </w:tblGrid>
            <w:tr w:rsidR="00C05ACB" w:rsidRPr="00AE0A98" w:rsidTr="00686930">
              <w:trPr>
                <w:jc w:val="right"/>
              </w:trPr>
              <w:tc>
                <w:tcPr>
                  <w:tcW w:w="5557" w:type="dxa"/>
                </w:tcPr>
                <w:p w:rsidR="00C05ACB" w:rsidRPr="00AE0A98" w:rsidRDefault="00C05ACB" w:rsidP="00686930">
                  <w:pPr>
                    <w:pStyle w:val="ListParagraph"/>
                    <w:tabs>
                      <w:tab w:val="left" w:pos="1793"/>
                    </w:tabs>
                    <w:bidi/>
                    <w:ind w:left="0"/>
                    <w:rPr>
                      <w:rFonts w:cs="Simplified Arabic"/>
                      <w:b/>
                      <w:bCs/>
                      <w:sz w:val="24"/>
                      <w:szCs w:val="24"/>
                      <w:rtl/>
                      <w:lang w:bidi="ar-JO"/>
                    </w:rPr>
                  </w:pPr>
                  <w:r w:rsidRPr="00AE0A98">
                    <w:rPr>
                      <w:rFonts w:cs="Simplified Arabic" w:hint="cs"/>
                      <w:b/>
                      <w:bCs/>
                      <w:sz w:val="24"/>
                      <w:szCs w:val="24"/>
                      <w:rtl/>
                      <w:lang w:bidi="ar-JO"/>
                    </w:rPr>
                    <w:t xml:space="preserve">الوثائق المطلوبة من الجنسية الفلسطينية </w:t>
                  </w:r>
                  <w:r w:rsidRPr="00AE0A98">
                    <w:rPr>
                      <w:rFonts w:cs="Simplified Arabic"/>
                      <w:b/>
                      <w:bCs/>
                      <w:sz w:val="24"/>
                      <w:szCs w:val="24"/>
                      <w:rtl/>
                      <w:lang w:bidi="ar-JO"/>
                    </w:rPr>
                    <w:t>(</w:t>
                  </w:r>
                  <w:r w:rsidRPr="00AE0A98">
                    <w:rPr>
                      <w:rFonts w:cs="Simplified Arabic" w:hint="cs"/>
                      <w:b/>
                      <w:bCs/>
                      <w:sz w:val="24"/>
                      <w:szCs w:val="24"/>
                      <w:rtl/>
                      <w:lang w:bidi="ar-JO"/>
                    </w:rPr>
                    <w:t>أبناء قطاع غزة):</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كتاب رسمي يطلب تصري العمل او تجديده مع تحديد الوظيفة والمؤهل الجامعي</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كتاب من دائرة الشؤون الفلسطينية باسم المدرسة الحالية وبتاريخ العام الحالي(للمعلم)</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صورة عن جواز السفر</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صورة عن الهوية الشخصية(هوية أبناء قطاع غزة)</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صورة عن الهوية الشخصية للأم (هوية أبناء قطاع غزة)</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صورة عن هوية لأبناء الأردنيات.</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صورة عن الهوية الشخصية للزوج(اذا كان اردني الجنسية) وصورة عن دفتر العائلة.</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صورة عن مصدقة الشهادة الجامعية او المؤهل العلمي</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صورة عن عقد الايجار(ان وجد)</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اثبات طالب من الجامعة او المدرسة (لأفراد الاسرة)</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lastRenderedPageBreak/>
                    <w:t>صورة عن التقارير الطبية(ان وجد)</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صورة عن كرت الاونوروا(كرت المؤن) ان وجد وفي حال عدم وجوده يطلب صورة عن هويات افراد العائلة جميعهم او جوازات سفرهم.</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صورة عن حجة الاعالة(ان وجدت)</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صورة عن شهادة وفاة الوالد(في حال كان متوفى)</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اية أوراق ثبوتية لدفع أقساط او قروض</w:t>
                  </w:r>
                </w:p>
                <w:p w:rsidR="00C05ACB" w:rsidRPr="00AE0A98" w:rsidRDefault="00C05ACB" w:rsidP="00C05ACB">
                  <w:pPr>
                    <w:pStyle w:val="ListParagraph"/>
                    <w:numPr>
                      <w:ilvl w:val="0"/>
                      <w:numId w:val="75"/>
                    </w:numPr>
                    <w:tabs>
                      <w:tab w:val="left" w:pos="1793"/>
                    </w:tabs>
                    <w:bidi/>
                    <w:rPr>
                      <w:rFonts w:cs="Simplified Arabic"/>
                      <w:sz w:val="24"/>
                      <w:szCs w:val="24"/>
                      <w:rtl/>
                      <w:lang w:bidi="ar-JO"/>
                    </w:rPr>
                  </w:pPr>
                  <w:r w:rsidRPr="00AE0A98">
                    <w:rPr>
                      <w:rFonts w:cs="Simplified Arabic" w:hint="cs"/>
                      <w:sz w:val="24"/>
                      <w:szCs w:val="24"/>
                      <w:rtl/>
                      <w:lang w:bidi="ar-JO"/>
                    </w:rPr>
                    <w:t>وثيقة طلاق(ان وجدت)</w:t>
                  </w:r>
                </w:p>
              </w:tc>
              <w:tc>
                <w:tcPr>
                  <w:tcW w:w="5558" w:type="dxa"/>
                </w:tcPr>
                <w:p w:rsidR="00C05ACB" w:rsidRPr="00AE0A98" w:rsidRDefault="00C05ACB" w:rsidP="00686930">
                  <w:pPr>
                    <w:pStyle w:val="ListParagraph"/>
                    <w:tabs>
                      <w:tab w:val="left" w:pos="1793"/>
                    </w:tabs>
                    <w:bidi/>
                    <w:ind w:left="0"/>
                    <w:rPr>
                      <w:rFonts w:cs="Simplified Arabic"/>
                      <w:b/>
                      <w:bCs/>
                      <w:sz w:val="24"/>
                      <w:szCs w:val="24"/>
                      <w:rtl/>
                      <w:lang w:bidi="ar-JO"/>
                    </w:rPr>
                  </w:pPr>
                  <w:r w:rsidRPr="00AE0A98">
                    <w:rPr>
                      <w:rFonts w:cs="Simplified Arabic" w:hint="cs"/>
                      <w:b/>
                      <w:bCs/>
                      <w:sz w:val="24"/>
                      <w:szCs w:val="24"/>
                      <w:rtl/>
                      <w:lang w:bidi="ar-JO"/>
                    </w:rPr>
                    <w:lastRenderedPageBreak/>
                    <w:t>الوثائق المطلوبة من مختلف الجنسيات العربية:</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كتاب رسمي يطلب تصري العمل او تجديده مع تحديد الوظيفة والمؤهل الجامعي</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صورة عن جواز السفر</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صورة عن الهوية الشخصية للأم (اذا كانت اردنية الجنسية)</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صورة عن هوية لأبناء الأردنيات.</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صورة عن الهوية الشخصية للزوج(اذا كان اردني الجنسية) وصورة عن دفتر العائلة.</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صورة عن مصدقة الشهادة الجامعية او المؤهل العلمي</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صورة عن عقد الايجار(ان وجد)</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اثبات طالب من الجامعة او المدرسة (لأفراد الاسرة)</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صورة عن التقارير الطبية(ان وجد)</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صورة عن حجة الاعالة(ان وجدت)</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صورة عن شهادة وفاة الوالد(في حال كان متوفى)</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 xml:space="preserve">اية أوراق ثبوتية لدفع أقساط او </w:t>
                  </w:r>
                  <w:r w:rsidRPr="00AE0A98">
                    <w:rPr>
                      <w:rFonts w:cs="Simplified Arabic" w:hint="cs"/>
                      <w:sz w:val="24"/>
                      <w:szCs w:val="24"/>
                      <w:rtl/>
                      <w:lang w:bidi="ar-JO"/>
                    </w:rPr>
                    <w:lastRenderedPageBreak/>
                    <w:t>قروض</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وثيقة طلاق(ان وجدت)</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ورقة من دائرة الإقامة والحدود/ المخابرات (تبين تواريخ الدخول والخروج من المملكة لحملة الجنسية السورية والعراقية)</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أبناء حماة: صورة لجواز سفر الاب تثبت تاريخ دخول أراضي المملكة.</w:t>
                  </w:r>
                </w:p>
                <w:p w:rsidR="00C05ACB" w:rsidRPr="00AE0A98" w:rsidRDefault="00C05ACB" w:rsidP="00C05ACB">
                  <w:pPr>
                    <w:pStyle w:val="ListParagraph"/>
                    <w:numPr>
                      <w:ilvl w:val="0"/>
                      <w:numId w:val="75"/>
                    </w:numPr>
                    <w:tabs>
                      <w:tab w:val="left" w:pos="1793"/>
                    </w:tabs>
                    <w:bidi/>
                    <w:rPr>
                      <w:rFonts w:cs="Simplified Arabic"/>
                      <w:sz w:val="24"/>
                      <w:szCs w:val="24"/>
                      <w:lang w:bidi="ar-JO"/>
                    </w:rPr>
                  </w:pPr>
                  <w:r w:rsidRPr="00AE0A98">
                    <w:rPr>
                      <w:rFonts w:cs="Simplified Arabic" w:hint="cs"/>
                      <w:sz w:val="24"/>
                      <w:szCs w:val="24"/>
                      <w:rtl/>
                      <w:lang w:bidi="ar-JO"/>
                    </w:rPr>
                    <w:t xml:space="preserve">عضوية النقابة للمهن الهندسية والطبية </w:t>
                  </w:r>
                </w:p>
                <w:p w:rsidR="00C05ACB" w:rsidRPr="00AE0A98" w:rsidRDefault="00C05ACB" w:rsidP="00C05ACB">
                  <w:pPr>
                    <w:pStyle w:val="ListParagraph"/>
                    <w:numPr>
                      <w:ilvl w:val="0"/>
                      <w:numId w:val="75"/>
                    </w:numPr>
                    <w:tabs>
                      <w:tab w:val="left" w:pos="1793"/>
                    </w:tabs>
                    <w:bidi/>
                    <w:rPr>
                      <w:rFonts w:cs="Simplified Arabic"/>
                      <w:sz w:val="24"/>
                      <w:szCs w:val="24"/>
                      <w:rtl/>
                      <w:lang w:bidi="ar-JO"/>
                    </w:rPr>
                  </w:pPr>
                  <w:r w:rsidRPr="00AE0A98">
                    <w:rPr>
                      <w:rFonts w:cs="Simplified Arabic" w:hint="cs"/>
                      <w:sz w:val="24"/>
                      <w:szCs w:val="24"/>
                      <w:rtl/>
                      <w:lang w:bidi="ar-JO"/>
                    </w:rPr>
                    <w:t>مزاولة مهنة للمهن الطبية</w:t>
                  </w:r>
                </w:p>
              </w:tc>
            </w:tr>
          </w:tbl>
          <w:p w:rsidR="00C05ACB" w:rsidRPr="00AE0A98" w:rsidRDefault="00C05ACB" w:rsidP="00686930">
            <w:pPr>
              <w:bidi/>
              <w:rPr>
                <w:sz w:val="24"/>
                <w:szCs w:val="24"/>
                <w:rtl/>
                <w:lang w:bidi="ar-JO"/>
              </w:rPr>
            </w:pP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lastRenderedPageBreak/>
              <w:t>الإجراءات</w:t>
            </w:r>
          </w:p>
        </w:tc>
        <w:tc>
          <w:tcPr>
            <w:tcW w:w="7218" w:type="dxa"/>
            <w:gridSpan w:val="2"/>
          </w:tcPr>
          <w:p w:rsidR="00C05ACB" w:rsidRPr="00AE0A98" w:rsidRDefault="00C05ACB" w:rsidP="00686930">
            <w:pPr>
              <w:keepNext/>
              <w:keepLines/>
              <w:bidi/>
              <w:spacing w:before="480"/>
              <w:outlineLvl w:val="0"/>
              <w:rPr>
                <w:rFonts w:asciiTheme="majorBidi" w:eastAsiaTheme="minorHAnsi" w:hAnsiTheme="majorBidi" w:cstheme="majorBidi"/>
                <w:b/>
                <w:bCs/>
                <w:sz w:val="24"/>
                <w:szCs w:val="24"/>
              </w:rPr>
            </w:pPr>
            <w:r w:rsidRPr="00AE0A98">
              <w:rPr>
                <w:rFonts w:asciiTheme="majorBidi" w:eastAsiaTheme="minorHAnsi" w:hAnsiTheme="majorBidi" w:cstheme="majorBidi" w:hint="cs"/>
                <w:b/>
                <w:bCs/>
                <w:sz w:val="24"/>
                <w:szCs w:val="24"/>
                <w:rtl/>
              </w:rPr>
              <w:t>أولاً: الجامعات والكليات:</w:t>
            </w:r>
          </w:p>
          <w:p w:rsidR="00C05ACB" w:rsidRPr="00AE0A98" w:rsidRDefault="00C05ACB" w:rsidP="00C05ACB">
            <w:pPr>
              <w:numPr>
                <w:ilvl w:val="0"/>
                <w:numId w:val="77"/>
              </w:numPr>
              <w:bidi/>
              <w:contextualSpacing/>
              <w:rPr>
                <w:rFonts w:asciiTheme="majorBidi" w:eastAsiaTheme="minorHAnsi" w:hAnsiTheme="majorBidi" w:cstheme="majorBidi"/>
                <w:b/>
                <w:bCs/>
                <w:sz w:val="24"/>
                <w:szCs w:val="24"/>
                <w:lang w:bidi="ar-JO"/>
              </w:rPr>
            </w:pPr>
            <w:r w:rsidRPr="00AE0A98">
              <w:rPr>
                <w:rFonts w:asciiTheme="majorBidi" w:eastAsiaTheme="minorHAnsi" w:hAnsiTheme="majorBidi" w:cstheme="majorBidi" w:hint="cs"/>
                <w:sz w:val="24"/>
                <w:szCs w:val="24"/>
                <w:rtl/>
              </w:rPr>
              <w:t>تقوم الجهة التي تريد تعيين غير الأردنيين بإرسال كتاب رسمي(مرفق معه الشهادة العلمية والرتبة الأكاديمية وصورة عن جواز السفر) إلى قسم القلم تطلب فيه الموافقة من الديوان لمنح او تجديد تصريح العمل.</w:t>
            </w:r>
          </w:p>
          <w:p w:rsidR="00C05ACB" w:rsidRPr="00AE0A98" w:rsidRDefault="00C05ACB" w:rsidP="00C05ACB">
            <w:pPr>
              <w:numPr>
                <w:ilvl w:val="0"/>
                <w:numId w:val="77"/>
              </w:numPr>
              <w:bidi/>
              <w:contextualSpacing/>
              <w:rPr>
                <w:rFonts w:asciiTheme="majorBidi" w:eastAsiaTheme="minorHAnsi" w:hAnsiTheme="majorBidi" w:cstheme="majorBidi"/>
                <w:sz w:val="24"/>
                <w:szCs w:val="24"/>
              </w:rPr>
            </w:pPr>
            <w:r w:rsidRPr="00AE0A98">
              <w:rPr>
                <w:rFonts w:asciiTheme="majorBidi" w:eastAsiaTheme="minorHAnsi" w:hAnsiTheme="majorBidi" w:cstheme="majorBidi" w:hint="cs"/>
                <w:sz w:val="24"/>
                <w:szCs w:val="24"/>
                <w:rtl/>
              </w:rPr>
              <w:t>تحويل الكتاب إلى مدير الطلبات وتسويق الكفاءات للشرح عليه ويتم تحويله لقسم التسويق.</w:t>
            </w:r>
          </w:p>
          <w:p w:rsidR="00C05ACB" w:rsidRPr="00AE0A98" w:rsidRDefault="00C05ACB" w:rsidP="00C05ACB">
            <w:pPr>
              <w:numPr>
                <w:ilvl w:val="0"/>
                <w:numId w:val="77"/>
              </w:numPr>
              <w:bidi/>
              <w:contextualSpacing/>
              <w:rPr>
                <w:rFonts w:asciiTheme="majorBidi" w:eastAsiaTheme="minorHAnsi" w:hAnsiTheme="majorBidi" w:cstheme="majorBidi"/>
                <w:sz w:val="24"/>
                <w:szCs w:val="24"/>
              </w:rPr>
            </w:pPr>
            <w:r w:rsidRPr="00AE0A98">
              <w:rPr>
                <w:rFonts w:asciiTheme="majorBidi" w:eastAsiaTheme="minorHAnsi" w:hAnsiTheme="majorBidi" w:cstheme="majorBidi" w:hint="cs"/>
                <w:sz w:val="24"/>
                <w:szCs w:val="24"/>
                <w:rtl/>
              </w:rPr>
              <w:t>يتم العودة إلى قاعدة البيانات لطالبي التوظيف في ديوان الخدمة المدنية للتأكد إذا كان يتوافر في مخزون الديوان متقدمين من حملة هذا التخصص  من حيث الدرجة العلمية والرتبة الأكاديمية</w:t>
            </w:r>
          </w:p>
          <w:p w:rsidR="00C05ACB" w:rsidRPr="00AE0A98" w:rsidRDefault="00C05ACB" w:rsidP="00C05ACB">
            <w:pPr>
              <w:numPr>
                <w:ilvl w:val="0"/>
                <w:numId w:val="77"/>
              </w:numPr>
              <w:bidi/>
              <w:contextualSpacing/>
              <w:rPr>
                <w:rFonts w:asciiTheme="majorBidi" w:eastAsiaTheme="minorHAnsi" w:hAnsiTheme="majorBidi" w:cstheme="majorBidi"/>
                <w:sz w:val="24"/>
                <w:szCs w:val="24"/>
              </w:rPr>
            </w:pPr>
            <w:r w:rsidRPr="00AE0A98">
              <w:rPr>
                <w:rFonts w:asciiTheme="majorBidi" w:eastAsiaTheme="minorHAnsi" w:hAnsiTheme="majorBidi" w:cstheme="majorBidi" w:hint="cs"/>
                <w:sz w:val="24"/>
                <w:szCs w:val="24"/>
                <w:rtl/>
              </w:rPr>
              <w:t>إذا توفر البديل الاردني يتم إعادة كتاب اعتذار موجه للجهة المرسلة وإرفاق كشف بأسماء الأردنيين المناسبين لهذا التخصص بعد التأكد من عدم وجود اشتراك فعال في الضمان الإجتماعي، لتتم مقابلتهم وذلك تنفيذاً لقرار رئيس الوزراء بإعطاء الأولوية للأردنيين واعلامنا بالنتائج. يتم توقيعه من مدير الطلبات وتسويق الكفاءات(تفويض صلاحيات) ثم يحول للقلم لأخذ رقم صادر.</w:t>
            </w:r>
          </w:p>
          <w:p w:rsidR="00C05ACB" w:rsidRPr="00AE0A98" w:rsidRDefault="00C05ACB" w:rsidP="00C05ACB">
            <w:pPr>
              <w:numPr>
                <w:ilvl w:val="0"/>
                <w:numId w:val="77"/>
              </w:numPr>
              <w:bidi/>
              <w:contextualSpacing/>
              <w:rPr>
                <w:rFonts w:asciiTheme="majorBidi" w:eastAsiaTheme="minorHAnsi" w:hAnsiTheme="majorBidi" w:cstheme="majorBidi"/>
                <w:b/>
                <w:bCs/>
                <w:sz w:val="24"/>
                <w:szCs w:val="24"/>
                <w:lang w:bidi="ar-JO"/>
              </w:rPr>
            </w:pPr>
            <w:r w:rsidRPr="00AE0A98">
              <w:rPr>
                <w:rFonts w:asciiTheme="majorBidi" w:eastAsiaTheme="minorHAnsi" w:hAnsiTheme="majorBidi" w:cstheme="majorBidi" w:hint="cs"/>
                <w:sz w:val="24"/>
                <w:szCs w:val="24"/>
                <w:rtl/>
              </w:rPr>
              <w:t>إذا لم يتوفر البديل الأردني يتم إعداد موافقة لاستكمال إجراءات اصدار تصريح عمل موجه لوزارة العمل.</w:t>
            </w:r>
            <w:r w:rsidRPr="00AE0A98">
              <w:rPr>
                <w:rFonts w:asciiTheme="majorBidi" w:eastAsiaTheme="minorHAnsi" w:hAnsiTheme="majorBidi" w:cstheme="majorBidi"/>
                <w:sz w:val="24"/>
                <w:szCs w:val="24"/>
                <w:rtl/>
              </w:rPr>
              <w:t xml:space="preserve"> يتم توقيعه من مدير الطلبات وتسويق الكفاءات(تفويض صلاحيات) ثم يحول للقلم لأخذ رقم صادر</w:t>
            </w:r>
          </w:p>
          <w:p w:rsidR="00C05ACB" w:rsidRPr="00AE0A98" w:rsidRDefault="00C05ACB" w:rsidP="00686930">
            <w:pPr>
              <w:bidi/>
              <w:rPr>
                <w:rFonts w:asciiTheme="majorBidi" w:eastAsiaTheme="minorHAnsi" w:hAnsiTheme="majorBidi" w:cstheme="majorBidi"/>
                <w:b/>
                <w:bCs/>
                <w:sz w:val="24"/>
                <w:szCs w:val="24"/>
                <w:rtl/>
              </w:rPr>
            </w:pPr>
            <w:r w:rsidRPr="00AE0A98">
              <w:rPr>
                <w:rFonts w:asciiTheme="majorBidi" w:eastAsiaTheme="minorHAnsi" w:hAnsiTheme="majorBidi" w:cstheme="majorBidi" w:hint="cs"/>
                <w:b/>
                <w:bCs/>
                <w:sz w:val="24"/>
                <w:szCs w:val="24"/>
                <w:rtl/>
              </w:rPr>
              <w:t>ثانياً: المراكز الثقافية التابعة للسفارات والمعتمدة من التعليم الخاص:</w:t>
            </w:r>
          </w:p>
          <w:p w:rsidR="00C05ACB" w:rsidRPr="00AE0A98" w:rsidRDefault="00C05ACB" w:rsidP="00C05ACB">
            <w:pPr>
              <w:numPr>
                <w:ilvl w:val="0"/>
                <w:numId w:val="76"/>
              </w:numPr>
              <w:bidi/>
              <w:contextualSpacing/>
              <w:rPr>
                <w:rFonts w:asciiTheme="majorBidi" w:eastAsiaTheme="minorHAnsi" w:hAnsiTheme="majorBidi" w:cstheme="majorBidi"/>
                <w:sz w:val="24"/>
                <w:szCs w:val="24"/>
              </w:rPr>
            </w:pPr>
            <w:r w:rsidRPr="00AE0A98">
              <w:rPr>
                <w:rFonts w:asciiTheme="majorBidi" w:eastAsiaTheme="minorHAnsi" w:hAnsiTheme="majorBidi" w:cstheme="majorBidi"/>
                <w:sz w:val="24"/>
                <w:szCs w:val="24"/>
                <w:rtl/>
              </w:rPr>
              <w:t xml:space="preserve">تقوم الجهة التي تريد تعيين غير الأردنيين بإرسال كتاب رسمي(مرفق معه الشهادة العلمية وصورة عن جواز السفر) إلى قسم القلم تطلب فيه الموافقة من الديوان لمنح </w:t>
            </w:r>
            <w:r w:rsidRPr="00AE0A98">
              <w:rPr>
                <w:rFonts w:asciiTheme="majorBidi" w:eastAsiaTheme="minorHAnsi" w:hAnsiTheme="majorBidi" w:cstheme="majorBidi" w:hint="cs"/>
                <w:sz w:val="24"/>
                <w:szCs w:val="24"/>
                <w:rtl/>
              </w:rPr>
              <w:t xml:space="preserve">او تجديد </w:t>
            </w:r>
            <w:r w:rsidRPr="00AE0A98">
              <w:rPr>
                <w:rFonts w:asciiTheme="majorBidi" w:eastAsiaTheme="minorHAnsi" w:hAnsiTheme="majorBidi" w:cstheme="majorBidi"/>
                <w:sz w:val="24"/>
                <w:szCs w:val="24"/>
                <w:rtl/>
              </w:rPr>
              <w:t>تصريح العمل.</w:t>
            </w:r>
          </w:p>
          <w:p w:rsidR="00C05ACB" w:rsidRPr="00AE0A98" w:rsidRDefault="00C05ACB" w:rsidP="00C05ACB">
            <w:pPr>
              <w:numPr>
                <w:ilvl w:val="0"/>
                <w:numId w:val="76"/>
              </w:numPr>
              <w:bidi/>
              <w:contextualSpacing/>
              <w:rPr>
                <w:rFonts w:asciiTheme="majorBidi" w:eastAsiaTheme="minorHAnsi" w:hAnsiTheme="majorBidi" w:cstheme="majorBidi"/>
                <w:sz w:val="24"/>
                <w:szCs w:val="24"/>
              </w:rPr>
            </w:pPr>
            <w:r w:rsidRPr="00AE0A98">
              <w:rPr>
                <w:rFonts w:asciiTheme="majorBidi" w:eastAsiaTheme="minorHAnsi" w:hAnsiTheme="majorBidi" w:cstheme="majorBidi"/>
                <w:sz w:val="24"/>
                <w:szCs w:val="24"/>
                <w:rtl/>
              </w:rPr>
              <w:t>تحويل الكتاب إلى مدير الطلبات وتسويق الكفاءات للشرح عليه ويتم تحويله لقسم التسويق.</w:t>
            </w:r>
          </w:p>
          <w:p w:rsidR="00C05ACB" w:rsidRPr="00AE0A98" w:rsidRDefault="00C05ACB" w:rsidP="00C05ACB">
            <w:pPr>
              <w:numPr>
                <w:ilvl w:val="0"/>
                <w:numId w:val="76"/>
              </w:numPr>
              <w:bidi/>
              <w:contextualSpacing/>
              <w:rPr>
                <w:rFonts w:asciiTheme="majorBidi" w:eastAsiaTheme="minorHAnsi" w:hAnsiTheme="majorBidi" w:cstheme="majorBidi"/>
                <w:b/>
                <w:bCs/>
                <w:sz w:val="24"/>
                <w:szCs w:val="24"/>
                <w:rtl/>
                <w:lang w:bidi="ar-JO"/>
              </w:rPr>
            </w:pPr>
            <w:r w:rsidRPr="00AE0A98">
              <w:rPr>
                <w:rFonts w:asciiTheme="majorBidi" w:eastAsiaTheme="minorHAnsi" w:hAnsiTheme="majorBidi" w:cstheme="majorBidi" w:hint="cs"/>
                <w:sz w:val="24"/>
                <w:szCs w:val="24"/>
                <w:rtl/>
              </w:rPr>
              <w:lastRenderedPageBreak/>
              <w:t>يتم اعداد كتاب موافقة لاستكمال تصريح العمل موجه لوزارة العمل.</w:t>
            </w:r>
          </w:p>
          <w:p w:rsidR="00C05ACB" w:rsidRPr="00AE0A98" w:rsidRDefault="00C05ACB" w:rsidP="00686930">
            <w:pPr>
              <w:pStyle w:val="Heading1"/>
              <w:outlineLvl w:val="0"/>
              <w:rPr>
                <w:rFonts w:cs="Simplified Arabic"/>
                <w:b w:val="0"/>
                <w:bCs w:val="0"/>
                <w:sz w:val="24"/>
                <w:szCs w:val="24"/>
                <w:rtl/>
                <w:lang w:bidi="ar-JO"/>
              </w:rPr>
            </w:pPr>
            <w:r w:rsidRPr="00AE0A98">
              <w:rPr>
                <w:rFonts w:asciiTheme="majorBidi" w:eastAsiaTheme="minorHAnsi" w:hAnsiTheme="majorBidi" w:hint="cs"/>
                <w:sz w:val="24"/>
                <w:szCs w:val="24"/>
                <w:rtl/>
              </w:rPr>
              <w:t>ثالثاً: المدارس والمستشفيا</w:t>
            </w:r>
            <w:r w:rsidRPr="00AE0A98">
              <w:rPr>
                <w:rFonts w:asciiTheme="majorBidi" w:eastAsiaTheme="minorHAnsi" w:hAnsiTheme="majorBidi" w:hint="eastAsia"/>
                <w:sz w:val="24"/>
                <w:szCs w:val="24"/>
                <w:rtl/>
              </w:rPr>
              <w:t>ت</w:t>
            </w:r>
            <w:r w:rsidRPr="00AE0A98">
              <w:rPr>
                <w:rFonts w:asciiTheme="majorBidi" w:eastAsiaTheme="minorHAnsi" w:hAnsiTheme="majorBidi" w:hint="cs"/>
                <w:sz w:val="24"/>
                <w:szCs w:val="24"/>
                <w:rtl/>
              </w:rPr>
              <w:t xml:space="preserve"> والشركات(القطاع الخاص):</w:t>
            </w:r>
          </w:p>
          <w:p w:rsidR="00C05ACB" w:rsidRPr="00AE0A98" w:rsidRDefault="00C05ACB" w:rsidP="00C05ACB">
            <w:pPr>
              <w:numPr>
                <w:ilvl w:val="0"/>
                <w:numId w:val="78"/>
              </w:numPr>
              <w:bidi/>
              <w:contextualSpacing/>
              <w:rPr>
                <w:rFonts w:asciiTheme="majorBidi" w:eastAsiaTheme="minorHAnsi" w:hAnsiTheme="majorBidi" w:cstheme="majorBidi"/>
                <w:sz w:val="24"/>
                <w:szCs w:val="24"/>
              </w:rPr>
            </w:pPr>
            <w:r w:rsidRPr="00AE0A98">
              <w:rPr>
                <w:rFonts w:asciiTheme="majorBidi" w:eastAsiaTheme="minorHAnsi" w:hAnsiTheme="majorBidi" w:cstheme="majorBidi" w:hint="cs"/>
                <w:sz w:val="24"/>
                <w:szCs w:val="24"/>
                <w:rtl/>
              </w:rPr>
              <w:t>الطوائف الدينية:</w:t>
            </w:r>
          </w:p>
          <w:p w:rsidR="00C05ACB" w:rsidRPr="00AE0A98" w:rsidRDefault="00C05ACB" w:rsidP="00686930">
            <w:pPr>
              <w:bidi/>
              <w:ind w:left="360"/>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sz w:val="24"/>
                <w:szCs w:val="24"/>
                <w:rtl/>
              </w:rPr>
              <w:tab/>
              <w:t xml:space="preserve">تقوم الجهة التي تريد تعيين غير الأردنيين بإرسال كتاب رسمي(مرفق معه الشهادة العلمية وصورة عن جواز السفر) إلى قسم القلم تطلب فيه الموافقة من الديوان لمنح </w:t>
            </w:r>
            <w:r w:rsidRPr="00AE0A98">
              <w:rPr>
                <w:rFonts w:asciiTheme="majorBidi" w:eastAsiaTheme="minorHAnsi" w:hAnsiTheme="majorBidi" w:cstheme="majorBidi" w:hint="cs"/>
                <w:sz w:val="24"/>
                <w:szCs w:val="24"/>
                <w:rtl/>
              </w:rPr>
              <w:t xml:space="preserve">او تجديد </w:t>
            </w:r>
            <w:r w:rsidRPr="00AE0A98">
              <w:rPr>
                <w:rFonts w:asciiTheme="majorBidi" w:eastAsiaTheme="minorHAnsi" w:hAnsiTheme="majorBidi" w:cstheme="majorBidi"/>
                <w:sz w:val="24"/>
                <w:szCs w:val="24"/>
                <w:rtl/>
              </w:rPr>
              <w:t>تصريح العمل.</w:t>
            </w:r>
          </w:p>
          <w:p w:rsidR="00C05ACB" w:rsidRPr="00AE0A98" w:rsidRDefault="00C05ACB" w:rsidP="00686930">
            <w:pPr>
              <w:bidi/>
              <w:ind w:left="360"/>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sz w:val="24"/>
                <w:szCs w:val="24"/>
                <w:rtl/>
              </w:rPr>
              <w:tab/>
              <w:t>تحويل الكتاب إلى مدير الطلبات وتسويق الكفاءات للشرح عليه ويتم تحويله لقسم التسويق.</w:t>
            </w:r>
          </w:p>
          <w:p w:rsidR="00C05ACB" w:rsidRPr="00AE0A98" w:rsidRDefault="00C05ACB" w:rsidP="00686930">
            <w:pPr>
              <w:bidi/>
              <w:ind w:left="360"/>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sz w:val="24"/>
                <w:szCs w:val="24"/>
                <w:rtl/>
              </w:rPr>
              <w:tab/>
              <w:t>يتم اعداد كتاب موافقة ل</w:t>
            </w:r>
            <w:r w:rsidRPr="00AE0A98">
              <w:rPr>
                <w:rFonts w:asciiTheme="majorBidi" w:eastAsiaTheme="minorHAnsi" w:hAnsiTheme="majorBidi" w:cstheme="majorBidi" w:hint="cs"/>
                <w:sz w:val="24"/>
                <w:szCs w:val="24"/>
                <w:rtl/>
              </w:rPr>
              <w:t xml:space="preserve">استكمال إجراءات </w:t>
            </w:r>
            <w:r w:rsidRPr="00AE0A98">
              <w:rPr>
                <w:rFonts w:asciiTheme="majorBidi" w:eastAsiaTheme="minorHAnsi" w:hAnsiTheme="majorBidi" w:cstheme="majorBidi"/>
                <w:sz w:val="24"/>
                <w:szCs w:val="24"/>
                <w:rtl/>
              </w:rPr>
              <w:t xml:space="preserve"> تصريح العمل موجه لوزارة العمل.</w:t>
            </w:r>
          </w:p>
          <w:p w:rsidR="00C05ACB" w:rsidRPr="00AE0A98" w:rsidRDefault="00C05ACB" w:rsidP="00686930">
            <w:pPr>
              <w:bidi/>
              <w:ind w:left="360"/>
              <w:rPr>
                <w:rFonts w:asciiTheme="majorBidi" w:eastAsiaTheme="minorHAnsi" w:hAnsiTheme="majorBidi" w:cstheme="majorBidi"/>
                <w:sz w:val="24"/>
                <w:szCs w:val="24"/>
                <w:rtl/>
              </w:rPr>
            </w:pPr>
          </w:p>
          <w:p w:rsidR="00C05ACB" w:rsidRPr="00AE0A98" w:rsidRDefault="00C05ACB" w:rsidP="00686930">
            <w:pPr>
              <w:bidi/>
              <w:ind w:left="360"/>
              <w:rPr>
                <w:rFonts w:asciiTheme="majorBidi" w:eastAsiaTheme="minorHAnsi" w:hAnsiTheme="majorBidi" w:cstheme="majorBidi"/>
                <w:b/>
                <w:bCs/>
                <w:sz w:val="24"/>
                <w:szCs w:val="24"/>
              </w:rPr>
            </w:pPr>
            <w:r w:rsidRPr="00AE0A98">
              <w:rPr>
                <w:rFonts w:asciiTheme="majorBidi" w:eastAsiaTheme="minorHAnsi" w:hAnsiTheme="majorBidi" w:cstheme="majorBidi" w:hint="cs"/>
                <w:b/>
                <w:bCs/>
                <w:sz w:val="24"/>
                <w:szCs w:val="24"/>
                <w:rtl/>
              </w:rPr>
              <w:t>ب-1  الفلسطينيون (أبناء قطاع غزة) / حاصل على موافقة سابقة من الديوان:</w:t>
            </w:r>
          </w:p>
          <w:p w:rsidR="00C05ACB" w:rsidRPr="00AE0A98" w:rsidRDefault="00C05ACB" w:rsidP="00686930">
            <w:pPr>
              <w:bidi/>
              <w:ind w:left="360"/>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sz w:val="24"/>
                <w:szCs w:val="24"/>
                <w:rtl/>
              </w:rPr>
              <w:tab/>
              <w:t xml:space="preserve">تقوم الجهة التي تريد تعيين غير الأردنيين بإرسال كتاب رسمي(مرفق معه الشهادة العلمية وصورة عن جواز السفر) إلى قسم القلم تطلب فيه الموافقة من الديوان لمنح </w:t>
            </w:r>
            <w:r w:rsidRPr="00AE0A98">
              <w:rPr>
                <w:rFonts w:asciiTheme="majorBidi" w:eastAsiaTheme="minorHAnsi" w:hAnsiTheme="majorBidi" w:cstheme="majorBidi" w:hint="cs"/>
                <w:sz w:val="24"/>
                <w:szCs w:val="24"/>
                <w:rtl/>
              </w:rPr>
              <w:t xml:space="preserve">او تجديد </w:t>
            </w:r>
            <w:r w:rsidRPr="00AE0A98">
              <w:rPr>
                <w:rFonts w:asciiTheme="majorBidi" w:eastAsiaTheme="minorHAnsi" w:hAnsiTheme="majorBidi" w:cstheme="majorBidi"/>
                <w:sz w:val="24"/>
                <w:szCs w:val="24"/>
                <w:rtl/>
              </w:rPr>
              <w:t>تصريح العمل.</w:t>
            </w:r>
          </w:p>
          <w:p w:rsidR="00C05ACB" w:rsidRPr="00AE0A98" w:rsidRDefault="00C05ACB" w:rsidP="00686930">
            <w:pPr>
              <w:bidi/>
              <w:ind w:left="360"/>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sz w:val="24"/>
                <w:szCs w:val="24"/>
                <w:rtl/>
              </w:rPr>
              <w:tab/>
              <w:t>تحويل الكتاب إلى مدير الطلبات وتسويق الكفاءات للشرح عليه ويتم تحويله لقسم التسويق.</w:t>
            </w:r>
          </w:p>
          <w:p w:rsidR="00C05ACB" w:rsidRPr="00AE0A98" w:rsidRDefault="00C05ACB" w:rsidP="00686930">
            <w:pPr>
              <w:bidi/>
              <w:ind w:left="360"/>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sz w:val="24"/>
                <w:szCs w:val="24"/>
                <w:rtl/>
              </w:rPr>
              <w:tab/>
              <w:t>يتم اعداد كتاب موافقة ل</w:t>
            </w:r>
            <w:r w:rsidRPr="00AE0A98">
              <w:rPr>
                <w:rFonts w:asciiTheme="majorBidi" w:eastAsiaTheme="minorHAnsi" w:hAnsiTheme="majorBidi" w:cstheme="majorBidi" w:hint="cs"/>
                <w:sz w:val="24"/>
                <w:szCs w:val="24"/>
                <w:rtl/>
              </w:rPr>
              <w:t xml:space="preserve">استكمال إجراءات </w:t>
            </w:r>
            <w:r w:rsidRPr="00AE0A98">
              <w:rPr>
                <w:rFonts w:asciiTheme="majorBidi" w:eastAsiaTheme="minorHAnsi" w:hAnsiTheme="majorBidi" w:cstheme="majorBidi"/>
                <w:sz w:val="24"/>
                <w:szCs w:val="24"/>
                <w:rtl/>
              </w:rPr>
              <w:t>تصريح العمل موجه لوزارة العمل.</w:t>
            </w:r>
          </w:p>
          <w:p w:rsidR="00C05ACB" w:rsidRPr="00AE0A98" w:rsidRDefault="00C05ACB" w:rsidP="00686930">
            <w:pPr>
              <w:bidi/>
              <w:ind w:left="360"/>
              <w:rPr>
                <w:rFonts w:asciiTheme="majorBidi" w:eastAsiaTheme="minorHAnsi" w:hAnsiTheme="majorBidi" w:cstheme="majorBidi"/>
                <w:sz w:val="24"/>
                <w:szCs w:val="24"/>
                <w:rtl/>
              </w:rPr>
            </w:pPr>
          </w:p>
          <w:p w:rsidR="00C05ACB" w:rsidRPr="00AE0A98" w:rsidRDefault="00C05ACB" w:rsidP="00686930">
            <w:pPr>
              <w:bidi/>
              <w:ind w:left="360"/>
              <w:rPr>
                <w:rFonts w:asciiTheme="majorBidi" w:eastAsiaTheme="minorHAnsi" w:hAnsiTheme="majorBidi" w:cstheme="majorBidi"/>
                <w:b/>
                <w:bCs/>
                <w:sz w:val="24"/>
                <w:szCs w:val="24"/>
                <w:rtl/>
              </w:rPr>
            </w:pPr>
            <w:r w:rsidRPr="00AE0A98">
              <w:rPr>
                <w:rFonts w:asciiTheme="majorBidi" w:eastAsiaTheme="minorHAnsi" w:hAnsiTheme="majorBidi" w:cstheme="majorBidi" w:hint="cs"/>
                <w:b/>
                <w:bCs/>
                <w:sz w:val="24"/>
                <w:szCs w:val="24"/>
                <w:rtl/>
              </w:rPr>
              <w:t xml:space="preserve">ب-2  </w:t>
            </w:r>
            <w:r w:rsidRPr="00AE0A98">
              <w:rPr>
                <w:rFonts w:asciiTheme="majorBidi" w:eastAsiaTheme="minorHAnsi" w:hAnsiTheme="majorBidi" w:cstheme="majorBidi"/>
                <w:b/>
                <w:bCs/>
                <w:sz w:val="24"/>
                <w:szCs w:val="24"/>
                <w:rtl/>
              </w:rPr>
              <w:t xml:space="preserve"> الفلسطينيون </w:t>
            </w:r>
            <w:r w:rsidRPr="00AE0A98">
              <w:rPr>
                <w:rFonts w:asciiTheme="majorBidi" w:eastAsiaTheme="minorHAnsi" w:hAnsiTheme="majorBidi" w:cstheme="majorBidi" w:hint="cs"/>
                <w:b/>
                <w:bCs/>
                <w:sz w:val="24"/>
                <w:szCs w:val="24"/>
                <w:rtl/>
              </w:rPr>
              <w:t>(أبناء غزة )/ ليس له تصريح سابق(لأول مرة):</w:t>
            </w:r>
          </w:p>
          <w:p w:rsidR="00C05ACB" w:rsidRPr="00AE0A98" w:rsidRDefault="00C05ACB" w:rsidP="00686930">
            <w:pPr>
              <w:bidi/>
              <w:ind w:left="326"/>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hint="cs"/>
                <w:sz w:val="24"/>
                <w:szCs w:val="24"/>
                <w:rtl/>
              </w:rPr>
              <w:t xml:space="preserve">   </w:t>
            </w:r>
            <w:r w:rsidRPr="00AE0A98">
              <w:rPr>
                <w:rFonts w:asciiTheme="majorBidi" w:eastAsiaTheme="minorHAnsi" w:hAnsiTheme="majorBidi" w:cstheme="majorBidi"/>
                <w:sz w:val="24"/>
                <w:szCs w:val="24"/>
                <w:rtl/>
              </w:rPr>
              <w:t>تقوم الجهة التي تريد تعيين غير الأردنيين بإرسال كتاب رسمي(مرفق معه الشهادة العلمية وصورة عن جواز السفر</w:t>
            </w:r>
            <w:r w:rsidRPr="00AE0A98">
              <w:rPr>
                <w:rFonts w:asciiTheme="majorBidi" w:eastAsiaTheme="minorHAnsi" w:hAnsiTheme="majorBidi" w:cstheme="majorBidi" w:hint="cs"/>
                <w:sz w:val="24"/>
                <w:szCs w:val="24"/>
                <w:rtl/>
              </w:rPr>
              <w:t xml:space="preserve"> مع الوثائق المطلوبة ووصف الحال</w:t>
            </w:r>
            <w:r w:rsidRPr="00AE0A98">
              <w:rPr>
                <w:rFonts w:asciiTheme="majorBidi" w:eastAsiaTheme="minorHAnsi" w:hAnsiTheme="majorBidi" w:cstheme="majorBidi"/>
                <w:sz w:val="24"/>
                <w:szCs w:val="24"/>
                <w:rtl/>
              </w:rPr>
              <w:t>) إلى قسم القلم تطلب فيه الموافقة من الديوان لمنح تصريح العمل.</w:t>
            </w:r>
          </w:p>
          <w:p w:rsidR="00C05ACB" w:rsidRPr="00AE0A98" w:rsidRDefault="00C05ACB" w:rsidP="00686930">
            <w:pPr>
              <w:bidi/>
              <w:ind w:left="326"/>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hint="cs"/>
                <w:sz w:val="24"/>
                <w:szCs w:val="24"/>
                <w:rtl/>
              </w:rPr>
              <w:t xml:space="preserve">  </w:t>
            </w:r>
            <w:r w:rsidRPr="00AE0A98">
              <w:rPr>
                <w:rFonts w:asciiTheme="majorBidi" w:eastAsiaTheme="minorHAnsi" w:hAnsiTheme="majorBidi" w:cstheme="majorBidi"/>
                <w:sz w:val="24"/>
                <w:szCs w:val="24"/>
                <w:rtl/>
              </w:rPr>
              <w:t>تحويل الكتاب إلى مدير الطلبات وتسويق الكفاءات للشرح عليه ويتم تحويله لقسم التسويق.</w:t>
            </w:r>
          </w:p>
          <w:p w:rsidR="00C05ACB" w:rsidRPr="00AE0A98" w:rsidRDefault="00C05ACB" w:rsidP="00686930">
            <w:pPr>
              <w:bidi/>
              <w:ind w:left="326"/>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hint="cs"/>
                <w:sz w:val="24"/>
                <w:szCs w:val="24"/>
                <w:rtl/>
              </w:rPr>
              <w:t xml:space="preserve">   </w:t>
            </w:r>
            <w:r w:rsidRPr="00AE0A98">
              <w:rPr>
                <w:rFonts w:asciiTheme="majorBidi" w:eastAsiaTheme="minorHAnsi" w:hAnsiTheme="majorBidi" w:cstheme="majorBidi"/>
                <w:sz w:val="24"/>
                <w:szCs w:val="24"/>
                <w:rtl/>
              </w:rPr>
              <w:t>يتم اعداد</w:t>
            </w:r>
            <w:r w:rsidRPr="00AE0A98">
              <w:rPr>
                <w:rFonts w:asciiTheme="majorBidi" w:eastAsiaTheme="minorHAnsi" w:hAnsiTheme="majorBidi" w:cstheme="majorBidi" w:hint="cs"/>
                <w:sz w:val="24"/>
                <w:szCs w:val="24"/>
                <w:rtl/>
              </w:rPr>
              <w:t xml:space="preserve"> مذكرة داخلية ودراسة وصف الحال حسب الظروف الاجتماعية والاقتصادية (صورة عن عقد إيجار البيت، صورة عن التقارير الطبية، حجة إعالة، الخ)</w:t>
            </w:r>
            <w:r w:rsidRPr="00AE0A98">
              <w:rPr>
                <w:rFonts w:asciiTheme="majorBidi" w:eastAsiaTheme="minorHAnsi" w:hAnsiTheme="majorBidi" w:cstheme="majorBidi"/>
                <w:sz w:val="24"/>
                <w:szCs w:val="24"/>
                <w:rtl/>
              </w:rPr>
              <w:t xml:space="preserve"> </w:t>
            </w:r>
          </w:p>
          <w:p w:rsidR="00C05ACB" w:rsidRPr="00AE0A98" w:rsidRDefault="00C05ACB" w:rsidP="00686930">
            <w:pPr>
              <w:bidi/>
              <w:ind w:left="326"/>
              <w:rPr>
                <w:rFonts w:ascii="Times New Roman" w:eastAsia="MS Mincho" w:hAnsi="Times New Roman" w:cs="Times New Roman"/>
                <w:sz w:val="24"/>
                <w:szCs w:val="24"/>
                <w:rtl/>
                <w:lang w:bidi="ar-JO"/>
              </w:rPr>
            </w:pPr>
            <w:r w:rsidRPr="00AE0A98">
              <w:rPr>
                <w:rFonts w:asciiTheme="majorBidi" w:eastAsiaTheme="minorHAnsi" w:hAnsiTheme="majorBidi" w:cstheme="majorBidi" w:hint="cs"/>
                <w:sz w:val="24"/>
                <w:szCs w:val="24"/>
                <w:rtl/>
              </w:rPr>
              <w:t xml:space="preserve"> - يتم اعداد </w:t>
            </w:r>
            <w:r w:rsidRPr="00AE0A98">
              <w:rPr>
                <w:rFonts w:asciiTheme="majorBidi" w:eastAsiaTheme="minorHAnsi" w:hAnsiTheme="majorBidi" w:cstheme="majorBidi"/>
                <w:sz w:val="24"/>
                <w:szCs w:val="24"/>
                <w:rtl/>
              </w:rPr>
              <w:t>كتاب موافقة ل</w:t>
            </w:r>
            <w:r w:rsidRPr="00AE0A98">
              <w:rPr>
                <w:rFonts w:asciiTheme="majorBidi" w:eastAsiaTheme="minorHAnsi" w:hAnsiTheme="majorBidi" w:cstheme="majorBidi" w:hint="cs"/>
                <w:sz w:val="24"/>
                <w:szCs w:val="24"/>
                <w:rtl/>
              </w:rPr>
              <w:t>استكمال إجراءات منح ال</w:t>
            </w:r>
            <w:r w:rsidRPr="00AE0A98">
              <w:rPr>
                <w:rFonts w:asciiTheme="majorBidi" w:eastAsiaTheme="minorHAnsi" w:hAnsiTheme="majorBidi" w:cstheme="majorBidi"/>
                <w:sz w:val="24"/>
                <w:szCs w:val="24"/>
                <w:rtl/>
              </w:rPr>
              <w:t>تصريح موجه لوزارة العمل</w:t>
            </w:r>
            <w:r w:rsidRPr="00AE0A98">
              <w:rPr>
                <w:rFonts w:asciiTheme="majorBidi" w:eastAsiaTheme="minorHAnsi" w:hAnsiTheme="majorBidi" w:cstheme="majorBidi" w:hint="cs"/>
                <w:sz w:val="24"/>
                <w:szCs w:val="24"/>
                <w:rtl/>
              </w:rPr>
              <w:t xml:space="preserve"> بعد دراسة الحالات الإنسانية</w:t>
            </w:r>
            <w:r w:rsidRPr="00AE0A98">
              <w:rPr>
                <w:rFonts w:ascii="Times New Roman" w:eastAsia="MS Mincho" w:hAnsi="Times New Roman" w:cs="Times New Roman"/>
                <w:sz w:val="24"/>
                <w:szCs w:val="24"/>
                <w:rtl/>
                <w:lang w:bidi="ar-JO"/>
              </w:rPr>
              <w:t>.</w:t>
            </w:r>
          </w:p>
          <w:p w:rsidR="00C05ACB" w:rsidRPr="00AE0A98" w:rsidRDefault="00C05ACB" w:rsidP="00686930">
            <w:pPr>
              <w:bidi/>
              <w:ind w:left="326"/>
              <w:rPr>
                <w:rFonts w:ascii="Times New Roman" w:eastAsia="MS Mincho" w:hAnsi="Times New Roman" w:cs="Times New Roman"/>
                <w:sz w:val="24"/>
                <w:szCs w:val="24"/>
                <w:rtl/>
                <w:lang w:bidi="ar-JO"/>
              </w:rPr>
            </w:pPr>
          </w:p>
          <w:p w:rsidR="00C05ACB" w:rsidRPr="00AE0A98" w:rsidRDefault="00C05ACB" w:rsidP="00686930">
            <w:pPr>
              <w:bidi/>
              <w:ind w:left="326"/>
              <w:rPr>
                <w:rFonts w:asciiTheme="majorBidi" w:eastAsiaTheme="minorHAnsi" w:hAnsiTheme="majorBidi" w:cstheme="majorBidi"/>
                <w:b/>
                <w:bCs/>
                <w:sz w:val="24"/>
                <w:szCs w:val="24"/>
                <w:rtl/>
              </w:rPr>
            </w:pPr>
            <w:r w:rsidRPr="00AE0A98">
              <w:rPr>
                <w:rFonts w:asciiTheme="majorBidi" w:eastAsiaTheme="minorHAnsi" w:hAnsiTheme="majorBidi" w:cstheme="majorBidi" w:hint="cs"/>
                <w:b/>
                <w:bCs/>
                <w:sz w:val="24"/>
                <w:szCs w:val="24"/>
                <w:rtl/>
              </w:rPr>
              <w:t>ج-الفلسطينيون والجنسيات الأخرى:</w:t>
            </w:r>
          </w:p>
          <w:p w:rsidR="00C05ACB" w:rsidRPr="00AE0A98" w:rsidRDefault="00C05ACB" w:rsidP="00686930">
            <w:pPr>
              <w:bidi/>
              <w:ind w:left="326"/>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sz w:val="24"/>
                <w:szCs w:val="24"/>
                <w:rtl/>
              </w:rPr>
              <w:tab/>
              <w:t xml:space="preserve">تقوم الجهة التي تريد تعيين غير الأردنيين بإرسال كتاب </w:t>
            </w:r>
            <w:r w:rsidRPr="00AE0A98">
              <w:rPr>
                <w:rFonts w:asciiTheme="majorBidi" w:eastAsiaTheme="minorHAnsi" w:hAnsiTheme="majorBidi" w:cstheme="majorBidi" w:hint="cs"/>
                <w:sz w:val="24"/>
                <w:szCs w:val="24"/>
                <w:rtl/>
              </w:rPr>
              <w:t xml:space="preserve">رسمي </w:t>
            </w:r>
            <w:r w:rsidRPr="00AE0A98">
              <w:rPr>
                <w:rFonts w:asciiTheme="majorBidi" w:eastAsiaTheme="minorHAnsi" w:hAnsiTheme="majorBidi" w:cstheme="majorBidi"/>
                <w:sz w:val="24"/>
                <w:szCs w:val="24"/>
                <w:rtl/>
              </w:rPr>
              <w:t>(مرفق معه الشهادة العلمية وصورة عن جواز السفر</w:t>
            </w:r>
            <w:r w:rsidRPr="00AE0A98">
              <w:rPr>
                <w:rFonts w:asciiTheme="majorBidi" w:eastAsiaTheme="minorHAnsi" w:hAnsiTheme="majorBidi" w:cstheme="majorBidi" w:hint="cs"/>
                <w:sz w:val="24"/>
                <w:szCs w:val="24"/>
                <w:rtl/>
              </w:rPr>
              <w:t xml:space="preserve"> مع الوثائق المطلوبة ووصف الحال</w:t>
            </w:r>
            <w:r w:rsidRPr="00AE0A98">
              <w:rPr>
                <w:rFonts w:asciiTheme="majorBidi" w:eastAsiaTheme="minorHAnsi" w:hAnsiTheme="majorBidi" w:cstheme="majorBidi"/>
                <w:sz w:val="24"/>
                <w:szCs w:val="24"/>
                <w:rtl/>
              </w:rPr>
              <w:t>) إلى قسم القلم تطلب فيه الموافقة من الديوان لمنح تصريح العمل.</w:t>
            </w:r>
          </w:p>
          <w:p w:rsidR="00C05ACB" w:rsidRPr="00AE0A98" w:rsidRDefault="00C05ACB" w:rsidP="00686930">
            <w:pPr>
              <w:bidi/>
              <w:ind w:left="326"/>
              <w:rPr>
                <w:rFonts w:asciiTheme="majorBidi" w:eastAsiaTheme="minorHAnsi" w:hAnsiTheme="majorBidi" w:cstheme="majorBidi"/>
                <w:sz w:val="24"/>
                <w:szCs w:val="24"/>
                <w:rtl/>
              </w:rPr>
            </w:pPr>
            <w:r w:rsidRPr="00AE0A98">
              <w:rPr>
                <w:rFonts w:asciiTheme="majorBidi" w:eastAsiaTheme="minorHAnsi" w:hAnsiTheme="majorBidi" w:cstheme="majorBidi"/>
                <w:sz w:val="24"/>
                <w:szCs w:val="24"/>
                <w:rtl/>
              </w:rPr>
              <w:t>-</w:t>
            </w:r>
            <w:r w:rsidRPr="00AE0A98">
              <w:rPr>
                <w:rFonts w:asciiTheme="majorBidi" w:eastAsiaTheme="minorHAnsi" w:hAnsiTheme="majorBidi" w:cstheme="majorBidi"/>
                <w:sz w:val="24"/>
                <w:szCs w:val="24"/>
                <w:rtl/>
              </w:rPr>
              <w:tab/>
              <w:t>تحويل الكتاب إلى مدير الطلبات وتسويق الكفاءات للشرح عليه ويتم تحويله لقسم التسويق.</w:t>
            </w:r>
          </w:p>
          <w:p w:rsidR="00C05ACB" w:rsidRPr="00AE0A98" w:rsidRDefault="00C05ACB" w:rsidP="00686930">
            <w:pPr>
              <w:bidi/>
              <w:ind w:left="326"/>
              <w:rPr>
                <w:rFonts w:asciiTheme="majorBidi" w:eastAsiaTheme="minorHAnsi" w:hAnsiTheme="majorBidi" w:cstheme="majorBidi"/>
                <w:sz w:val="24"/>
                <w:szCs w:val="24"/>
                <w:rtl/>
              </w:rPr>
            </w:pPr>
            <w:r w:rsidRPr="00AE0A98">
              <w:rPr>
                <w:rFonts w:asciiTheme="majorBidi" w:eastAsiaTheme="minorHAnsi" w:hAnsiTheme="majorBidi" w:cstheme="majorBidi" w:hint="cs"/>
                <w:sz w:val="24"/>
                <w:szCs w:val="24"/>
                <w:rtl/>
              </w:rPr>
              <w:t>- بعد دراسة وصف الحال ولا يوجد ظروف معيشية و توافر في المخزون البديل الأردني يتم اعداد كتاب لوزارة التربية والتعليم اما إذا لم يتوافر البديل الأردني يتم اعداد كتاب لوزارة العمل</w:t>
            </w:r>
          </w:p>
          <w:p w:rsidR="00C05ACB" w:rsidRPr="00AE0A98" w:rsidRDefault="00C05ACB" w:rsidP="00686930">
            <w:pPr>
              <w:shd w:val="clear" w:color="auto" w:fill="FFFFFF" w:themeFill="background1"/>
              <w:bidi/>
              <w:jc w:val="both"/>
              <w:rPr>
                <w:rFonts w:ascii="Simplified Arabic" w:hAnsi="Simplified Arabic" w:cs="Simplified Arabic"/>
                <w:sz w:val="24"/>
                <w:szCs w:val="24"/>
                <w:rtl/>
              </w:rPr>
            </w:pP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lastRenderedPageBreak/>
              <w:t>الشركاء</w:t>
            </w:r>
          </w:p>
        </w:tc>
        <w:tc>
          <w:tcPr>
            <w:tcW w:w="7218" w:type="dxa"/>
            <w:gridSpan w:val="2"/>
          </w:tcPr>
          <w:p w:rsidR="00C05ACB" w:rsidRPr="00AE0A98" w:rsidRDefault="00C05ACB"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rPr>
              <w:t>وزارة العمل/ وزارة التربية</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النماذج المستخدمة</w:t>
            </w:r>
          </w:p>
        </w:tc>
        <w:tc>
          <w:tcPr>
            <w:tcW w:w="7218" w:type="dxa"/>
            <w:gridSpan w:val="2"/>
          </w:tcPr>
          <w:p w:rsidR="00C05ACB" w:rsidRPr="00AE0A98" w:rsidRDefault="00C05ACB"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hint="cs"/>
                <w:sz w:val="24"/>
                <w:szCs w:val="24"/>
                <w:rtl/>
              </w:rPr>
              <w:t>نموذج وصف حال لدراسة منح الموافقة لاستكمال إجراءات تصريح عمل</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وقت انجاز الخدمة</w:t>
            </w:r>
          </w:p>
        </w:tc>
        <w:tc>
          <w:tcPr>
            <w:tcW w:w="7218" w:type="dxa"/>
            <w:gridSpan w:val="2"/>
          </w:tcPr>
          <w:p w:rsidR="00C05ACB" w:rsidRPr="00AE0A98" w:rsidRDefault="00C05ACB"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hint="cs"/>
                <w:sz w:val="24"/>
                <w:szCs w:val="24"/>
                <w:rtl/>
                <w:lang w:bidi="ar-JO"/>
              </w:rPr>
              <w:t>غير محدد</w:t>
            </w:r>
          </w:p>
        </w:tc>
      </w:tr>
    </w:tbl>
    <w:p w:rsidR="00C05ACB" w:rsidRDefault="00C05ACB">
      <w:pPr>
        <w:rPr>
          <w:rtl/>
        </w:rPr>
      </w:pPr>
      <w:r>
        <w:rPr>
          <w:rtl/>
        </w:rPr>
        <w:br w:type="page"/>
      </w:r>
    </w:p>
    <w:tbl>
      <w:tblPr>
        <w:tblStyle w:val="TableGrid"/>
        <w:bidiVisual/>
        <w:tblW w:w="0" w:type="auto"/>
        <w:tblLook w:val="04A0" w:firstRow="1" w:lastRow="0" w:firstColumn="1" w:lastColumn="0" w:noHBand="0" w:noVBand="1"/>
      </w:tblPr>
      <w:tblGrid>
        <w:gridCol w:w="1638"/>
        <w:gridCol w:w="2790"/>
        <w:gridCol w:w="4428"/>
      </w:tblGrid>
      <w:tr w:rsidR="00C05ACB" w:rsidTr="00C05ACB">
        <w:trPr>
          <w:trHeight w:val="530"/>
        </w:trPr>
        <w:tc>
          <w:tcPr>
            <w:tcW w:w="4428" w:type="dxa"/>
            <w:gridSpan w:val="2"/>
            <w:shd w:val="clear" w:color="auto" w:fill="C6D9F1" w:themeFill="text2" w:themeFillTint="33"/>
            <w:vAlign w:val="center"/>
          </w:tcPr>
          <w:p w:rsidR="00C05ACB" w:rsidRPr="00FC66C3" w:rsidRDefault="00C05ACB" w:rsidP="00686930">
            <w:pPr>
              <w:bidi/>
              <w:jc w:val="center"/>
              <w:rPr>
                <w:rFonts w:eastAsiaTheme="minorHAnsi"/>
                <w:b/>
                <w:bCs/>
                <w:color w:val="17365D" w:themeColor="text2" w:themeShade="BF"/>
                <w:sz w:val="32"/>
                <w:szCs w:val="32"/>
                <w:rtl/>
                <w:lang w:eastAsia="ja-JP" w:bidi="ar-JO"/>
              </w:rPr>
            </w:pPr>
            <w:r w:rsidRPr="00FC66C3">
              <w:rPr>
                <w:rFonts w:eastAsiaTheme="minorHAnsi" w:hint="cs"/>
                <w:b/>
                <w:bCs/>
                <w:color w:val="17365D" w:themeColor="text2" w:themeShade="BF"/>
                <w:sz w:val="32"/>
                <w:szCs w:val="32"/>
                <w:rtl/>
                <w:lang w:eastAsia="ja-JP" w:bidi="ar-JO"/>
              </w:rPr>
              <w:lastRenderedPageBreak/>
              <w:t>اسم الخدمة:  تسويق</w:t>
            </w:r>
            <w:r w:rsidRPr="00FC66C3">
              <w:rPr>
                <w:rFonts w:eastAsiaTheme="minorHAnsi"/>
                <w:b/>
                <w:bCs/>
                <w:color w:val="17365D" w:themeColor="text2" w:themeShade="BF"/>
                <w:sz w:val="32"/>
                <w:szCs w:val="32"/>
                <w:rtl/>
                <w:lang w:eastAsia="ja-JP" w:bidi="ar-JO"/>
              </w:rPr>
              <w:t xml:space="preserve"> </w:t>
            </w:r>
            <w:r w:rsidRPr="00FC66C3">
              <w:rPr>
                <w:rFonts w:eastAsiaTheme="minorHAnsi" w:hint="cs"/>
                <w:b/>
                <w:bCs/>
                <w:color w:val="17365D" w:themeColor="text2" w:themeShade="BF"/>
                <w:sz w:val="32"/>
                <w:szCs w:val="32"/>
                <w:rtl/>
                <w:lang w:eastAsia="ja-JP" w:bidi="ar-JO"/>
              </w:rPr>
              <w:t>الكفاءات</w:t>
            </w:r>
          </w:p>
        </w:tc>
        <w:tc>
          <w:tcPr>
            <w:tcW w:w="4428" w:type="dxa"/>
            <w:shd w:val="clear" w:color="auto" w:fill="C6D9F1" w:themeFill="text2" w:themeFillTint="33"/>
            <w:vAlign w:val="center"/>
          </w:tcPr>
          <w:p w:rsidR="00C05ACB" w:rsidRPr="00FC66C3" w:rsidRDefault="00C05ACB" w:rsidP="00686930">
            <w:pPr>
              <w:bidi/>
              <w:jc w:val="center"/>
              <w:rPr>
                <w:rFonts w:eastAsiaTheme="minorHAnsi"/>
                <w:b/>
                <w:bCs/>
                <w:color w:val="17365D" w:themeColor="text2" w:themeShade="BF"/>
                <w:sz w:val="32"/>
                <w:szCs w:val="32"/>
                <w:rtl/>
                <w:lang w:eastAsia="ja-JP" w:bidi="ar-JO"/>
              </w:rPr>
            </w:pPr>
            <w:r w:rsidRPr="00FC66C3">
              <w:rPr>
                <w:rFonts w:eastAsiaTheme="minorHAnsi" w:hint="cs"/>
                <w:b/>
                <w:bCs/>
                <w:color w:val="17365D" w:themeColor="text2" w:themeShade="BF"/>
                <w:sz w:val="32"/>
                <w:szCs w:val="32"/>
                <w:rtl/>
                <w:lang w:eastAsia="ja-JP" w:bidi="ar-JO"/>
              </w:rPr>
              <w:t xml:space="preserve">رمز الخدمة: </w:t>
            </w:r>
            <w:r w:rsidRPr="00EE0D5B">
              <w:rPr>
                <w:rFonts w:eastAsiaTheme="minorHAnsi" w:hint="cs"/>
                <w:b/>
                <w:bCs/>
                <w:color w:val="17365D" w:themeColor="text2" w:themeShade="BF"/>
                <w:sz w:val="32"/>
                <w:szCs w:val="32"/>
                <w:rtl/>
                <w:lang w:eastAsia="ja-JP" w:bidi="ar-JO"/>
              </w:rPr>
              <w:t>أ خ /</w:t>
            </w:r>
            <w:r w:rsidRPr="00FC66C3">
              <w:rPr>
                <w:rFonts w:eastAsiaTheme="minorHAnsi" w:hint="cs"/>
                <w:b/>
                <w:bCs/>
                <w:color w:val="17365D" w:themeColor="text2" w:themeShade="BF"/>
                <w:sz w:val="32"/>
                <w:szCs w:val="32"/>
                <w:rtl/>
                <w:lang w:eastAsia="ja-JP" w:bidi="ar-JO"/>
              </w:rPr>
              <w:t>4</w:t>
            </w:r>
          </w:p>
        </w:tc>
      </w:tr>
      <w:tr w:rsidR="00C05ACB" w:rsidTr="00686930">
        <w:tc>
          <w:tcPr>
            <w:tcW w:w="1638" w:type="dxa"/>
          </w:tcPr>
          <w:p w:rsidR="00C05ACB" w:rsidRDefault="00C05ACB" w:rsidP="00686930">
            <w:pPr>
              <w:bidi/>
              <w:rPr>
                <w:b/>
                <w:bCs/>
                <w:rtl/>
                <w:lang w:bidi="ar-JO"/>
              </w:rPr>
            </w:pPr>
          </w:p>
          <w:p w:rsidR="00C05ACB" w:rsidRPr="005C2CD4" w:rsidRDefault="00C05ACB" w:rsidP="00686930">
            <w:pPr>
              <w:bidi/>
              <w:rPr>
                <w:b/>
                <w:bCs/>
                <w:rtl/>
                <w:lang w:bidi="ar-JO"/>
              </w:rPr>
            </w:pPr>
            <w:r w:rsidRPr="005C2CD4">
              <w:rPr>
                <w:rFonts w:hint="cs"/>
                <w:b/>
                <w:bCs/>
                <w:rtl/>
                <w:lang w:bidi="ar-JO"/>
              </w:rPr>
              <w:t>الفئات المستفيدة</w:t>
            </w:r>
          </w:p>
        </w:tc>
        <w:tc>
          <w:tcPr>
            <w:tcW w:w="7218" w:type="dxa"/>
            <w:gridSpan w:val="2"/>
          </w:tcPr>
          <w:p w:rsidR="00C05ACB" w:rsidRPr="00AE0A98" w:rsidRDefault="00C05ACB" w:rsidP="00C05ACB">
            <w:pPr>
              <w:pStyle w:val="ListParagraph"/>
              <w:numPr>
                <w:ilvl w:val="0"/>
                <w:numId w:val="38"/>
              </w:numPr>
              <w:shd w:val="clear" w:color="auto" w:fill="FFFFFF" w:themeFill="background1"/>
              <w:tabs>
                <w:tab w:val="right" w:pos="432"/>
              </w:tabs>
              <w:bidi/>
              <w:ind w:left="396"/>
              <w:jc w:val="both"/>
              <w:rPr>
                <w:rFonts w:ascii="Simplified Arabic" w:hAnsi="Simplified Arabic" w:cs="Simplified Arabic"/>
                <w:sz w:val="24"/>
                <w:szCs w:val="24"/>
              </w:rPr>
            </w:pPr>
            <w:r w:rsidRPr="00AE0A98">
              <w:rPr>
                <w:rFonts w:ascii="Simplified Arabic" w:hAnsi="Simplified Arabic" w:cs="Simplified Arabic"/>
                <w:sz w:val="24"/>
                <w:szCs w:val="24"/>
                <w:rtl/>
              </w:rPr>
              <w:t xml:space="preserve">الباحثين عن عمل من </w:t>
            </w:r>
            <w:r w:rsidRPr="00AE0A98">
              <w:rPr>
                <w:rFonts w:ascii="Simplified Arabic" w:hAnsi="Simplified Arabic" w:cs="Simplified Arabic" w:hint="cs"/>
                <w:sz w:val="24"/>
                <w:szCs w:val="24"/>
                <w:rtl/>
              </w:rPr>
              <w:t>خلال مخزون</w:t>
            </w:r>
            <w:r w:rsidRPr="00AE0A98">
              <w:rPr>
                <w:rFonts w:ascii="Simplified Arabic" w:hAnsi="Simplified Arabic" w:cs="Simplified Arabic"/>
                <w:sz w:val="24"/>
                <w:szCs w:val="24"/>
                <w:rtl/>
              </w:rPr>
              <w:t xml:space="preserve"> طلبات التوظيف في الديوان</w:t>
            </w:r>
          </w:p>
          <w:p w:rsidR="00C05ACB" w:rsidRPr="00AE0A98" w:rsidRDefault="00C05ACB" w:rsidP="00C05ACB">
            <w:pPr>
              <w:pStyle w:val="ListParagraph"/>
              <w:numPr>
                <w:ilvl w:val="0"/>
                <w:numId w:val="38"/>
              </w:numPr>
              <w:shd w:val="clear" w:color="auto" w:fill="FFFFFF" w:themeFill="background1"/>
              <w:tabs>
                <w:tab w:val="right" w:pos="432"/>
              </w:tabs>
              <w:bidi/>
              <w:ind w:left="396"/>
              <w:jc w:val="both"/>
              <w:rPr>
                <w:rFonts w:ascii="Simplified Arabic" w:hAnsi="Simplified Arabic" w:cs="Simplified Arabic"/>
                <w:sz w:val="24"/>
                <w:szCs w:val="24"/>
              </w:rPr>
            </w:pPr>
            <w:r w:rsidRPr="00AE0A98">
              <w:rPr>
                <w:rFonts w:ascii="Simplified Arabic" w:hAnsi="Simplified Arabic" w:cs="Simplified Arabic"/>
                <w:sz w:val="24"/>
                <w:szCs w:val="24"/>
                <w:rtl/>
              </w:rPr>
              <w:t xml:space="preserve">شركات تسويق الكفاءات، </w:t>
            </w:r>
            <w:r w:rsidRPr="00AE0A98">
              <w:rPr>
                <w:rFonts w:ascii="Simplified Arabic" w:hAnsi="Simplified Arabic" w:cs="Simplified Arabic"/>
                <w:sz w:val="24"/>
                <w:szCs w:val="24"/>
                <w:rtl/>
                <w:lang w:bidi="ar-JO"/>
              </w:rPr>
              <w:t>الجامعات الحكومية والخاصة, شركات التوظيف وتسويق الكفاءات، الملحقين العماليين ، المنظمات الدولية</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مكان تقديم الخدمة</w:t>
            </w:r>
          </w:p>
        </w:tc>
        <w:tc>
          <w:tcPr>
            <w:tcW w:w="7218" w:type="dxa"/>
            <w:gridSpan w:val="2"/>
          </w:tcPr>
          <w:p w:rsidR="00C05ACB" w:rsidRPr="00AE0A98" w:rsidRDefault="00C05ACB"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rPr>
              <w:t xml:space="preserve">قسم </w:t>
            </w:r>
            <w:r w:rsidRPr="00AE0A98">
              <w:rPr>
                <w:rFonts w:ascii="Simplified Arabic" w:hAnsi="Simplified Arabic" w:cs="Simplified Arabic" w:hint="cs"/>
                <w:sz w:val="24"/>
                <w:szCs w:val="24"/>
                <w:rtl/>
              </w:rPr>
              <w:t>تسويق الكفاءات</w:t>
            </w:r>
            <w:r w:rsidRPr="00AE0A98">
              <w:rPr>
                <w:rFonts w:ascii="Simplified Arabic" w:hAnsi="Simplified Arabic" w:cs="Simplified Arabic"/>
                <w:sz w:val="24"/>
                <w:szCs w:val="24"/>
                <w:rtl/>
              </w:rPr>
              <w:t xml:space="preserve"> / مديرية الطلبات وتسويق الكفاءات .</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الوثائق المطلوبة</w:t>
            </w:r>
          </w:p>
        </w:tc>
        <w:tc>
          <w:tcPr>
            <w:tcW w:w="7218" w:type="dxa"/>
            <w:gridSpan w:val="2"/>
          </w:tcPr>
          <w:p w:rsidR="00C05ACB" w:rsidRPr="00AE0A98" w:rsidRDefault="00912ED8" w:rsidP="00686930">
            <w:pPr>
              <w:shd w:val="clear" w:color="auto" w:fill="FFFFFF" w:themeFill="background1"/>
              <w:bidi/>
              <w:jc w:val="both"/>
              <w:rPr>
                <w:rFonts w:ascii="Simplified Arabic" w:hAnsi="Simplified Arabic" w:cs="Simplified Arabic"/>
                <w:sz w:val="24"/>
                <w:szCs w:val="24"/>
              </w:rPr>
            </w:pPr>
            <w:r>
              <w:rPr>
                <w:rFonts w:ascii="Simplified Arabic" w:hAnsi="Simplified Arabic" w:cs="Simplified Arabic" w:hint="cs"/>
                <w:sz w:val="24"/>
                <w:szCs w:val="24"/>
                <w:rtl/>
                <w:lang w:bidi="ar-JO"/>
              </w:rPr>
              <w:t>كتاب رسمي من الجهة الطالبة للخدمة</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الإجراءات</w:t>
            </w:r>
          </w:p>
        </w:tc>
        <w:tc>
          <w:tcPr>
            <w:tcW w:w="7218" w:type="dxa"/>
            <w:gridSpan w:val="2"/>
          </w:tcPr>
          <w:p w:rsidR="00C05ACB" w:rsidRPr="00AE0A98" w:rsidRDefault="00C05ACB" w:rsidP="00C05ACB">
            <w:pPr>
              <w:pStyle w:val="ListParagraph"/>
              <w:numPr>
                <w:ilvl w:val="0"/>
                <w:numId w:val="79"/>
              </w:numPr>
              <w:shd w:val="clear" w:color="auto" w:fill="FFFFFF" w:themeFill="background1"/>
              <w:bidi/>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 xml:space="preserve"> ارسال كتاب رسمي </w:t>
            </w:r>
            <w:r w:rsidRPr="00AE0A98">
              <w:rPr>
                <w:rFonts w:ascii="Simplified Arabic" w:hAnsi="Simplified Arabic" w:cs="Simplified Arabic" w:hint="cs"/>
                <w:sz w:val="24"/>
                <w:szCs w:val="24"/>
                <w:rtl/>
                <w:lang w:bidi="ar-JO"/>
              </w:rPr>
              <w:t xml:space="preserve">من الجهة الطالبة للخدمة </w:t>
            </w:r>
            <w:r w:rsidRPr="00AE0A98">
              <w:rPr>
                <w:rFonts w:ascii="Simplified Arabic" w:hAnsi="Simplified Arabic" w:cs="Simplified Arabic"/>
                <w:sz w:val="24"/>
                <w:szCs w:val="24"/>
                <w:rtl/>
                <w:lang w:bidi="ar-JO"/>
              </w:rPr>
              <w:t>موضحة فيه المعايير المطلوبة للشواغر (المؤهل، تاريخ التخرج، مكان الاقامة.....الخ) مع تقديم الوثائق المطلوبة للحصول على الخدمة</w:t>
            </w:r>
            <w:r w:rsidRPr="00AE0A98">
              <w:rPr>
                <w:rFonts w:ascii="Simplified Arabic" w:hAnsi="Simplified Arabic" w:cs="Simplified Arabic" w:hint="cs"/>
                <w:sz w:val="24"/>
                <w:szCs w:val="24"/>
                <w:rtl/>
                <w:lang w:bidi="ar-JO"/>
              </w:rPr>
              <w:t xml:space="preserve"> بحسب الجهة الطالبة( </w:t>
            </w:r>
            <w:r w:rsidRPr="00AE0A98">
              <w:rPr>
                <w:rFonts w:asciiTheme="majorBidi" w:hAnsiTheme="majorBidi" w:cstheme="majorBidi" w:hint="cs"/>
                <w:sz w:val="24"/>
                <w:szCs w:val="24"/>
                <w:rtl/>
              </w:rPr>
              <w:t>رخصة المهن، والسجل التجاري من وزارة التجارة والصناعة..الخ)</w:t>
            </w:r>
          </w:p>
          <w:p w:rsidR="00C05ACB" w:rsidRPr="00AE0A98" w:rsidRDefault="00C05ACB" w:rsidP="00C05ACB">
            <w:pPr>
              <w:pStyle w:val="ListParagraph"/>
              <w:numPr>
                <w:ilvl w:val="0"/>
                <w:numId w:val="79"/>
              </w:numPr>
              <w:shd w:val="clear" w:color="auto" w:fill="FFFFFF" w:themeFill="background1"/>
              <w:bidi/>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استلام الطلب من خلال قنوات تقديم الخدمة (القلم، مديرية الطلبات/ قسم تسويق الكفاءات).</w:t>
            </w:r>
          </w:p>
          <w:p w:rsidR="00C05ACB" w:rsidRPr="00AE0A98" w:rsidRDefault="00C05ACB" w:rsidP="00C05ACB">
            <w:pPr>
              <w:pStyle w:val="ListParagraph"/>
              <w:numPr>
                <w:ilvl w:val="0"/>
                <w:numId w:val="79"/>
              </w:numPr>
              <w:shd w:val="clear" w:color="auto" w:fill="FFFFFF" w:themeFill="background1"/>
              <w:bidi/>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مراجعة الطلب والايعاز لمديرية تكنولوجيا المعلومات لدراسة الطلب والتدقيق عليه.</w:t>
            </w:r>
          </w:p>
          <w:p w:rsidR="00C05ACB" w:rsidRPr="00AE0A98" w:rsidRDefault="00C05ACB" w:rsidP="00C05ACB">
            <w:pPr>
              <w:pStyle w:val="ListParagraph"/>
              <w:numPr>
                <w:ilvl w:val="0"/>
                <w:numId w:val="79"/>
              </w:numPr>
              <w:shd w:val="clear" w:color="auto" w:fill="FFFFFF" w:themeFill="background1"/>
              <w:bidi/>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ادراج الطلب على نظام قاعدة البيانات وادخال المعايير المطلوبة لشغل الوظيفة.</w:t>
            </w:r>
          </w:p>
          <w:p w:rsidR="00C05ACB" w:rsidRPr="00AE0A98" w:rsidRDefault="00C05ACB" w:rsidP="00C05ACB">
            <w:pPr>
              <w:pStyle w:val="ListParagraph"/>
              <w:numPr>
                <w:ilvl w:val="0"/>
                <w:numId w:val="79"/>
              </w:numPr>
              <w:shd w:val="clear" w:color="auto" w:fill="FFFFFF" w:themeFill="background1"/>
              <w:bidi/>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مراجعة قائمة الاسماء المرشحين المستخرجة من النظام والتدقيق عليها.</w:t>
            </w:r>
          </w:p>
          <w:p w:rsidR="00C05ACB" w:rsidRPr="00AE0A98" w:rsidRDefault="00C05ACB" w:rsidP="00C05ACB">
            <w:pPr>
              <w:pStyle w:val="ListParagraph"/>
              <w:numPr>
                <w:ilvl w:val="0"/>
                <w:numId w:val="79"/>
              </w:numPr>
              <w:shd w:val="clear" w:color="auto" w:fill="FFFFFF" w:themeFill="background1"/>
              <w:bidi/>
              <w:jc w:val="both"/>
              <w:rPr>
                <w:rFonts w:ascii="Simplified Arabic" w:hAnsi="Simplified Arabic" w:cs="Simplified Arabic"/>
                <w:sz w:val="24"/>
                <w:szCs w:val="24"/>
                <w:rtl/>
                <w:lang w:bidi="ar-JO"/>
              </w:rPr>
            </w:pPr>
            <w:r w:rsidRPr="00AE0A98">
              <w:rPr>
                <w:rFonts w:asciiTheme="majorBidi" w:hAnsiTheme="majorBidi" w:cstheme="majorBidi" w:hint="cs"/>
                <w:sz w:val="24"/>
                <w:szCs w:val="24"/>
                <w:rtl/>
              </w:rPr>
              <w:t>يتم اعداد كتاب رسمي للرد على الجهة المرسلة مرفق معه قرص مدمج(</w:t>
            </w:r>
            <w:r w:rsidRPr="00AE0A98">
              <w:rPr>
                <w:rFonts w:asciiTheme="majorBidi" w:hAnsiTheme="majorBidi" w:cstheme="majorBidi"/>
                <w:sz w:val="24"/>
                <w:szCs w:val="24"/>
              </w:rPr>
              <w:t>CD</w:t>
            </w:r>
            <w:r w:rsidRPr="00AE0A98">
              <w:rPr>
                <w:rFonts w:asciiTheme="majorBidi" w:hAnsiTheme="majorBidi" w:cstheme="majorBidi" w:hint="cs"/>
                <w:sz w:val="24"/>
                <w:szCs w:val="24"/>
                <w:rtl/>
              </w:rPr>
              <w:t>) عليه البيانات المطلوبة</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الشركاء</w:t>
            </w:r>
          </w:p>
        </w:tc>
        <w:tc>
          <w:tcPr>
            <w:tcW w:w="7218" w:type="dxa"/>
            <w:gridSpan w:val="2"/>
          </w:tcPr>
          <w:p w:rsidR="00C05ACB" w:rsidRPr="00AE0A98" w:rsidRDefault="00C05ACB"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 xml:space="preserve">الملحقين </w:t>
            </w:r>
            <w:r w:rsidRPr="00AE0A98">
              <w:rPr>
                <w:rFonts w:ascii="Simplified Arabic" w:hAnsi="Simplified Arabic" w:cs="Simplified Arabic" w:hint="cs"/>
                <w:sz w:val="24"/>
                <w:szCs w:val="24"/>
                <w:rtl/>
                <w:lang w:bidi="ar-JO"/>
              </w:rPr>
              <w:t>العماليين،</w:t>
            </w:r>
            <w:r w:rsidRPr="00AE0A98">
              <w:rPr>
                <w:rFonts w:ascii="Simplified Arabic" w:hAnsi="Simplified Arabic" w:cs="Simplified Arabic"/>
                <w:sz w:val="24"/>
                <w:szCs w:val="24"/>
                <w:rtl/>
                <w:lang w:bidi="ar-JO"/>
              </w:rPr>
              <w:t xml:space="preserve"> القطاع </w:t>
            </w:r>
            <w:r w:rsidRPr="00AE0A98">
              <w:rPr>
                <w:rFonts w:ascii="Simplified Arabic" w:hAnsi="Simplified Arabic" w:cs="Simplified Arabic" w:hint="cs"/>
                <w:sz w:val="24"/>
                <w:szCs w:val="24"/>
                <w:rtl/>
                <w:lang w:bidi="ar-JO"/>
              </w:rPr>
              <w:t>الخاص, شركا</w:t>
            </w:r>
            <w:r w:rsidRPr="00AE0A98">
              <w:rPr>
                <w:rFonts w:ascii="Simplified Arabic" w:hAnsi="Simplified Arabic" w:cs="Simplified Arabic" w:hint="eastAsia"/>
                <w:sz w:val="24"/>
                <w:szCs w:val="24"/>
                <w:rtl/>
                <w:lang w:bidi="ar-JO"/>
              </w:rPr>
              <w:t>ت</w:t>
            </w:r>
            <w:r w:rsidRPr="00AE0A98">
              <w:rPr>
                <w:rFonts w:ascii="Simplified Arabic" w:hAnsi="Simplified Arabic" w:cs="Simplified Arabic"/>
                <w:sz w:val="24"/>
                <w:szCs w:val="24"/>
                <w:rtl/>
                <w:lang w:bidi="ar-JO"/>
              </w:rPr>
              <w:t xml:space="preserve"> التوظيف, الجامعات الرسمية والخاصة.</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النماذج المستخدمة</w:t>
            </w:r>
          </w:p>
        </w:tc>
        <w:tc>
          <w:tcPr>
            <w:tcW w:w="7218" w:type="dxa"/>
            <w:gridSpan w:val="2"/>
          </w:tcPr>
          <w:p w:rsidR="00C05ACB" w:rsidRPr="00AE0A98" w:rsidRDefault="00C05ACB"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وقت انجاز الخدمة</w:t>
            </w:r>
          </w:p>
        </w:tc>
        <w:tc>
          <w:tcPr>
            <w:tcW w:w="7218" w:type="dxa"/>
            <w:gridSpan w:val="2"/>
          </w:tcPr>
          <w:p w:rsidR="00C05ACB" w:rsidRPr="00AE0A98" w:rsidRDefault="00C05ACB"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hint="cs"/>
                <w:sz w:val="24"/>
                <w:szCs w:val="24"/>
                <w:rtl/>
                <w:lang w:bidi="ar-JO"/>
              </w:rPr>
              <w:t>غير محدد</w:t>
            </w:r>
          </w:p>
        </w:tc>
      </w:tr>
    </w:tbl>
    <w:p w:rsidR="00C05ACB" w:rsidRDefault="00C05ACB" w:rsidP="00C05ACB">
      <w:pPr>
        <w:bidi/>
        <w:rPr>
          <w:rtl/>
        </w:rPr>
      </w:pPr>
    </w:p>
    <w:p w:rsidR="00C05ACB" w:rsidRDefault="00C05ACB" w:rsidP="00C05ACB">
      <w:pPr>
        <w:bidi/>
        <w:rPr>
          <w:rtl/>
        </w:rPr>
      </w:pPr>
    </w:p>
    <w:p w:rsidR="00C05ACB" w:rsidRDefault="00C05ACB">
      <w:pPr>
        <w:rPr>
          <w:rtl/>
        </w:rPr>
      </w:pPr>
      <w:r>
        <w:rPr>
          <w:rtl/>
        </w:rPr>
        <w:br w:type="page"/>
      </w:r>
    </w:p>
    <w:tbl>
      <w:tblPr>
        <w:tblStyle w:val="TableGrid"/>
        <w:bidiVisual/>
        <w:tblW w:w="0" w:type="auto"/>
        <w:tblLook w:val="04A0" w:firstRow="1" w:lastRow="0" w:firstColumn="1" w:lastColumn="0" w:noHBand="0" w:noVBand="1"/>
      </w:tblPr>
      <w:tblGrid>
        <w:gridCol w:w="1638"/>
        <w:gridCol w:w="3870"/>
        <w:gridCol w:w="3348"/>
      </w:tblGrid>
      <w:tr w:rsidR="00C05ACB" w:rsidTr="00C05ACB">
        <w:tc>
          <w:tcPr>
            <w:tcW w:w="5508" w:type="dxa"/>
            <w:gridSpan w:val="2"/>
            <w:shd w:val="clear" w:color="auto" w:fill="C6D9F1" w:themeFill="text2" w:themeFillTint="33"/>
            <w:vAlign w:val="center"/>
          </w:tcPr>
          <w:p w:rsidR="00C05ACB" w:rsidRPr="00FC66C3" w:rsidRDefault="00C05ACB" w:rsidP="00686930">
            <w:pPr>
              <w:bidi/>
              <w:jc w:val="center"/>
              <w:rPr>
                <w:rFonts w:eastAsiaTheme="minorHAnsi"/>
                <w:b/>
                <w:bCs/>
                <w:color w:val="17365D" w:themeColor="text2" w:themeShade="BF"/>
                <w:sz w:val="32"/>
                <w:szCs w:val="32"/>
                <w:rtl/>
                <w:lang w:eastAsia="ja-JP" w:bidi="ar-JO"/>
              </w:rPr>
            </w:pPr>
            <w:r w:rsidRPr="00FC66C3">
              <w:rPr>
                <w:rFonts w:eastAsiaTheme="minorHAnsi" w:hint="cs"/>
                <w:b/>
                <w:bCs/>
                <w:color w:val="17365D" w:themeColor="text2" w:themeShade="BF"/>
                <w:sz w:val="32"/>
                <w:szCs w:val="32"/>
                <w:rtl/>
                <w:lang w:eastAsia="ja-JP" w:bidi="ar-JO"/>
              </w:rPr>
              <w:lastRenderedPageBreak/>
              <w:t>اسم الخدمة:  استقبال</w:t>
            </w:r>
            <w:r w:rsidRPr="00FC66C3">
              <w:rPr>
                <w:rFonts w:eastAsiaTheme="minorHAnsi"/>
                <w:b/>
                <w:bCs/>
                <w:color w:val="17365D" w:themeColor="text2" w:themeShade="BF"/>
                <w:sz w:val="32"/>
                <w:szCs w:val="32"/>
                <w:rtl/>
                <w:lang w:eastAsia="ja-JP" w:bidi="ar-JO"/>
              </w:rPr>
              <w:t xml:space="preserve"> </w:t>
            </w:r>
            <w:r w:rsidRPr="00FC66C3">
              <w:rPr>
                <w:rFonts w:eastAsiaTheme="minorHAnsi" w:hint="cs"/>
                <w:b/>
                <w:bCs/>
                <w:color w:val="17365D" w:themeColor="text2" w:themeShade="BF"/>
                <w:sz w:val="32"/>
                <w:szCs w:val="32"/>
                <w:rtl/>
                <w:lang w:eastAsia="ja-JP" w:bidi="ar-JO"/>
              </w:rPr>
              <w:t>الشكاوى والاقتراحات</w:t>
            </w:r>
          </w:p>
        </w:tc>
        <w:tc>
          <w:tcPr>
            <w:tcW w:w="3348" w:type="dxa"/>
            <w:shd w:val="clear" w:color="auto" w:fill="C6D9F1" w:themeFill="text2" w:themeFillTint="33"/>
            <w:vAlign w:val="center"/>
          </w:tcPr>
          <w:p w:rsidR="00C05ACB" w:rsidRPr="00FC66C3" w:rsidRDefault="00C05ACB" w:rsidP="00686930">
            <w:pPr>
              <w:bidi/>
              <w:jc w:val="center"/>
              <w:rPr>
                <w:rFonts w:eastAsiaTheme="minorHAnsi"/>
                <w:b/>
                <w:bCs/>
                <w:color w:val="17365D" w:themeColor="text2" w:themeShade="BF"/>
                <w:sz w:val="32"/>
                <w:szCs w:val="32"/>
                <w:rtl/>
                <w:lang w:eastAsia="ja-JP" w:bidi="ar-JO"/>
              </w:rPr>
            </w:pPr>
            <w:r w:rsidRPr="00FC66C3">
              <w:rPr>
                <w:rFonts w:eastAsiaTheme="minorHAnsi" w:hint="cs"/>
                <w:b/>
                <w:bCs/>
                <w:color w:val="17365D" w:themeColor="text2" w:themeShade="BF"/>
                <w:sz w:val="32"/>
                <w:szCs w:val="32"/>
                <w:rtl/>
                <w:lang w:eastAsia="ja-JP" w:bidi="ar-JO"/>
              </w:rPr>
              <w:t xml:space="preserve">رمز الخدمة: </w:t>
            </w:r>
            <w:r w:rsidRPr="00EE0D5B">
              <w:rPr>
                <w:rFonts w:eastAsiaTheme="minorHAnsi" w:hint="cs"/>
                <w:b/>
                <w:bCs/>
                <w:color w:val="17365D" w:themeColor="text2" w:themeShade="BF"/>
                <w:sz w:val="32"/>
                <w:szCs w:val="32"/>
                <w:rtl/>
                <w:lang w:eastAsia="ja-JP" w:bidi="ar-JO"/>
              </w:rPr>
              <w:t>أ خ /</w:t>
            </w:r>
            <w:r w:rsidRPr="00FC66C3">
              <w:rPr>
                <w:rFonts w:eastAsiaTheme="minorHAnsi" w:hint="cs"/>
                <w:b/>
                <w:bCs/>
                <w:color w:val="17365D" w:themeColor="text2" w:themeShade="BF"/>
                <w:sz w:val="32"/>
                <w:szCs w:val="32"/>
                <w:rtl/>
                <w:lang w:eastAsia="ja-JP" w:bidi="ar-JO"/>
              </w:rPr>
              <w:t>5</w:t>
            </w:r>
          </w:p>
        </w:tc>
      </w:tr>
      <w:tr w:rsidR="00C05ACB" w:rsidTr="00686930">
        <w:tc>
          <w:tcPr>
            <w:tcW w:w="1638" w:type="dxa"/>
          </w:tcPr>
          <w:p w:rsidR="00C05ACB" w:rsidRDefault="00C05ACB" w:rsidP="00686930">
            <w:pPr>
              <w:bidi/>
              <w:rPr>
                <w:b/>
                <w:bCs/>
                <w:rtl/>
                <w:lang w:bidi="ar-JO"/>
              </w:rPr>
            </w:pPr>
          </w:p>
          <w:p w:rsidR="00C05ACB" w:rsidRPr="005C2CD4" w:rsidRDefault="00C05ACB" w:rsidP="00686930">
            <w:pPr>
              <w:bidi/>
              <w:rPr>
                <w:b/>
                <w:bCs/>
                <w:rtl/>
                <w:lang w:bidi="ar-JO"/>
              </w:rPr>
            </w:pPr>
            <w:r w:rsidRPr="005C2CD4">
              <w:rPr>
                <w:rFonts w:hint="cs"/>
                <w:b/>
                <w:bCs/>
                <w:rtl/>
                <w:lang w:bidi="ar-JO"/>
              </w:rPr>
              <w:t>الفئات المستفيدة</w:t>
            </w:r>
          </w:p>
        </w:tc>
        <w:tc>
          <w:tcPr>
            <w:tcW w:w="7218" w:type="dxa"/>
            <w:gridSpan w:val="2"/>
          </w:tcPr>
          <w:p w:rsidR="00C05ACB" w:rsidRPr="00AE0A98" w:rsidRDefault="00C05ACB"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lang w:bidi="ar-JO"/>
              </w:rPr>
              <w:t>كافة اصحاب العلاقة مع الديوان</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مكان تقديم الخدمة</w:t>
            </w:r>
          </w:p>
        </w:tc>
        <w:tc>
          <w:tcPr>
            <w:tcW w:w="7218" w:type="dxa"/>
            <w:gridSpan w:val="2"/>
          </w:tcPr>
          <w:p w:rsidR="00C05ACB" w:rsidRPr="00AE0A98" w:rsidRDefault="00C05ACB" w:rsidP="00C05ACB">
            <w:pPr>
              <w:pStyle w:val="ListParagraph"/>
              <w:numPr>
                <w:ilvl w:val="0"/>
                <w:numId w:val="80"/>
              </w:numPr>
              <w:shd w:val="clear" w:color="auto" w:fill="FFFFFF" w:themeFill="background1"/>
              <w:tabs>
                <w:tab w:val="left" w:pos="7860"/>
              </w:tabs>
              <w:bidi/>
              <w:rPr>
                <w:rFonts w:ascii="Simplified Arabic" w:hAnsi="Simplified Arabic" w:cs="Simplified Arabic"/>
                <w:sz w:val="24"/>
                <w:szCs w:val="24"/>
              </w:rPr>
            </w:pPr>
            <w:r w:rsidRPr="00AE0A98">
              <w:rPr>
                <w:rFonts w:ascii="Simplified Arabic" w:hAnsi="Simplified Arabic" w:cs="Simplified Arabic"/>
                <w:sz w:val="24"/>
                <w:szCs w:val="24"/>
                <w:rtl/>
              </w:rPr>
              <w:t>صندوق الشكاوى/ الاقتراحات / قسم خدمة الجمهور.</w:t>
            </w:r>
          </w:p>
          <w:p w:rsidR="00C05ACB" w:rsidRPr="00AE0A98" w:rsidRDefault="00C05ACB" w:rsidP="00C05ACB">
            <w:pPr>
              <w:pStyle w:val="ListParagraph"/>
              <w:numPr>
                <w:ilvl w:val="0"/>
                <w:numId w:val="80"/>
              </w:numPr>
              <w:shd w:val="clear" w:color="auto" w:fill="FFFFFF" w:themeFill="background1"/>
              <w:tabs>
                <w:tab w:val="left" w:pos="7860"/>
              </w:tabs>
              <w:bidi/>
              <w:rPr>
                <w:rFonts w:ascii="Simplified Arabic" w:hAnsi="Simplified Arabic" w:cs="Simplified Arabic"/>
                <w:sz w:val="24"/>
                <w:szCs w:val="24"/>
                <w:rtl/>
              </w:rPr>
            </w:pPr>
            <w:r w:rsidRPr="00AE0A98">
              <w:rPr>
                <w:rFonts w:ascii="Simplified Arabic" w:hAnsi="Simplified Arabic" w:cs="Simplified Arabic"/>
                <w:sz w:val="24"/>
                <w:szCs w:val="24"/>
                <w:rtl/>
              </w:rPr>
              <w:t>قسم الشكاوى/ مديرية الإعلام والعلاقات العامة.</w:t>
            </w:r>
          </w:p>
          <w:p w:rsidR="00C05ACB" w:rsidRPr="00AE0A98" w:rsidRDefault="00C05ACB" w:rsidP="00C05ACB">
            <w:pPr>
              <w:pStyle w:val="ListParagraph"/>
              <w:numPr>
                <w:ilvl w:val="0"/>
                <w:numId w:val="80"/>
              </w:numPr>
              <w:shd w:val="clear" w:color="auto" w:fill="FFFFFF" w:themeFill="background1"/>
              <w:tabs>
                <w:tab w:val="left" w:pos="7860"/>
              </w:tabs>
              <w:bidi/>
              <w:rPr>
                <w:rFonts w:ascii="Simplified Arabic" w:hAnsi="Simplified Arabic" w:cs="Simplified Arabic"/>
                <w:sz w:val="24"/>
                <w:szCs w:val="24"/>
              </w:rPr>
            </w:pPr>
            <w:r w:rsidRPr="00AE0A98">
              <w:rPr>
                <w:rFonts w:ascii="Simplified Arabic" w:hAnsi="Simplified Arabic" w:cs="Simplified Arabic"/>
                <w:sz w:val="24"/>
                <w:szCs w:val="24"/>
                <w:rtl/>
              </w:rPr>
              <w:t>نظام الشكاوى الالكتروني على موقع الديوان الالكتروني.</w:t>
            </w:r>
          </w:p>
          <w:p w:rsidR="00C05ACB" w:rsidRPr="00AE0A98" w:rsidRDefault="00C05ACB" w:rsidP="00686930">
            <w:pPr>
              <w:shd w:val="clear" w:color="auto" w:fill="FFFFFF" w:themeFill="background1"/>
              <w:bidi/>
              <w:ind w:left="720"/>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 xml:space="preserve">  </w:t>
            </w:r>
            <w:r w:rsidRPr="00AE0A98">
              <w:rPr>
                <w:rFonts w:ascii="Simplified Arabic" w:hAnsi="Simplified Arabic" w:cs="Simplified Arabic"/>
                <w:color w:val="FF0000"/>
                <w:sz w:val="24"/>
                <w:szCs w:val="24"/>
              </w:rPr>
              <w:t xml:space="preserve"> </w:t>
            </w:r>
            <w:hyperlink r:id="rId18" w:history="1">
              <w:r w:rsidRPr="00AE0A98">
                <w:rPr>
                  <w:rStyle w:val="Hyperlink"/>
                  <w:rFonts w:ascii="Simplified Arabic" w:hAnsi="Simplified Arabic" w:cs="Simplified Arabic"/>
                  <w:sz w:val="24"/>
                  <w:szCs w:val="24"/>
                  <w:lang w:bidi="ar-JO"/>
                </w:rPr>
                <w:t>http://complaints.csb2.gov.jo/complaints</w:t>
              </w:r>
            </w:hyperlink>
          </w:p>
          <w:p w:rsidR="00C05ACB" w:rsidRPr="00AE0A98" w:rsidRDefault="00C05ACB" w:rsidP="00C05ACB">
            <w:pPr>
              <w:pStyle w:val="ListParagraph"/>
              <w:numPr>
                <w:ilvl w:val="0"/>
                <w:numId w:val="80"/>
              </w:numPr>
              <w:shd w:val="clear" w:color="auto" w:fill="FFFFFF" w:themeFill="background1"/>
              <w:bidi/>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 xml:space="preserve">نظام </w:t>
            </w:r>
            <w:r w:rsidRPr="00AE0A98">
              <w:rPr>
                <w:rFonts w:ascii="Simplified Arabic" w:hAnsi="Simplified Arabic" w:cs="Simplified Arabic" w:hint="cs"/>
                <w:sz w:val="24"/>
                <w:szCs w:val="24"/>
                <w:rtl/>
                <w:lang w:bidi="ar-JO"/>
              </w:rPr>
              <w:t>المنصة بخدمتكم</w:t>
            </w:r>
            <w:r w:rsidRPr="00AE0A98">
              <w:rPr>
                <w:rFonts w:ascii="Simplified Arabic" w:hAnsi="Simplified Arabic" w:cs="Simplified Arabic"/>
                <w:sz w:val="24"/>
                <w:szCs w:val="24"/>
                <w:rtl/>
                <w:lang w:bidi="ar-JO"/>
              </w:rPr>
              <w:t>/ وزارة تطوير القطاع العام.</w:t>
            </w:r>
          </w:p>
          <w:p w:rsidR="00C05ACB" w:rsidRPr="00AE0A98" w:rsidRDefault="00C05ACB" w:rsidP="00C05ACB">
            <w:pPr>
              <w:pStyle w:val="ListParagraph"/>
              <w:numPr>
                <w:ilvl w:val="0"/>
                <w:numId w:val="80"/>
              </w:numPr>
              <w:shd w:val="clear" w:color="auto" w:fill="FFFFFF" w:themeFill="background1"/>
              <w:bidi/>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مركز الاتصال الوطني- هاتف 065008080</w:t>
            </w:r>
          </w:p>
          <w:p w:rsidR="00C05ACB" w:rsidRPr="00AE0A98" w:rsidRDefault="00C05ACB" w:rsidP="00686930">
            <w:pPr>
              <w:shd w:val="clear" w:color="auto" w:fill="FFFFFF" w:themeFill="background1"/>
              <w:bidi/>
              <w:jc w:val="both"/>
              <w:rPr>
                <w:rFonts w:ascii="Simplified Arabic" w:hAnsi="Simplified Arabic" w:cs="Simplified Arabic"/>
                <w:sz w:val="24"/>
                <w:szCs w:val="24"/>
              </w:rPr>
            </w:pP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الوثائق المطلوبة</w:t>
            </w:r>
          </w:p>
        </w:tc>
        <w:tc>
          <w:tcPr>
            <w:tcW w:w="7218" w:type="dxa"/>
            <w:gridSpan w:val="2"/>
          </w:tcPr>
          <w:p w:rsidR="00C05ACB" w:rsidRPr="00AE0A98" w:rsidRDefault="00C05ACB" w:rsidP="00C05ACB">
            <w:pPr>
              <w:numPr>
                <w:ilvl w:val="0"/>
                <w:numId w:val="12"/>
              </w:numPr>
              <w:shd w:val="clear" w:color="auto" w:fill="FFFFFF" w:themeFill="background1"/>
              <w:bidi/>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صورة عن وجهي البطاقة الشخصية الصادرة عن دائرة الأحوال المدنية والجوازات للمتقدم بالشكوى .</w:t>
            </w:r>
          </w:p>
          <w:p w:rsidR="00C05ACB" w:rsidRPr="00AE0A98" w:rsidRDefault="00C05ACB" w:rsidP="00C05ACB">
            <w:pPr>
              <w:pStyle w:val="ListParagraph"/>
              <w:numPr>
                <w:ilvl w:val="0"/>
                <w:numId w:val="44"/>
              </w:numPr>
              <w:shd w:val="clear" w:color="auto" w:fill="FFFFFF" w:themeFill="background1"/>
              <w:tabs>
                <w:tab w:val="left" w:pos="7860"/>
              </w:tabs>
              <w:bidi/>
              <w:jc w:val="both"/>
              <w:rPr>
                <w:rFonts w:ascii="Simplified Arabic" w:hAnsi="Simplified Arabic" w:cs="Simplified Arabic"/>
                <w:b/>
                <w:bCs/>
                <w:sz w:val="24"/>
                <w:szCs w:val="24"/>
                <w:rtl/>
                <w:lang w:bidi="ar-JO"/>
              </w:rPr>
            </w:pPr>
            <w:r w:rsidRPr="00AE0A98">
              <w:rPr>
                <w:rFonts w:ascii="Simplified Arabic" w:hAnsi="Simplified Arabic" w:cs="Simplified Arabic"/>
                <w:sz w:val="24"/>
                <w:szCs w:val="24"/>
                <w:rtl/>
                <w:lang w:bidi="ar-JO"/>
              </w:rPr>
              <w:t>وثائق داعمة إن وجدت.</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الإجراءات</w:t>
            </w:r>
          </w:p>
        </w:tc>
        <w:tc>
          <w:tcPr>
            <w:tcW w:w="7218" w:type="dxa"/>
            <w:gridSpan w:val="2"/>
          </w:tcPr>
          <w:p w:rsidR="00C05ACB" w:rsidRPr="00AE0A98" w:rsidRDefault="00C05ACB" w:rsidP="00C05ACB">
            <w:pPr>
              <w:pStyle w:val="ListParagraph"/>
              <w:numPr>
                <w:ilvl w:val="0"/>
                <w:numId w:val="81"/>
              </w:numPr>
              <w:shd w:val="clear" w:color="auto" w:fill="FFFFFF" w:themeFill="background1"/>
              <w:bidi/>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يقوم متلقي الخدمة بتقديم شكوى او اقتراح وإرفاق المستندات والوثائق المطلوبة من خلال قناة تقديم الخدمة (صندوق الشكاوى/ نظام الشكاوى الالكتروني/ مركز الاتصال الوطني/ موظف قسم الشكاوى).</w:t>
            </w:r>
          </w:p>
          <w:p w:rsidR="00C05ACB" w:rsidRPr="00AE0A98" w:rsidRDefault="00C05ACB" w:rsidP="00C05ACB">
            <w:pPr>
              <w:pStyle w:val="ListParagraph"/>
              <w:numPr>
                <w:ilvl w:val="0"/>
                <w:numId w:val="81"/>
              </w:numPr>
              <w:shd w:val="clear" w:color="auto" w:fill="FFFFFF" w:themeFill="background1"/>
              <w:bidi/>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استلام الشكوى/ الاقتراح من خلال قناة تقديم الخدمة.</w:t>
            </w:r>
          </w:p>
          <w:p w:rsidR="00C05ACB" w:rsidRPr="00AE0A98" w:rsidRDefault="00C05ACB" w:rsidP="00C05ACB">
            <w:pPr>
              <w:pStyle w:val="ListParagraph"/>
              <w:numPr>
                <w:ilvl w:val="0"/>
                <w:numId w:val="81"/>
              </w:numPr>
              <w:shd w:val="clear" w:color="auto" w:fill="FFFFFF" w:themeFill="background1"/>
              <w:bidi/>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تسليم متلقي الخدمة وصل يوضح فيه (رقم الشكوى/ تاريخ الاستلام/ الوقت اللازم للعمل).</w:t>
            </w:r>
          </w:p>
          <w:p w:rsidR="00C05ACB" w:rsidRPr="00AE0A98" w:rsidRDefault="00C05ACB" w:rsidP="00C05ACB">
            <w:pPr>
              <w:pStyle w:val="ListParagraph"/>
              <w:numPr>
                <w:ilvl w:val="0"/>
                <w:numId w:val="81"/>
              </w:numPr>
              <w:shd w:val="clear" w:color="auto" w:fill="FFFFFF" w:themeFill="background1"/>
              <w:bidi/>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ادراج الشكوى/ الاقتراح من نظام الشكاوى الالكتروني.</w:t>
            </w:r>
          </w:p>
          <w:p w:rsidR="00C05ACB" w:rsidRPr="00AE0A98" w:rsidRDefault="00C05ACB" w:rsidP="00C05ACB">
            <w:pPr>
              <w:pStyle w:val="ListParagraph"/>
              <w:numPr>
                <w:ilvl w:val="0"/>
                <w:numId w:val="81"/>
              </w:numPr>
              <w:shd w:val="clear" w:color="auto" w:fill="FFFFFF" w:themeFill="background1"/>
              <w:bidi/>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مراجعة الشكوى/ الاقتراح ودراسته وتقديم توصيات موظف قسم الشكاوى لتحويل المعاملة للجهة المعنية.</w:t>
            </w:r>
          </w:p>
          <w:p w:rsidR="00C05ACB" w:rsidRPr="00AE0A98" w:rsidRDefault="00C05ACB" w:rsidP="00C05ACB">
            <w:pPr>
              <w:pStyle w:val="ListParagraph"/>
              <w:numPr>
                <w:ilvl w:val="0"/>
                <w:numId w:val="81"/>
              </w:numPr>
              <w:shd w:val="clear" w:color="auto" w:fill="FFFFFF" w:themeFill="background1"/>
              <w:bidi/>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تحويل الشكوى للجهة المعنية في الديوان ودراستها وابداء الراي فيها.</w:t>
            </w:r>
          </w:p>
          <w:p w:rsidR="00C05ACB" w:rsidRPr="00AE0A98" w:rsidRDefault="00C05ACB" w:rsidP="00C05ACB">
            <w:pPr>
              <w:pStyle w:val="ListParagraph"/>
              <w:numPr>
                <w:ilvl w:val="0"/>
                <w:numId w:val="81"/>
              </w:numPr>
              <w:shd w:val="clear" w:color="auto" w:fill="FFFFFF" w:themeFill="background1"/>
              <w:bidi/>
              <w:jc w:val="both"/>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استلام الرد من الجهة المعنية بالشكوى/ الاقتراح.</w:t>
            </w:r>
          </w:p>
          <w:p w:rsidR="00C05ACB" w:rsidRPr="00AE0A98" w:rsidRDefault="00C05ACB" w:rsidP="00C05ACB">
            <w:pPr>
              <w:pStyle w:val="ListParagraph"/>
              <w:numPr>
                <w:ilvl w:val="0"/>
                <w:numId w:val="81"/>
              </w:numPr>
              <w:shd w:val="clear" w:color="auto" w:fill="FFFFFF" w:themeFill="background1"/>
              <w:bidi/>
              <w:jc w:val="both"/>
              <w:rPr>
                <w:rFonts w:ascii="Simplified Arabic" w:hAnsi="Simplified Arabic" w:cs="Simplified Arabic"/>
                <w:sz w:val="24"/>
                <w:szCs w:val="24"/>
                <w:rtl/>
                <w:lang w:bidi="ar-JO"/>
              </w:rPr>
            </w:pPr>
            <w:r w:rsidRPr="00AE0A98">
              <w:rPr>
                <w:rFonts w:ascii="Simplified Arabic" w:hAnsi="Simplified Arabic" w:cs="Simplified Arabic"/>
                <w:sz w:val="24"/>
                <w:szCs w:val="24"/>
                <w:rtl/>
                <w:lang w:bidi="ar-JO"/>
              </w:rPr>
              <w:t>اعداد مخاطبة لمتلقي الخدمة للابلاغ عن الرد على الشكوى/ الاقتراح.</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الشركاء</w:t>
            </w:r>
          </w:p>
        </w:tc>
        <w:tc>
          <w:tcPr>
            <w:tcW w:w="7218" w:type="dxa"/>
            <w:gridSpan w:val="2"/>
          </w:tcPr>
          <w:p w:rsidR="00C05ACB" w:rsidRPr="00AE0A98" w:rsidRDefault="00C05ACB"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rPr>
              <w:t>الدوائر الرقابية, وزارة تطوير القطاع العام، مركز الاتصال الوطني.</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النماذج المستخدمة</w:t>
            </w:r>
          </w:p>
        </w:tc>
        <w:tc>
          <w:tcPr>
            <w:tcW w:w="7218" w:type="dxa"/>
            <w:gridSpan w:val="2"/>
          </w:tcPr>
          <w:p w:rsidR="00C05ACB" w:rsidRPr="00AE0A98" w:rsidRDefault="00C05ACB" w:rsidP="00C05ACB">
            <w:pPr>
              <w:pStyle w:val="ListParagraph"/>
              <w:numPr>
                <w:ilvl w:val="2"/>
                <w:numId w:val="82"/>
              </w:numPr>
              <w:shd w:val="clear" w:color="auto" w:fill="FFFFFF" w:themeFill="background1"/>
              <w:tabs>
                <w:tab w:val="right" w:pos="432"/>
              </w:tabs>
              <w:bidi/>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نموذج تقديم  شكوى</w:t>
            </w:r>
          </w:p>
          <w:p w:rsidR="00C05ACB" w:rsidRPr="00AE0A98" w:rsidRDefault="00C05ACB" w:rsidP="00C05ACB">
            <w:pPr>
              <w:pStyle w:val="ListParagraph"/>
              <w:numPr>
                <w:ilvl w:val="2"/>
                <w:numId w:val="82"/>
              </w:numPr>
              <w:shd w:val="clear" w:color="auto" w:fill="FFFFFF" w:themeFill="background1"/>
              <w:tabs>
                <w:tab w:val="right" w:pos="432"/>
              </w:tabs>
              <w:bidi/>
              <w:rPr>
                <w:rFonts w:ascii="Simplified Arabic" w:hAnsi="Simplified Arabic" w:cs="Simplified Arabic"/>
                <w:sz w:val="24"/>
                <w:szCs w:val="24"/>
                <w:lang w:bidi="ar-JO"/>
              </w:rPr>
            </w:pPr>
            <w:r w:rsidRPr="00AE0A98">
              <w:rPr>
                <w:rFonts w:ascii="Simplified Arabic" w:hAnsi="Simplified Arabic" w:cs="Simplified Arabic"/>
                <w:sz w:val="24"/>
                <w:szCs w:val="24"/>
                <w:rtl/>
                <w:lang w:bidi="ar-JO"/>
              </w:rPr>
              <w:t>نموذج تقديم  اقتراح</w:t>
            </w:r>
          </w:p>
        </w:tc>
      </w:tr>
      <w:tr w:rsidR="00C05ACB" w:rsidTr="00686930">
        <w:tc>
          <w:tcPr>
            <w:tcW w:w="1638" w:type="dxa"/>
          </w:tcPr>
          <w:p w:rsidR="00C05ACB" w:rsidRPr="005C2CD4" w:rsidRDefault="00C05ACB" w:rsidP="00686930">
            <w:pPr>
              <w:bidi/>
              <w:rPr>
                <w:b/>
                <w:bCs/>
                <w:rtl/>
                <w:lang w:bidi="ar-JO"/>
              </w:rPr>
            </w:pPr>
            <w:r w:rsidRPr="005C2CD4">
              <w:rPr>
                <w:rFonts w:hint="cs"/>
                <w:b/>
                <w:bCs/>
                <w:rtl/>
                <w:lang w:bidi="ar-JO"/>
              </w:rPr>
              <w:t>وقت انجاز الخدمة</w:t>
            </w:r>
          </w:p>
        </w:tc>
        <w:tc>
          <w:tcPr>
            <w:tcW w:w="7218" w:type="dxa"/>
            <w:gridSpan w:val="2"/>
          </w:tcPr>
          <w:p w:rsidR="00C05ACB" w:rsidRPr="00AE0A98" w:rsidRDefault="00C05ACB" w:rsidP="00686930">
            <w:pPr>
              <w:shd w:val="clear" w:color="auto" w:fill="FFFFFF" w:themeFill="background1"/>
              <w:bidi/>
              <w:jc w:val="both"/>
              <w:rPr>
                <w:rFonts w:ascii="Simplified Arabic" w:hAnsi="Simplified Arabic" w:cs="Simplified Arabic"/>
                <w:sz w:val="24"/>
                <w:szCs w:val="24"/>
              </w:rPr>
            </w:pPr>
            <w:r w:rsidRPr="00AE0A98">
              <w:rPr>
                <w:rFonts w:ascii="Simplified Arabic" w:hAnsi="Simplified Arabic" w:cs="Simplified Arabic"/>
                <w:sz w:val="24"/>
                <w:szCs w:val="24"/>
                <w:rtl/>
              </w:rPr>
              <w:t>(72)  ساعة كحد أعلى لإبلاغ المشتكي بالموقف من شكواه.</w:t>
            </w:r>
          </w:p>
        </w:tc>
      </w:tr>
    </w:tbl>
    <w:p w:rsidR="00C05ACB" w:rsidRDefault="00C05ACB" w:rsidP="00C05ACB">
      <w:pPr>
        <w:bidi/>
        <w:rPr>
          <w:rtl/>
        </w:rPr>
      </w:pPr>
    </w:p>
    <w:p w:rsidR="00C05ACB" w:rsidRDefault="00C05ACB" w:rsidP="00C05ACB">
      <w:pPr>
        <w:bidi/>
        <w:rPr>
          <w:rtl/>
        </w:rPr>
      </w:pPr>
    </w:p>
    <w:p w:rsidR="00C05ACB" w:rsidRDefault="00C05ACB">
      <w:pPr>
        <w:rPr>
          <w:rtl/>
        </w:rPr>
      </w:pPr>
      <w:r>
        <w:rPr>
          <w:rtl/>
        </w:rPr>
        <w:br w:type="page"/>
      </w:r>
    </w:p>
    <w:p w:rsidR="00F71DC4" w:rsidRDefault="00F71DC4" w:rsidP="00F71DC4">
      <w:pPr>
        <w:shd w:val="clear" w:color="auto" w:fill="FFFFFF" w:themeFill="background1"/>
        <w:bidi/>
        <w:spacing w:line="240" w:lineRule="auto"/>
        <w:rPr>
          <w:rFonts w:ascii="Simplified Arabic" w:hAnsi="Simplified Arabic" w:cs="Simplified Arabic"/>
          <w:b/>
          <w:bCs/>
          <w:sz w:val="40"/>
          <w:szCs w:val="40"/>
          <w:lang w:bidi="ar-JO"/>
        </w:rPr>
      </w:pPr>
      <w:r w:rsidRPr="009A1669">
        <w:rPr>
          <w:rFonts w:ascii="Simplified Arabic" w:hAnsi="Simplified Arabic" w:cs="Simplified Arabic" w:hint="cs"/>
          <w:b/>
          <w:bCs/>
          <w:sz w:val="40"/>
          <w:szCs w:val="40"/>
          <w:rtl/>
          <w:lang w:bidi="ar-JO"/>
        </w:rPr>
        <w:lastRenderedPageBreak/>
        <w:t>ميثاق تقديم الخدمة</w:t>
      </w:r>
      <w:r>
        <w:rPr>
          <w:rFonts w:ascii="Simplified Arabic" w:hAnsi="Simplified Arabic" w:cs="Simplified Arabic"/>
          <w:b/>
          <w:bCs/>
          <w:sz w:val="40"/>
          <w:szCs w:val="40"/>
          <w:lang w:bidi="ar-JO"/>
        </w:rPr>
        <w:t>:</w:t>
      </w:r>
    </w:p>
    <w:p w:rsidR="00F71DC4" w:rsidRPr="00E265A7" w:rsidRDefault="00F71DC4" w:rsidP="00F71DC4">
      <w:pPr>
        <w:shd w:val="clear" w:color="auto" w:fill="FFFFFF" w:themeFill="background1"/>
        <w:bidi/>
        <w:spacing w:line="240" w:lineRule="auto"/>
        <w:rPr>
          <w:rFonts w:ascii="Simplified Arabic" w:hAnsi="Simplified Arabic" w:cs="Simplified Arabic"/>
          <w:b/>
          <w:bCs/>
          <w:sz w:val="16"/>
          <w:szCs w:val="16"/>
          <w:rtl/>
          <w:lang w:bidi="ar-JO"/>
        </w:rPr>
      </w:pPr>
    </w:p>
    <w:p w:rsidR="00F71DC4" w:rsidRDefault="00F71DC4" w:rsidP="00F71DC4">
      <w:pPr>
        <w:bidi/>
        <w:jc w:val="center"/>
        <w:rPr>
          <w:rFonts w:ascii="Simplified Arabic" w:hAnsi="Simplified Arabic" w:cs="Simplified Arabic"/>
          <w:sz w:val="28"/>
          <w:szCs w:val="28"/>
          <w:rtl/>
          <w:lang w:bidi="ar-JO"/>
        </w:rPr>
      </w:pPr>
      <w:r w:rsidRPr="003E5A5C">
        <w:rPr>
          <w:rFonts w:ascii="Simplified Arabic" w:hAnsi="Simplified Arabic" w:cs="Simplified Arabic" w:hint="cs"/>
          <w:sz w:val="28"/>
          <w:szCs w:val="28"/>
          <w:rtl/>
          <w:lang w:bidi="ar-JO"/>
        </w:rPr>
        <w:t xml:space="preserve">يحرص ديوان الخدمة المدنية على تقديم أفضل الخدمات لجمهور المتعاملين معه، فتطوير وتحسين الخدمات المقدمة </w:t>
      </w:r>
      <w:r>
        <w:rPr>
          <w:rFonts w:ascii="Simplified Arabic" w:hAnsi="Simplified Arabic" w:cs="Simplified Arabic" w:hint="cs"/>
          <w:sz w:val="28"/>
          <w:szCs w:val="28"/>
          <w:rtl/>
          <w:lang w:bidi="ar-JO"/>
        </w:rPr>
        <w:t>من قبلنا يأتي في</w:t>
      </w:r>
      <w:r w:rsidRPr="003E5A5C">
        <w:rPr>
          <w:rFonts w:ascii="Simplified Arabic" w:hAnsi="Simplified Arabic" w:cs="Simplified Arabic" w:hint="cs"/>
          <w:sz w:val="28"/>
          <w:szCs w:val="28"/>
          <w:rtl/>
          <w:lang w:bidi="ar-JO"/>
        </w:rPr>
        <w:t xml:space="preserve"> مقدمة أولوياتنا، ويبذل كافة موظفينا جهدهم لتقديم</w:t>
      </w:r>
      <w:r>
        <w:rPr>
          <w:rFonts w:ascii="Simplified Arabic" w:hAnsi="Simplified Arabic" w:cs="Simplified Arabic" w:hint="cs"/>
          <w:sz w:val="28"/>
          <w:szCs w:val="28"/>
          <w:rtl/>
          <w:lang w:bidi="ar-JO"/>
        </w:rPr>
        <w:t>ها</w:t>
      </w:r>
      <w:r w:rsidRPr="003E5A5C">
        <w:rPr>
          <w:rFonts w:ascii="Simplified Arabic" w:hAnsi="Simplified Arabic" w:cs="Simplified Arabic" w:hint="cs"/>
          <w:sz w:val="28"/>
          <w:szCs w:val="28"/>
          <w:rtl/>
          <w:lang w:bidi="ar-JO"/>
        </w:rPr>
        <w:t xml:space="preserve"> بمهنية </w:t>
      </w:r>
      <w:r>
        <w:rPr>
          <w:rFonts w:ascii="Simplified Arabic" w:hAnsi="Simplified Arabic" w:cs="Simplified Arabic" w:hint="cs"/>
          <w:sz w:val="28"/>
          <w:szCs w:val="28"/>
          <w:rtl/>
          <w:lang w:bidi="ar-JO"/>
        </w:rPr>
        <w:t xml:space="preserve">وشفافية وكفاءة </w:t>
      </w:r>
      <w:r w:rsidRPr="003E5A5C">
        <w:rPr>
          <w:rFonts w:ascii="Simplified Arabic" w:hAnsi="Simplified Arabic" w:cs="Simplified Arabic" w:hint="cs"/>
          <w:sz w:val="28"/>
          <w:szCs w:val="28"/>
          <w:rtl/>
          <w:lang w:bidi="ar-JO"/>
        </w:rPr>
        <w:t>وجودة عالية</w:t>
      </w:r>
      <w:r>
        <w:rPr>
          <w:rFonts w:ascii="Simplified Arabic" w:hAnsi="Simplified Arabic" w:cs="Simplified Arabic" w:hint="cs"/>
          <w:sz w:val="28"/>
          <w:szCs w:val="28"/>
          <w:rtl/>
          <w:lang w:bidi="ar-JO"/>
        </w:rPr>
        <w:t>.</w:t>
      </w:r>
    </w:p>
    <w:p w:rsidR="00F71DC4" w:rsidRPr="00E368CF" w:rsidRDefault="00F71DC4" w:rsidP="00F71DC4">
      <w:pPr>
        <w:bidi/>
        <w:jc w:val="center"/>
        <w:rPr>
          <w:rFonts w:ascii="Simplified Arabic" w:hAnsi="Simplified Arabic" w:cs="Simplified Arabic"/>
          <w:sz w:val="28"/>
          <w:szCs w:val="28"/>
          <w:rtl/>
          <w:lang w:bidi="ar-JO"/>
        </w:rPr>
      </w:pPr>
    </w:p>
    <w:p w:rsidR="00F71DC4" w:rsidRPr="003E5A5C" w:rsidRDefault="00F71DC4" w:rsidP="00F71DC4">
      <w:pPr>
        <w:pStyle w:val="ListParagraph"/>
        <w:numPr>
          <w:ilvl w:val="0"/>
          <w:numId w:val="89"/>
        </w:numPr>
        <w:bidi/>
        <w:rPr>
          <w:sz w:val="40"/>
          <w:szCs w:val="40"/>
          <w:u w:val="single"/>
          <w:rtl/>
          <w:lang w:bidi="ar-JO"/>
        </w:rPr>
      </w:pPr>
      <w:r w:rsidRPr="003E5A5C">
        <w:rPr>
          <w:rFonts w:hint="cs"/>
          <w:sz w:val="40"/>
          <w:szCs w:val="40"/>
          <w:u w:val="single"/>
          <w:rtl/>
          <w:lang w:bidi="ar-JO"/>
        </w:rPr>
        <w:t>التزام</w:t>
      </w:r>
      <w:r>
        <w:rPr>
          <w:rFonts w:hint="cs"/>
          <w:sz w:val="40"/>
          <w:szCs w:val="40"/>
          <w:u w:val="single"/>
          <w:rtl/>
          <w:lang w:bidi="ar-JO"/>
        </w:rPr>
        <w:t>ا</w:t>
      </w:r>
      <w:r w:rsidRPr="003E5A5C">
        <w:rPr>
          <w:rFonts w:hint="cs"/>
          <w:sz w:val="40"/>
          <w:szCs w:val="40"/>
          <w:u w:val="single"/>
          <w:rtl/>
          <w:lang w:bidi="ar-JO"/>
        </w:rPr>
        <w:t>تنا اتجاهكم:</w:t>
      </w:r>
    </w:p>
    <w:tbl>
      <w:tblPr>
        <w:tblStyle w:val="TableGrid"/>
        <w:bidiVisual/>
        <w:tblW w:w="990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F71DC4" w:rsidRPr="00D74462" w:rsidTr="00686930">
        <w:trPr>
          <w:trHeight w:val="405"/>
        </w:trPr>
        <w:tc>
          <w:tcPr>
            <w:tcW w:w="5490" w:type="dxa"/>
            <w:vAlign w:val="center"/>
          </w:tcPr>
          <w:p w:rsidR="00F71DC4" w:rsidRPr="008014DE" w:rsidRDefault="00F71DC4" w:rsidP="00F71DC4">
            <w:pPr>
              <w:pStyle w:val="ListParagraph"/>
              <w:numPr>
                <w:ilvl w:val="0"/>
                <w:numId w:val="90"/>
              </w:numPr>
              <w:shd w:val="clear" w:color="auto" w:fill="FFFFFF" w:themeFill="background1"/>
              <w:bidi/>
              <w:rPr>
                <w:rFonts w:ascii="Simplified Arabic" w:hAnsi="Simplified Arabic" w:cs="Simplified Arabic"/>
                <w:sz w:val="28"/>
                <w:szCs w:val="28"/>
                <w:rtl/>
                <w:lang w:bidi="ar-JO"/>
              </w:rPr>
            </w:pPr>
            <w:r w:rsidRPr="008014DE">
              <w:rPr>
                <w:rFonts w:ascii="Simplified Arabic" w:hAnsi="Simplified Arabic" w:cs="Simplified Arabic" w:hint="cs"/>
                <w:sz w:val="28"/>
                <w:szCs w:val="28"/>
                <w:rtl/>
                <w:lang w:bidi="ar-JO"/>
              </w:rPr>
              <w:t>التعامل مع طالب الخدمة باحترام واهتمام ولباقة</w:t>
            </w:r>
            <w:r>
              <w:rPr>
                <w:rFonts w:ascii="Simplified Arabic" w:hAnsi="Simplified Arabic" w:cs="Simplified Arabic" w:hint="cs"/>
                <w:sz w:val="28"/>
                <w:szCs w:val="28"/>
                <w:rtl/>
                <w:lang w:bidi="ar-JO"/>
              </w:rPr>
              <w:t>.</w:t>
            </w:r>
          </w:p>
        </w:tc>
      </w:tr>
      <w:tr w:rsidR="00F71DC4" w:rsidRPr="00D74462" w:rsidTr="00686930">
        <w:trPr>
          <w:trHeight w:val="567"/>
        </w:trPr>
        <w:tc>
          <w:tcPr>
            <w:tcW w:w="5490" w:type="dxa"/>
            <w:vAlign w:val="center"/>
          </w:tcPr>
          <w:p w:rsidR="00F71DC4" w:rsidRPr="008014DE" w:rsidRDefault="00F71DC4" w:rsidP="00F71DC4">
            <w:pPr>
              <w:pStyle w:val="ListParagraph"/>
              <w:numPr>
                <w:ilvl w:val="0"/>
                <w:numId w:val="90"/>
              </w:numPr>
              <w:shd w:val="clear" w:color="auto" w:fill="FFFFFF" w:themeFill="background1"/>
              <w:bidi/>
              <w:rPr>
                <w:rFonts w:ascii="Simplified Arabic" w:hAnsi="Simplified Arabic" w:cs="Simplified Arabic"/>
                <w:sz w:val="28"/>
                <w:szCs w:val="28"/>
                <w:rtl/>
                <w:lang w:bidi="ar-JO"/>
              </w:rPr>
            </w:pPr>
            <w:r w:rsidRPr="008014DE">
              <w:rPr>
                <w:rFonts w:ascii="Simplified Arabic" w:hAnsi="Simplified Arabic" w:cs="Simplified Arabic" w:hint="cs"/>
                <w:sz w:val="28"/>
                <w:szCs w:val="28"/>
                <w:rtl/>
                <w:lang w:bidi="ar-JO"/>
              </w:rPr>
              <w:t>توفير فريق عمل متعاون يتمتع بالمعرفة ب</w:t>
            </w:r>
            <w:r>
              <w:rPr>
                <w:rFonts w:ascii="Simplified Arabic" w:hAnsi="Simplified Arabic" w:cs="Simplified Arabic" w:hint="cs"/>
                <w:sz w:val="28"/>
                <w:szCs w:val="28"/>
                <w:rtl/>
                <w:lang w:bidi="ar-JO"/>
              </w:rPr>
              <w:t>إ</w:t>
            </w:r>
            <w:r w:rsidRPr="008014DE">
              <w:rPr>
                <w:rFonts w:ascii="Simplified Arabic" w:hAnsi="Simplified Arabic" w:cs="Simplified Arabic" w:hint="cs"/>
                <w:sz w:val="28"/>
                <w:szCs w:val="28"/>
                <w:rtl/>
                <w:lang w:bidi="ar-JO"/>
              </w:rPr>
              <w:t>جراءات تقديم الخدمات</w:t>
            </w:r>
            <w:r>
              <w:rPr>
                <w:rFonts w:ascii="Simplified Arabic" w:hAnsi="Simplified Arabic" w:cs="Simplified Arabic" w:hint="cs"/>
                <w:sz w:val="28"/>
                <w:szCs w:val="28"/>
                <w:rtl/>
                <w:lang w:bidi="ar-JO"/>
              </w:rPr>
              <w:t>، وقادر على</w:t>
            </w:r>
            <w:r w:rsidRPr="008014DE">
              <w:rPr>
                <w:rFonts w:ascii="Simplified Arabic" w:hAnsi="Simplified Arabic" w:cs="Simplified Arabic" w:hint="cs"/>
                <w:sz w:val="28"/>
                <w:szCs w:val="28"/>
                <w:rtl/>
                <w:lang w:bidi="ar-JO"/>
              </w:rPr>
              <w:t xml:space="preserve"> الإجابة على جميع الاستفسارات</w:t>
            </w:r>
            <w:r>
              <w:rPr>
                <w:rFonts w:ascii="Simplified Arabic" w:hAnsi="Simplified Arabic" w:cs="Simplified Arabic" w:hint="cs"/>
                <w:sz w:val="28"/>
                <w:szCs w:val="28"/>
                <w:rtl/>
                <w:lang w:bidi="ar-JO"/>
              </w:rPr>
              <w:t>.</w:t>
            </w:r>
          </w:p>
        </w:tc>
      </w:tr>
      <w:tr w:rsidR="00F71DC4" w:rsidRPr="00D74462" w:rsidTr="00686930">
        <w:trPr>
          <w:trHeight w:val="351"/>
        </w:trPr>
        <w:tc>
          <w:tcPr>
            <w:tcW w:w="5490" w:type="dxa"/>
            <w:vAlign w:val="center"/>
          </w:tcPr>
          <w:p w:rsidR="00F71DC4" w:rsidRPr="008014DE" w:rsidRDefault="00F71DC4" w:rsidP="00F71DC4">
            <w:pPr>
              <w:pStyle w:val="ListParagraph"/>
              <w:numPr>
                <w:ilvl w:val="0"/>
                <w:numId w:val="90"/>
              </w:numPr>
              <w:shd w:val="clear" w:color="auto" w:fill="FFFFFF" w:themeFill="background1"/>
              <w:bidi/>
              <w:rPr>
                <w:rFonts w:ascii="Simplified Arabic" w:hAnsi="Simplified Arabic" w:cs="Simplified Arabic"/>
                <w:sz w:val="28"/>
                <w:szCs w:val="28"/>
                <w:rtl/>
                <w:lang w:bidi="ar-JO"/>
              </w:rPr>
            </w:pPr>
            <w:r w:rsidRPr="008014DE">
              <w:rPr>
                <w:rFonts w:ascii="Simplified Arabic" w:hAnsi="Simplified Arabic" w:cs="Simplified Arabic" w:hint="cs"/>
                <w:sz w:val="28"/>
                <w:szCs w:val="28"/>
                <w:rtl/>
                <w:lang w:bidi="ar-JO"/>
              </w:rPr>
              <w:t>توفير متطلبات الخدمات وال</w:t>
            </w:r>
            <w:r>
              <w:rPr>
                <w:rFonts w:ascii="Simplified Arabic" w:hAnsi="Simplified Arabic" w:cs="Simplified Arabic" w:hint="cs"/>
                <w:sz w:val="28"/>
                <w:szCs w:val="28"/>
                <w:rtl/>
                <w:lang w:bidi="ar-JO"/>
              </w:rPr>
              <w:t>إ</w:t>
            </w:r>
            <w:r w:rsidRPr="008014DE">
              <w:rPr>
                <w:rFonts w:ascii="Simplified Arabic" w:hAnsi="Simplified Arabic" w:cs="Simplified Arabic" w:hint="cs"/>
                <w:sz w:val="28"/>
                <w:szCs w:val="28"/>
                <w:rtl/>
                <w:lang w:bidi="ar-JO"/>
              </w:rPr>
              <w:t>علان عن الوقت اللازم ل</w:t>
            </w:r>
            <w:r>
              <w:rPr>
                <w:rFonts w:ascii="Simplified Arabic" w:hAnsi="Simplified Arabic" w:cs="Simplified Arabic" w:hint="cs"/>
                <w:sz w:val="28"/>
                <w:szCs w:val="28"/>
                <w:rtl/>
                <w:lang w:bidi="ar-JO"/>
              </w:rPr>
              <w:t>إ</w:t>
            </w:r>
            <w:r w:rsidRPr="008014DE">
              <w:rPr>
                <w:rFonts w:ascii="Simplified Arabic" w:hAnsi="Simplified Arabic" w:cs="Simplified Arabic" w:hint="cs"/>
                <w:sz w:val="28"/>
                <w:szCs w:val="28"/>
                <w:rtl/>
                <w:lang w:bidi="ar-JO"/>
              </w:rPr>
              <w:t>نجازها</w:t>
            </w:r>
            <w:r>
              <w:rPr>
                <w:rFonts w:ascii="Simplified Arabic" w:hAnsi="Simplified Arabic" w:cs="Simplified Arabic" w:hint="cs"/>
                <w:sz w:val="28"/>
                <w:szCs w:val="28"/>
                <w:rtl/>
                <w:lang w:bidi="ar-JO"/>
              </w:rPr>
              <w:t>.</w:t>
            </w:r>
          </w:p>
        </w:tc>
      </w:tr>
      <w:tr w:rsidR="00F71DC4" w:rsidRPr="00D74462" w:rsidTr="00686930">
        <w:trPr>
          <w:trHeight w:val="522"/>
        </w:trPr>
        <w:tc>
          <w:tcPr>
            <w:tcW w:w="5490" w:type="dxa"/>
            <w:vAlign w:val="center"/>
          </w:tcPr>
          <w:p w:rsidR="00F71DC4" w:rsidRPr="008014DE" w:rsidRDefault="00F71DC4" w:rsidP="00F71DC4">
            <w:pPr>
              <w:pStyle w:val="ListParagraph"/>
              <w:numPr>
                <w:ilvl w:val="0"/>
                <w:numId w:val="90"/>
              </w:numPr>
              <w:shd w:val="clear" w:color="auto" w:fill="FFFFFF" w:themeFill="background1"/>
              <w:bidi/>
              <w:rPr>
                <w:rFonts w:ascii="Simplified Arabic" w:hAnsi="Simplified Arabic" w:cs="Simplified Arabic"/>
                <w:sz w:val="28"/>
                <w:szCs w:val="28"/>
                <w:rtl/>
                <w:lang w:bidi="ar-JO"/>
              </w:rPr>
            </w:pPr>
            <w:r w:rsidRPr="008014DE">
              <w:rPr>
                <w:rFonts w:ascii="Simplified Arabic" w:hAnsi="Simplified Arabic" w:cs="Simplified Arabic" w:hint="cs"/>
                <w:sz w:val="28"/>
                <w:szCs w:val="28"/>
                <w:rtl/>
                <w:lang w:bidi="ar-JO"/>
              </w:rPr>
              <w:t>الاستجابة لمتلقي الخدمة في الوقت المحدد دون تأخير</w:t>
            </w:r>
            <w:r>
              <w:rPr>
                <w:rFonts w:ascii="Simplified Arabic" w:hAnsi="Simplified Arabic" w:cs="Simplified Arabic" w:hint="cs"/>
                <w:sz w:val="28"/>
                <w:szCs w:val="28"/>
                <w:rtl/>
                <w:lang w:bidi="ar-JO"/>
              </w:rPr>
              <w:t>،</w:t>
            </w:r>
            <w:r w:rsidRPr="008014DE">
              <w:rPr>
                <w:rFonts w:ascii="Simplified Arabic" w:hAnsi="Simplified Arabic" w:cs="Simplified Arabic" w:hint="cs"/>
                <w:sz w:val="28"/>
                <w:szCs w:val="28"/>
                <w:rtl/>
                <w:lang w:bidi="ar-JO"/>
              </w:rPr>
              <w:t xml:space="preserve"> وتلبية احتياجاته بمهنية عالية</w:t>
            </w:r>
            <w:r>
              <w:rPr>
                <w:rFonts w:ascii="Simplified Arabic" w:hAnsi="Simplified Arabic" w:cs="Simplified Arabic" w:hint="cs"/>
                <w:sz w:val="28"/>
                <w:szCs w:val="28"/>
                <w:rtl/>
                <w:lang w:bidi="ar-JO"/>
              </w:rPr>
              <w:t>.</w:t>
            </w:r>
          </w:p>
        </w:tc>
      </w:tr>
      <w:tr w:rsidR="00F71DC4" w:rsidRPr="00D74462" w:rsidTr="00686930">
        <w:trPr>
          <w:trHeight w:val="450"/>
        </w:trPr>
        <w:tc>
          <w:tcPr>
            <w:tcW w:w="5490" w:type="dxa"/>
            <w:vAlign w:val="center"/>
          </w:tcPr>
          <w:p w:rsidR="00F71DC4" w:rsidRPr="008014DE" w:rsidRDefault="00F71DC4" w:rsidP="00F71DC4">
            <w:pPr>
              <w:pStyle w:val="ListParagraph"/>
              <w:numPr>
                <w:ilvl w:val="0"/>
                <w:numId w:val="90"/>
              </w:numPr>
              <w:shd w:val="clear" w:color="auto" w:fill="FFFFFF" w:themeFill="background1"/>
              <w:bidi/>
              <w:rPr>
                <w:rFonts w:ascii="Simplified Arabic" w:hAnsi="Simplified Arabic" w:cs="Simplified Arabic"/>
                <w:sz w:val="28"/>
                <w:szCs w:val="28"/>
                <w:rtl/>
                <w:lang w:bidi="ar-JO"/>
              </w:rPr>
            </w:pPr>
            <w:r w:rsidRPr="008014DE">
              <w:rPr>
                <w:rFonts w:ascii="Simplified Arabic" w:hAnsi="Simplified Arabic" w:cs="Simplified Arabic" w:hint="cs"/>
                <w:sz w:val="28"/>
                <w:szCs w:val="28"/>
                <w:rtl/>
                <w:lang w:bidi="ar-JO"/>
              </w:rPr>
              <w:t>تبسيط ال</w:t>
            </w:r>
            <w:r>
              <w:rPr>
                <w:rFonts w:ascii="Simplified Arabic" w:hAnsi="Simplified Arabic" w:cs="Simplified Arabic" w:hint="cs"/>
                <w:sz w:val="28"/>
                <w:szCs w:val="28"/>
                <w:rtl/>
                <w:lang w:bidi="ar-JO"/>
              </w:rPr>
              <w:t>إ</w:t>
            </w:r>
            <w:r w:rsidRPr="008014DE">
              <w:rPr>
                <w:rFonts w:ascii="Simplified Arabic" w:hAnsi="Simplified Arabic" w:cs="Simplified Arabic" w:hint="cs"/>
                <w:sz w:val="28"/>
                <w:szCs w:val="28"/>
                <w:rtl/>
                <w:lang w:bidi="ar-JO"/>
              </w:rPr>
              <w:t>جراءات لضمان تقديم خدمات سريعة وسلسلة</w:t>
            </w:r>
            <w:r>
              <w:rPr>
                <w:rFonts w:ascii="Simplified Arabic" w:hAnsi="Simplified Arabic" w:cs="Simplified Arabic" w:hint="cs"/>
                <w:sz w:val="28"/>
                <w:szCs w:val="28"/>
                <w:rtl/>
                <w:lang w:bidi="ar-JO"/>
              </w:rPr>
              <w:t>.</w:t>
            </w:r>
          </w:p>
        </w:tc>
      </w:tr>
      <w:tr w:rsidR="00F71DC4" w:rsidRPr="00D74462" w:rsidTr="00686930">
        <w:trPr>
          <w:trHeight w:val="342"/>
        </w:trPr>
        <w:tc>
          <w:tcPr>
            <w:tcW w:w="5490" w:type="dxa"/>
            <w:vAlign w:val="center"/>
          </w:tcPr>
          <w:p w:rsidR="00F71DC4" w:rsidRPr="008014DE" w:rsidRDefault="00F71DC4" w:rsidP="00F71DC4">
            <w:pPr>
              <w:pStyle w:val="ListParagraph"/>
              <w:numPr>
                <w:ilvl w:val="0"/>
                <w:numId w:val="90"/>
              </w:numPr>
              <w:shd w:val="clear" w:color="auto" w:fill="FFFFFF" w:themeFill="background1"/>
              <w:bidi/>
              <w:rPr>
                <w:rFonts w:ascii="Simplified Arabic" w:hAnsi="Simplified Arabic" w:cs="Simplified Arabic"/>
                <w:sz w:val="28"/>
                <w:szCs w:val="28"/>
                <w:rtl/>
                <w:lang w:bidi="ar-JO"/>
              </w:rPr>
            </w:pPr>
            <w:r w:rsidRPr="008014DE">
              <w:rPr>
                <w:rFonts w:ascii="Simplified Arabic" w:hAnsi="Simplified Arabic" w:cs="Simplified Arabic" w:hint="cs"/>
                <w:sz w:val="28"/>
                <w:szCs w:val="28"/>
                <w:rtl/>
                <w:lang w:bidi="ar-JO"/>
              </w:rPr>
              <w:t>العمل باستمرار على توفير الخدمات عبر القنوات الملائمة وفي الأوقات المناسبة</w:t>
            </w:r>
            <w:r>
              <w:rPr>
                <w:rFonts w:ascii="Simplified Arabic" w:hAnsi="Simplified Arabic" w:cs="Simplified Arabic" w:hint="cs"/>
                <w:sz w:val="28"/>
                <w:szCs w:val="28"/>
                <w:rtl/>
                <w:lang w:bidi="ar-JO"/>
              </w:rPr>
              <w:t>.</w:t>
            </w:r>
          </w:p>
        </w:tc>
      </w:tr>
      <w:tr w:rsidR="00F71DC4" w:rsidRPr="00D74462" w:rsidTr="00686930">
        <w:trPr>
          <w:trHeight w:val="432"/>
        </w:trPr>
        <w:tc>
          <w:tcPr>
            <w:tcW w:w="5490" w:type="dxa"/>
          </w:tcPr>
          <w:p w:rsidR="00F71DC4" w:rsidRPr="008014DE" w:rsidRDefault="00F71DC4" w:rsidP="00F71DC4">
            <w:pPr>
              <w:pStyle w:val="ListParagraph"/>
              <w:numPr>
                <w:ilvl w:val="0"/>
                <w:numId w:val="90"/>
              </w:numPr>
              <w:shd w:val="clear" w:color="auto" w:fill="FFFFFF" w:themeFill="background1"/>
              <w:bidi/>
              <w:jc w:val="both"/>
              <w:rPr>
                <w:rFonts w:ascii="Simplified Arabic" w:hAnsi="Simplified Arabic" w:cs="Simplified Arabic"/>
                <w:sz w:val="28"/>
                <w:szCs w:val="28"/>
                <w:rtl/>
                <w:lang w:bidi="ar-JO"/>
              </w:rPr>
            </w:pPr>
            <w:r w:rsidRPr="008014DE">
              <w:rPr>
                <w:rFonts w:ascii="Simplified Arabic" w:hAnsi="Simplified Arabic" w:cs="Simplified Arabic" w:hint="cs"/>
                <w:sz w:val="28"/>
                <w:szCs w:val="28"/>
                <w:rtl/>
                <w:lang w:bidi="ar-JO"/>
              </w:rPr>
              <w:t>توفير وسائل اتصال لاستقبال شكاوى واقتراحات متلقي الخدمة وضمان مشاركته في تطوير الخدمات.</w:t>
            </w:r>
          </w:p>
        </w:tc>
      </w:tr>
    </w:tbl>
    <w:p w:rsidR="00F71DC4" w:rsidRDefault="00F71DC4" w:rsidP="00F71DC4">
      <w:pPr>
        <w:bidi/>
        <w:rPr>
          <w:rtl/>
          <w:lang w:bidi="ar-JO"/>
        </w:rPr>
      </w:pPr>
    </w:p>
    <w:p w:rsidR="00F71DC4" w:rsidRDefault="00F71DC4" w:rsidP="00F71DC4">
      <w:pPr>
        <w:bidi/>
        <w:rPr>
          <w:rtl/>
          <w:lang w:bidi="ar-JO"/>
        </w:rPr>
      </w:pPr>
    </w:p>
    <w:p w:rsidR="00F71DC4" w:rsidRPr="003E5A5C" w:rsidRDefault="00F71DC4" w:rsidP="00F71DC4">
      <w:pPr>
        <w:pStyle w:val="ListParagraph"/>
        <w:numPr>
          <w:ilvl w:val="0"/>
          <w:numId w:val="88"/>
        </w:numPr>
        <w:bidi/>
        <w:rPr>
          <w:sz w:val="40"/>
          <w:szCs w:val="40"/>
          <w:u w:val="single"/>
          <w:rtl/>
          <w:lang w:bidi="ar-JO"/>
        </w:rPr>
      </w:pPr>
      <w:r w:rsidRPr="003E5A5C">
        <w:rPr>
          <w:rFonts w:hint="cs"/>
          <w:sz w:val="40"/>
          <w:szCs w:val="40"/>
          <w:u w:val="single"/>
          <w:rtl/>
          <w:lang w:bidi="ar-JO"/>
        </w:rPr>
        <w:t>ما نرجوه منكم لتوفير خدمة متميزة لكم:</w:t>
      </w:r>
    </w:p>
    <w:tbl>
      <w:tblPr>
        <w:tblStyle w:val="TableGrid"/>
        <w:bidiVisual/>
        <w:tblW w:w="9951" w:type="dxa"/>
        <w:tblInd w:w="-522" w:type="dxa"/>
        <w:tblLook w:val="04A0" w:firstRow="1" w:lastRow="0" w:firstColumn="1" w:lastColumn="0" w:noHBand="0" w:noVBand="1"/>
      </w:tblPr>
      <w:tblGrid>
        <w:gridCol w:w="9951"/>
      </w:tblGrid>
      <w:tr w:rsidR="00F71DC4" w:rsidRPr="00D74462" w:rsidTr="00686930">
        <w:trPr>
          <w:trHeight w:val="171"/>
        </w:trPr>
        <w:tc>
          <w:tcPr>
            <w:tcW w:w="9951" w:type="dxa"/>
            <w:tcBorders>
              <w:top w:val="nil"/>
              <w:left w:val="nil"/>
              <w:bottom w:val="nil"/>
              <w:right w:val="nil"/>
            </w:tcBorders>
            <w:vAlign w:val="center"/>
          </w:tcPr>
          <w:p w:rsidR="00F71DC4" w:rsidRPr="008014DE" w:rsidRDefault="00F71DC4" w:rsidP="00F71DC4">
            <w:pPr>
              <w:pStyle w:val="ListParagraph"/>
              <w:numPr>
                <w:ilvl w:val="0"/>
                <w:numId w:val="91"/>
              </w:numPr>
              <w:shd w:val="clear" w:color="auto" w:fill="FFFFFF" w:themeFill="background1"/>
              <w:bidi/>
              <w:rPr>
                <w:rFonts w:ascii="Simplified Arabic" w:hAnsi="Simplified Arabic" w:cs="Simplified Arabic"/>
                <w:sz w:val="28"/>
                <w:szCs w:val="28"/>
                <w:rtl/>
                <w:lang w:bidi="ar-JO"/>
              </w:rPr>
            </w:pPr>
            <w:r w:rsidRPr="008014DE">
              <w:rPr>
                <w:rFonts w:ascii="Simplified Arabic" w:hAnsi="Simplified Arabic" w:cs="Simplified Arabic" w:hint="cs"/>
                <w:sz w:val="28"/>
                <w:szCs w:val="28"/>
                <w:rtl/>
                <w:lang w:bidi="ar-JO"/>
              </w:rPr>
              <w:t>التعامل باحترام متبادل مع موظفي الديوان</w:t>
            </w:r>
            <w:r>
              <w:rPr>
                <w:rFonts w:ascii="Simplified Arabic" w:hAnsi="Simplified Arabic" w:cs="Simplified Arabic" w:hint="cs"/>
                <w:sz w:val="28"/>
                <w:szCs w:val="28"/>
                <w:rtl/>
                <w:lang w:bidi="ar-JO"/>
              </w:rPr>
              <w:t>.</w:t>
            </w:r>
          </w:p>
        </w:tc>
      </w:tr>
      <w:tr w:rsidR="00F71DC4" w:rsidRPr="00D74462" w:rsidTr="00686930">
        <w:trPr>
          <w:trHeight w:val="165"/>
        </w:trPr>
        <w:tc>
          <w:tcPr>
            <w:tcW w:w="9951" w:type="dxa"/>
            <w:tcBorders>
              <w:top w:val="nil"/>
              <w:left w:val="nil"/>
              <w:bottom w:val="nil"/>
              <w:right w:val="nil"/>
            </w:tcBorders>
            <w:vAlign w:val="center"/>
          </w:tcPr>
          <w:p w:rsidR="00F71DC4" w:rsidRPr="008014DE" w:rsidRDefault="00F71DC4" w:rsidP="00F71DC4">
            <w:pPr>
              <w:pStyle w:val="ListParagraph"/>
              <w:numPr>
                <w:ilvl w:val="0"/>
                <w:numId w:val="91"/>
              </w:numPr>
              <w:shd w:val="clear" w:color="auto" w:fill="FFFFFF" w:themeFill="background1"/>
              <w:bidi/>
              <w:rPr>
                <w:rFonts w:ascii="Simplified Arabic" w:hAnsi="Simplified Arabic" w:cs="Simplified Arabic"/>
                <w:sz w:val="28"/>
                <w:szCs w:val="28"/>
                <w:rtl/>
                <w:lang w:bidi="ar-JO"/>
              </w:rPr>
            </w:pPr>
            <w:r w:rsidRPr="008014DE">
              <w:rPr>
                <w:rFonts w:ascii="Simplified Arabic" w:hAnsi="Simplified Arabic" w:cs="Simplified Arabic" w:hint="cs"/>
                <w:sz w:val="28"/>
                <w:szCs w:val="28"/>
                <w:rtl/>
                <w:lang w:bidi="ar-JO"/>
              </w:rPr>
              <w:t>الالتزام بالتعليمات المتعلقة بتقديم الخدمة وأماكن تقديمها وعدم تجاوز حقوق الغير</w:t>
            </w:r>
            <w:r>
              <w:rPr>
                <w:rFonts w:ascii="Simplified Arabic" w:hAnsi="Simplified Arabic" w:cs="Simplified Arabic" w:hint="cs"/>
                <w:sz w:val="28"/>
                <w:szCs w:val="28"/>
                <w:rtl/>
                <w:lang w:bidi="ar-JO"/>
              </w:rPr>
              <w:t>.</w:t>
            </w:r>
          </w:p>
        </w:tc>
      </w:tr>
      <w:tr w:rsidR="00F71DC4" w:rsidRPr="00D74462" w:rsidTr="00686930">
        <w:trPr>
          <w:trHeight w:val="162"/>
        </w:trPr>
        <w:tc>
          <w:tcPr>
            <w:tcW w:w="9951" w:type="dxa"/>
            <w:tcBorders>
              <w:top w:val="nil"/>
              <w:left w:val="nil"/>
              <w:bottom w:val="nil"/>
              <w:right w:val="nil"/>
            </w:tcBorders>
            <w:vAlign w:val="center"/>
          </w:tcPr>
          <w:p w:rsidR="00F71DC4" w:rsidRPr="008014DE" w:rsidRDefault="00F71DC4" w:rsidP="00F71DC4">
            <w:pPr>
              <w:pStyle w:val="ListParagraph"/>
              <w:numPr>
                <w:ilvl w:val="0"/>
                <w:numId w:val="91"/>
              </w:numPr>
              <w:shd w:val="clear" w:color="auto" w:fill="FFFFFF" w:themeFill="background1"/>
              <w:bidi/>
              <w:rPr>
                <w:rFonts w:ascii="Simplified Arabic" w:hAnsi="Simplified Arabic" w:cs="Simplified Arabic"/>
                <w:sz w:val="28"/>
                <w:szCs w:val="28"/>
                <w:rtl/>
                <w:lang w:bidi="ar-JO"/>
              </w:rPr>
            </w:pPr>
            <w:r w:rsidRPr="008014DE">
              <w:rPr>
                <w:rFonts w:ascii="Simplified Arabic" w:hAnsi="Simplified Arabic" w:cs="Simplified Arabic" w:hint="cs"/>
                <w:sz w:val="28"/>
                <w:szCs w:val="28"/>
                <w:rtl/>
                <w:lang w:bidi="ar-JO"/>
              </w:rPr>
              <w:t>توفير جميع الوثائق المطلوبة للحصول على الخدمات</w:t>
            </w:r>
            <w:r>
              <w:rPr>
                <w:rFonts w:ascii="Simplified Arabic" w:hAnsi="Simplified Arabic" w:cs="Simplified Arabic" w:hint="cs"/>
                <w:sz w:val="28"/>
                <w:szCs w:val="28"/>
                <w:rtl/>
                <w:lang w:bidi="ar-JO"/>
              </w:rPr>
              <w:t xml:space="preserve"> المطلوبة.</w:t>
            </w:r>
          </w:p>
        </w:tc>
      </w:tr>
      <w:tr w:rsidR="00F71DC4" w:rsidRPr="00D74462" w:rsidTr="00686930">
        <w:trPr>
          <w:trHeight w:val="155"/>
        </w:trPr>
        <w:tc>
          <w:tcPr>
            <w:tcW w:w="9951" w:type="dxa"/>
            <w:tcBorders>
              <w:top w:val="nil"/>
              <w:left w:val="nil"/>
              <w:bottom w:val="nil"/>
              <w:right w:val="nil"/>
            </w:tcBorders>
            <w:vAlign w:val="center"/>
          </w:tcPr>
          <w:p w:rsidR="00F71DC4" w:rsidRPr="008014DE" w:rsidRDefault="00F71DC4" w:rsidP="00F71DC4">
            <w:pPr>
              <w:pStyle w:val="ListParagraph"/>
              <w:numPr>
                <w:ilvl w:val="0"/>
                <w:numId w:val="91"/>
              </w:numPr>
              <w:shd w:val="clear" w:color="auto" w:fill="FFFFFF" w:themeFill="background1"/>
              <w:bidi/>
              <w:rPr>
                <w:rFonts w:ascii="Simplified Arabic" w:hAnsi="Simplified Arabic" w:cs="Simplified Arabic"/>
                <w:sz w:val="28"/>
                <w:szCs w:val="28"/>
                <w:rtl/>
                <w:lang w:bidi="ar-JO"/>
              </w:rPr>
            </w:pPr>
            <w:r w:rsidRPr="008014DE">
              <w:rPr>
                <w:rFonts w:ascii="Simplified Arabic" w:hAnsi="Simplified Arabic" w:cs="Simplified Arabic" w:hint="cs"/>
                <w:sz w:val="28"/>
                <w:szCs w:val="28"/>
                <w:rtl/>
                <w:lang w:bidi="ar-JO"/>
              </w:rPr>
              <w:t>الإجابة على استفسارات موظفي الديوان لضمان الحصول على الخدمة بكفاءة وفي الوقت المحدد</w:t>
            </w:r>
            <w:r>
              <w:rPr>
                <w:rFonts w:ascii="Simplified Arabic" w:hAnsi="Simplified Arabic" w:cs="Simplified Arabic" w:hint="cs"/>
                <w:sz w:val="28"/>
                <w:szCs w:val="28"/>
                <w:rtl/>
                <w:lang w:bidi="ar-JO"/>
              </w:rPr>
              <w:t>.</w:t>
            </w:r>
          </w:p>
        </w:tc>
      </w:tr>
      <w:tr w:rsidR="00F71DC4" w:rsidRPr="00D74462" w:rsidTr="00686930">
        <w:trPr>
          <w:trHeight w:val="147"/>
        </w:trPr>
        <w:tc>
          <w:tcPr>
            <w:tcW w:w="9951" w:type="dxa"/>
            <w:tcBorders>
              <w:top w:val="nil"/>
              <w:left w:val="nil"/>
              <w:bottom w:val="nil"/>
              <w:right w:val="nil"/>
            </w:tcBorders>
            <w:vAlign w:val="center"/>
          </w:tcPr>
          <w:p w:rsidR="00F71DC4" w:rsidRPr="008014DE" w:rsidRDefault="00F71DC4" w:rsidP="00F71DC4">
            <w:pPr>
              <w:pStyle w:val="ListParagraph"/>
              <w:numPr>
                <w:ilvl w:val="0"/>
                <w:numId w:val="91"/>
              </w:numPr>
              <w:shd w:val="clear" w:color="auto" w:fill="FFFFFF" w:themeFill="background1"/>
              <w:bidi/>
              <w:rPr>
                <w:rFonts w:ascii="Simplified Arabic" w:hAnsi="Simplified Arabic" w:cs="Simplified Arabic"/>
                <w:sz w:val="28"/>
                <w:szCs w:val="28"/>
                <w:rtl/>
                <w:lang w:bidi="ar-JO"/>
              </w:rPr>
            </w:pPr>
            <w:r w:rsidRPr="008014DE">
              <w:rPr>
                <w:rFonts w:ascii="Simplified Arabic" w:hAnsi="Simplified Arabic" w:cs="Simplified Arabic" w:hint="cs"/>
                <w:sz w:val="28"/>
                <w:szCs w:val="28"/>
                <w:rtl/>
                <w:lang w:bidi="ar-JO"/>
              </w:rPr>
              <w:t xml:space="preserve">التبليغ بأسرع وقت ممكن في حال وجود خطأ أو تعديل </w:t>
            </w:r>
            <w:r>
              <w:rPr>
                <w:rFonts w:ascii="Simplified Arabic" w:hAnsi="Simplified Arabic" w:cs="Simplified Arabic" w:hint="cs"/>
                <w:sz w:val="28"/>
                <w:szCs w:val="28"/>
                <w:rtl/>
                <w:lang w:bidi="ar-JO"/>
              </w:rPr>
              <w:t>في</w:t>
            </w:r>
            <w:r w:rsidRPr="008014DE">
              <w:rPr>
                <w:rFonts w:ascii="Simplified Arabic" w:hAnsi="Simplified Arabic" w:cs="Simplified Arabic" w:hint="cs"/>
                <w:sz w:val="28"/>
                <w:szCs w:val="28"/>
                <w:rtl/>
                <w:lang w:bidi="ar-JO"/>
              </w:rPr>
              <w:t xml:space="preserve"> البيانات </w:t>
            </w:r>
            <w:r>
              <w:rPr>
                <w:rFonts w:ascii="Simplified Arabic" w:hAnsi="Simplified Arabic" w:cs="Simplified Arabic" w:hint="cs"/>
                <w:sz w:val="28"/>
                <w:szCs w:val="28"/>
                <w:rtl/>
                <w:lang w:bidi="ar-JO"/>
              </w:rPr>
              <w:t>أو</w:t>
            </w:r>
            <w:r w:rsidRPr="008014DE">
              <w:rPr>
                <w:rFonts w:ascii="Simplified Arabic" w:hAnsi="Simplified Arabic" w:cs="Simplified Arabic" w:hint="cs"/>
                <w:sz w:val="28"/>
                <w:szCs w:val="28"/>
                <w:rtl/>
                <w:lang w:bidi="ar-JO"/>
              </w:rPr>
              <w:t xml:space="preserve"> الظروف المتعلقة ب</w:t>
            </w:r>
            <w:r>
              <w:rPr>
                <w:rFonts w:ascii="Simplified Arabic" w:hAnsi="Simplified Arabic" w:cs="Simplified Arabic" w:hint="cs"/>
                <w:sz w:val="28"/>
                <w:szCs w:val="28"/>
                <w:rtl/>
                <w:lang w:bidi="ar-JO"/>
              </w:rPr>
              <w:t>إ</w:t>
            </w:r>
            <w:r w:rsidRPr="008014DE">
              <w:rPr>
                <w:rFonts w:ascii="Simplified Arabic" w:hAnsi="Simplified Arabic" w:cs="Simplified Arabic" w:hint="cs"/>
                <w:sz w:val="28"/>
                <w:szCs w:val="28"/>
                <w:rtl/>
                <w:lang w:bidi="ar-JO"/>
              </w:rPr>
              <w:t>تمام الخدمة</w:t>
            </w:r>
            <w:r>
              <w:rPr>
                <w:rFonts w:ascii="Simplified Arabic" w:hAnsi="Simplified Arabic" w:cs="Simplified Arabic" w:hint="cs"/>
                <w:sz w:val="28"/>
                <w:szCs w:val="28"/>
                <w:rtl/>
                <w:lang w:bidi="ar-JO"/>
              </w:rPr>
              <w:t>.</w:t>
            </w:r>
          </w:p>
        </w:tc>
      </w:tr>
      <w:tr w:rsidR="00F71DC4" w:rsidRPr="00D74462" w:rsidTr="00686930">
        <w:trPr>
          <w:trHeight w:val="464"/>
        </w:trPr>
        <w:tc>
          <w:tcPr>
            <w:tcW w:w="9951" w:type="dxa"/>
            <w:vMerge w:val="restart"/>
            <w:tcBorders>
              <w:top w:val="nil"/>
              <w:left w:val="nil"/>
              <w:bottom w:val="nil"/>
              <w:right w:val="nil"/>
            </w:tcBorders>
            <w:vAlign w:val="center"/>
          </w:tcPr>
          <w:p w:rsidR="00F71DC4" w:rsidRPr="008014DE" w:rsidRDefault="00F71DC4" w:rsidP="00F71DC4">
            <w:pPr>
              <w:pStyle w:val="ListParagraph"/>
              <w:numPr>
                <w:ilvl w:val="0"/>
                <w:numId w:val="91"/>
              </w:numPr>
              <w:shd w:val="clear" w:color="auto" w:fill="FFFFFF" w:themeFill="background1"/>
              <w:bidi/>
              <w:rPr>
                <w:rFonts w:ascii="Simplified Arabic" w:hAnsi="Simplified Arabic" w:cs="Simplified Arabic"/>
                <w:sz w:val="28"/>
                <w:szCs w:val="28"/>
                <w:lang w:bidi="ar-JO"/>
              </w:rPr>
            </w:pPr>
            <w:r w:rsidRPr="008014DE">
              <w:rPr>
                <w:rFonts w:ascii="Simplified Arabic" w:hAnsi="Simplified Arabic" w:cs="Simplified Arabic" w:hint="cs"/>
                <w:sz w:val="28"/>
                <w:szCs w:val="28"/>
                <w:rtl/>
                <w:lang w:bidi="ar-JO"/>
              </w:rPr>
              <w:t>الالتزام بوسائل الاتصال المعلن عنها في حال وجود تظلم أو شكوى أو استفسار.</w:t>
            </w:r>
          </w:p>
        </w:tc>
      </w:tr>
    </w:tbl>
    <w:p w:rsidR="00F71DC4" w:rsidRDefault="00F71DC4" w:rsidP="00F71DC4">
      <w:pPr>
        <w:shd w:val="clear" w:color="auto" w:fill="FFFFFF" w:themeFill="background1"/>
        <w:rPr>
          <w:rtl/>
          <w:lang w:bidi="ar-JO"/>
        </w:rPr>
      </w:pPr>
      <w:r>
        <w:rPr>
          <w:rtl/>
          <w:lang w:bidi="ar-JO"/>
        </w:rPr>
        <w:br w:type="page"/>
      </w:r>
    </w:p>
    <w:p w:rsidR="00F71DC4" w:rsidRDefault="00F71DC4" w:rsidP="00F71DC4">
      <w:pPr>
        <w:shd w:val="clear" w:color="auto" w:fill="FFFFFF" w:themeFill="background1"/>
        <w:bidi/>
        <w:jc w:val="center"/>
        <w:rPr>
          <w:rFonts w:ascii="Simplified Arabic" w:hAnsi="Simplified Arabic" w:cs="Simplified Arabic"/>
          <w:b/>
          <w:bCs/>
          <w:sz w:val="40"/>
          <w:szCs w:val="40"/>
          <w:lang w:bidi="ar-JO"/>
        </w:rPr>
      </w:pPr>
      <w:r>
        <w:rPr>
          <w:rFonts w:ascii="Simplified Arabic" w:hAnsi="Simplified Arabic" w:cs="Simplified Arabic" w:hint="cs"/>
          <w:b/>
          <w:bCs/>
          <w:sz w:val="40"/>
          <w:szCs w:val="40"/>
          <w:rtl/>
          <w:lang w:bidi="ar-JO"/>
        </w:rPr>
        <w:lastRenderedPageBreak/>
        <w:t>وسائل التواصل مع الديوان:</w:t>
      </w:r>
    </w:p>
    <w:p w:rsidR="00F71DC4" w:rsidRPr="00E265A7" w:rsidRDefault="00F71DC4" w:rsidP="00F71DC4">
      <w:pPr>
        <w:shd w:val="clear" w:color="auto" w:fill="FFFFFF" w:themeFill="background1"/>
        <w:bidi/>
        <w:jc w:val="center"/>
        <w:rPr>
          <w:rFonts w:ascii="Simplified Arabic" w:hAnsi="Simplified Arabic" w:cs="Simplified Arabic"/>
          <w:b/>
          <w:bCs/>
          <w:sz w:val="16"/>
          <w:szCs w:val="16"/>
          <w:rtl/>
          <w:lang w:bidi="ar-JO"/>
        </w:rPr>
      </w:pPr>
    </w:p>
    <w:p w:rsidR="00F71DC4" w:rsidRPr="00E265A7" w:rsidRDefault="00F71DC4" w:rsidP="00F71DC4">
      <w:pPr>
        <w:pStyle w:val="ListParagraph"/>
        <w:numPr>
          <w:ilvl w:val="0"/>
          <w:numId w:val="84"/>
        </w:numPr>
        <w:shd w:val="clear" w:color="auto" w:fill="FFFFFF" w:themeFill="background1"/>
        <w:bidi/>
        <w:rPr>
          <w:rFonts w:ascii="Simplified Arabic" w:hAnsi="Simplified Arabic" w:cs="Simplified Arabic"/>
          <w:bCs/>
          <w:sz w:val="40"/>
          <w:szCs w:val="40"/>
          <w:lang w:bidi="ar-JO"/>
        </w:rPr>
      </w:pPr>
      <w:r>
        <w:rPr>
          <w:rFonts w:ascii="Simplified Arabic" w:hAnsi="Simplified Arabic" w:cs="Simplified Arabic" w:hint="cs"/>
          <w:b/>
          <w:bCs/>
          <w:sz w:val="40"/>
          <w:szCs w:val="40"/>
          <w:rtl/>
          <w:lang w:bidi="ar-JO"/>
        </w:rPr>
        <w:t xml:space="preserve"> </w:t>
      </w:r>
      <w:r w:rsidRPr="005D3226">
        <w:rPr>
          <w:rFonts w:cs="Simplified Arabic" w:hint="cs"/>
          <w:bCs/>
          <w:sz w:val="28"/>
          <w:szCs w:val="28"/>
          <w:rtl/>
          <w:lang w:eastAsia="ar-SA" w:bidi="ar-JO"/>
        </w:rPr>
        <w:t>قنوات تلقي الشكوى/الاقتراح/التظلم/الثناء:</w:t>
      </w:r>
    </w:p>
    <w:p w:rsidR="00F71DC4" w:rsidRPr="005D3226" w:rsidRDefault="00F71DC4" w:rsidP="00F71DC4">
      <w:pPr>
        <w:pStyle w:val="ListParagraph"/>
        <w:shd w:val="clear" w:color="auto" w:fill="FFFFFF" w:themeFill="background1"/>
        <w:bidi/>
        <w:rPr>
          <w:rFonts w:ascii="Simplified Arabic" w:hAnsi="Simplified Arabic" w:cs="Simplified Arabic"/>
          <w:bCs/>
          <w:sz w:val="40"/>
          <w:szCs w:val="40"/>
          <w:rtl/>
          <w:lang w:bidi="ar-JO"/>
        </w:rPr>
      </w:pPr>
    </w:p>
    <w:tbl>
      <w:tblPr>
        <w:bidiVisual/>
        <w:tblW w:w="9737" w:type="dxa"/>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4814"/>
        <w:gridCol w:w="3850"/>
      </w:tblGrid>
      <w:tr w:rsidR="00F71DC4" w:rsidRPr="0080301C" w:rsidTr="00686930">
        <w:trPr>
          <w:trHeight w:val="770"/>
          <w:jc w:val="center"/>
        </w:trPr>
        <w:tc>
          <w:tcPr>
            <w:tcW w:w="531" w:type="dxa"/>
            <w:shd w:val="clear" w:color="auto" w:fill="CCCCCC"/>
            <w:vAlign w:val="center"/>
          </w:tcPr>
          <w:p w:rsidR="00F71DC4" w:rsidRPr="009C1A27" w:rsidRDefault="00F71DC4" w:rsidP="00686930">
            <w:pPr>
              <w:bidi/>
              <w:spacing w:after="0" w:line="240" w:lineRule="auto"/>
              <w:jc w:val="center"/>
              <w:rPr>
                <w:rFonts w:eastAsiaTheme="minorHAnsi"/>
                <w:b/>
                <w:bCs/>
                <w:color w:val="17365D" w:themeColor="text2" w:themeShade="BF"/>
                <w:sz w:val="40"/>
                <w:szCs w:val="40"/>
                <w:rtl/>
                <w:lang w:eastAsia="ja-JP" w:bidi="ar-JO"/>
              </w:rPr>
            </w:pPr>
            <w:r w:rsidRPr="009C1A27">
              <w:rPr>
                <w:rFonts w:eastAsiaTheme="minorHAnsi" w:hint="cs"/>
                <w:b/>
                <w:bCs/>
                <w:color w:val="17365D" w:themeColor="text2" w:themeShade="BF"/>
                <w:sz w:val="40"/>
                <w:szCs w:val="40"/>
                <w:rtl/>
                <w:lang w:eastAsia="ja-JP" w:bidi="ar-JO"/>
              </w:rPr>
              <w:t>الرقم</w:t>
            </w:r>
          </w:p>
        </w:tc>
        <w:tc>
          <w:tcPr>
            <w:tcW w:w="3752" w:type="dxa"/>
            <w:shd w:val="clear" w:color="auto" w:fill="CCCCCC"/>
            <w:vAlign w:val="center"/>
          </w:tcPr>
          <w:p w:rsidR="00F71DC4" w:rsidRPr="009C1A27" w:rsidRDefault="00F71DC4" w:rsidP="00686930">
            <w:pPr>
              <w:bidi/>
              <w:spacing w:after="0" w:line="240" w:lineRule="auto"/>
              <w:jc w:val="center"/>
              <w:rPr>
                <w:rFonts w:eastAsiaTheme="minorHAnsi"/>
                <w:b/>
                <w:bCs/>
                <w:color w:val="17365D" w:themeColor="text2" w:themeShade="BF"/>
                <w:sz w:val="40"/>
                <w:szCs w:val="40"/>
                <w:rtl/>
                <w:lang w:eastAsia="ja-JP" w:bidi="ar-JO"/>
              </w:rPr>
            </w:pPr>
            <w:r w:rsidRPr="009C1A27">
              <w:rPr>
                <w:rFonts w:eastAsiaTheme="minorHAnsi" w:hint="cs"/>
                <w:b/>
                <w:bCs/>
                <w:color w:val="17365D" w:themeColor="text2" w:themeShade="BF"/>
                <w:sz w:val="40"/>
                <w:szCs w:val="40"/>
                <w:rtl/>
                <w:lang w:eastAsia="ja-JP" w:bidi="ar-JO"/>
              </w:rPr>
              <w:t>وسيلة استقبال الشكاوى والاقتراحات والثناءات</w:t>
            </w:r>
          </w:p>
        </w:tc>
        <w:tc>
          <w:tcPr>
            <w:tcW w:w="3001" w:type="dxa"/>
            <w:shd w:val="clear" w:color="auto" w:fill="CCCCCC"/>
            <w:vAlign w:val="center"/>
          </w:tcPr>
          <w:p w:rsidR="00F71DC4" w:rsidRPr="009C1A27" w:rsidRDefault="00F71DC4" w:rsidP="00686930">
            <w:pPr>
              <w:bidi/>
              <w:spacing w:after="0" w:line="240" w:lineRule="auto"/>
              <w:jc w:val="center"/>
              <w:rPr>
                <w:rFonts w:eastAsiaTheme="minorHAnsi"/>
                <w:b/>
                <w:bCs/>
                <w:color w:val="17365D" w:themeColor="text2" w:themeShade="BF"/>
                <w:sz w:val="40"/>
                <w:szCs w:val="40"/>
                <w:rtl/>
                <w:lang w:eastAsia="ja-JP" w:bidi="ar-JO"/>
              </w:rPr>
            </w:pPr>
            <w:r w:rsidRPr="009C1A27">
              <w:rPr>
                <w:rFonts w:eastAsiaTheme="minorHAnsi" w:hint="cs"/>
                <w:b/>
                <w:bCs/>
                <w:color w:val="17365D" w:themeColor="text2" w:themeShade="BF"/>
                <w:sz w:val="40"/>
                <w:szCs w:val="40"/>
                <w:rtl/>
                <w:lang w:eastAsia="ja-JP" w:bidi="ar-JO"/>
              </w:rPr>
              <w:t>مسؤولية الاستقبال</w:t>
            </w:r>
          </w:p>
        </w:tc>
      </w:tr>
      <w:tr w:rsidR="00F71DC4" w:rsidRPr="0080301C" w:rsidTr="00686930">
        <w:trPr>
          <w:trHeight w:val="629"/>
          <w:jc w:val="center"/>
        </w:trPr>
        <w:tc>
          <w:tcPr>
            <w:tcW w:w="531" w:type="dxa"/>
            <w:vAlign w:val="center"/>
          </w:tcPr>
          <w:p w:rsidR="00F71DC4" w:rsidRPr="00C13EB3" w:rsidRDefault="00F71DC4" w:rsidP="00F71DC4">
            <w:pPr>
              <w:numPr>
                <w:ilvl w:val="0"/>
                <w:numId w:val="83"/>
              </w:numPr>
              <w:shd w:val="clear" w:color="auto" w:fill="FFFFFF" w:themeFill="background1"/>
              <w:bidi/>
              <w:spacing w:after="0" w:line="240" w:lineRule="auto"/>
              <w:ind w:right="0"/>
              <w:jc w:val="center"/>
              <w:rPr>
                <w:rFonts w:cs="Simplified Arabic"/>
                <w:sz w:val="28"/>
                <w:szCs w:val="28"/>
                <w:rtl/>
                <w:lang w:bidi="ar-JO"/>
              </w:rPr>
            </w:pPr>
          </w:p>
        </w:tc>
        <w:tc>
          <w:tcPr>
            <w:tcW w:w="3752" w:type="dxa"/>
            <w:vAlign w:val="center"/>
          </w:tcPr>
          <w:p w:rsidR="00F71DC4" w:rsidRPr="00C13EB3" w:rsidRDefault="00F71DC4" w:rsidP="00686930">
            <w:pPr>
              <w:pStyle w:val="BlockText"/>
              <w:shd w:val="clear" w:color="auto" w:fill="FFFFFF" w:themeFill="background1"/>
              <w:tabs>
                <w:tab w:val="clear" w:pos="5130"/>
                <w:tab w:val="left" w:pos="2070"/>
                <w:tab w:val="left" w:pos="2250"/>
              </w:tabs>
              <w:ind w:left="450" w:firstLine="0"/>
              <w:jc w:val="center"/>
              <w:rPr>
                <w:rFonts w:asciiTheme="minorHAnsi" w:eastAsiaTheme="minorHAnsi" w:hAnsiTheme="minorHAnsi" w:cs="Simplified Arabic"/>
                <w:b/>
                <w:szCs w:val="28"/>
                <w:rtl/>
              </w:rPr>
            </w:pPr>
            <w:r w:rsidRPr="00C13EB3">
              <w:rPr>
                <w:rFonts w:asciiTheme="minorHAnsi" w:eastAsiaTheme="minorHAnsi" w:hAnsiTheme="minorHAnsi" w:cs="Simplified Arabic" w:hint="cs"/>
                <w:b/>
                <w:szCs w:val="28"/>
                <w:rtl/>
                <w:lang w:bidi="ar-JO"/>
              </w:rPr>
              <w:t>صندوق الشكاوى/الاقتراحات</w:t>
            </w:r>
            <w:r w:rsidRPr="00C13EB3">
              <w:rPr>
                <w:rFonts w:asciiTheme="minorHAnsi" w:eastAsiaTheme="minorHAnsi" w:hAnsiTheme="minorHAnsi" w:cs="Simplified Arabic" w:hint="cs"/>
                <w:b/>
                <w:szCs w:val="28"/>
                <w:rtl/>
              </w:rPr>
              <w:t>/الثناء</w:t>
            </w:r>
          </w:p>
        </w:tc>
        <w:tc>
          <w:tcPr>
            <w:tcW w:w="3001" w:type="dxa"/>
            <w:vAlign w:val="center"/>
          </w:tcPr>
          <w:p w:rsidR="00F71DC4" w:rsidRPr="00C13EB3" w:rsidRDefault="00F71DC4" w:rsidP="00686930">
            <w:pPr>
              <w:pStyle w:val="BlockText"/>
              <w:shd w:val="clear" w:color="auto" w:fill="FFFFFF" w:themeFill="background1"/>
              <w:tabs>
                <w:tab w:val="clear" w:pos="5130"/>
                <w:tab w:val="left" w:pos="2070"/>
                <w:tab w:val="left" w:pos="2250"/>
              </w:tabs>
              <w:ind w:left="450" w:firstLine="0"/>
              <w:jc w:val="center"/>
              <w:rPr>
                <w:rFonts w:asciiTheme="minorHAnsi" w:eastAsiaTheme="minorHAnsi" w:hAnsiTheme="minorHAnsi" w:cs="Simplified Arabic"/>
                <w:b/>
                <w:szCs w:val="28"/>
                <w:rtl/>
                <w:lang w:bidi="ar-JO"/>
              </w:rPr>
            </w:pPr>
            <w:r w:rsidRPr="00C13EB3">
              <w:rPr>
                <w:rFonts w:asciiTheme="minorHAnsi" w:eastAsiaTheme="minorHAnsi" w:hAnsiTheme="minorHAnsi" w:cs="Simplified Arabic" w:hint="cs"/>
                <w:b/>
                <w:szCs w:val="28"/>
                <w:rtl/>
                <w:lang w:bidi="ar-JO"/>
              </w:rPr>
              <w:t>رئيس ديوان الخدمة المدنية</w:t>
            </w:r>
          </w:p>
        </w:tc>
      </w:tr>
      <w:tr w:rsidR="00F71DC4" w:rsidRPr="0080301C" w:rsidTr="00686930">
        <w:trPr>
          <w:trHeight w:val="620"/>
          <w:jc w:val="center"/>
        </w:trPr>
        <w:tc>
          <w:tcPr>
            <w:tcW w:w="531" w:type="dxa"/>
            <w:vAlign w:val="center"/>
          </w:tcPr>
          <w:p w:rsidR="00F71DC4" w:rsidRPr="00C13EB3" w:rsidRDefault="00F71DC4" w:rsidP="00F71DC4">
            <w:pPr>
              <w:numPr>
                <w:ilvl w:val="0"/>
                <w:numId w:val="83"/>
              </w:numPr>
              <w:shd w:val="clear" w:color="auto" w:fill="FFFFFF" w:themeFill="background1"/>
              <w:bidi/>
              <w:spacing w:after="0" w:line="240" w:lineRule="auto"/>
              <w:ind w:right="0"/>
              <w:jc w:val="center"/>
              <w:rPr>
                <w:rFonts w:cs="Simplified Arabic"/>
                <w:sz w:val="28"/>
                <w:szCs w:val="28"/>
                <w:rtl/>
                <w:lang w:bidi="ar-JO"/>
              </w:rPr>
            </w:pPr>
          </w:p>
        </w:tc>
        <w:tc>
          <w:tcPr>
            <w:tcW w:w="3752" w:type="dxa"/>
            <w:vAlign w:val="center"/>
          </w:tcPr>
          <w:p w:rsidR="00F71DC4" w:rsidRPr="00C13EB3" w:rsidRDefault="00F71DC4" w:rsidP="00686930">
            <w:pPr>
              <w:pStyle w:val="BlockText"/>
              <w:shd w:val="clear" w:color="auto" w:fill="FFFFFF" w:themeFill="background1"/>
              <w:tabs>
                <w:tab w:val="clear" w:pos="5130"/>
                <w:tab w:val="left" w:pos="2070"/>
                <w:tab w:val="left" w:pos="2250"/>
              </w:tabs>
              <w:ind w:left="450" w:firstLine="0"/>
              <w:jc w:val="center"/>
              <w:rPr>
                <w:rFonts w:asciiTheme="minorHAnsi" w:eastAsiaTheme="minorHAnsi" w:hAnsiTheme="minorHAnsi" w:cs="Simplified Arabic"/>
                <w:b/>
                <w:szCs w:val="28"/>
                <w:rtl/>
                <w:lang w:bidi="ar-JO"/>
              </w:rPr>
            </w:pPr>
            <w:r w:rsidRPr="00C13EB3">
              <w:rPr>
                <w:rFonts w:asciiTheme="minorHAnsi" w:eastAsiaTheme="minorHAnsi" w:hAnsiTheme="minorHAnsi" w:cs="Simplified Arabic" w:hint="cs"/>
                <w:b/>
                <w:szCs w:val="28"/>
                <w:rtl/>
                <w:lang w:bidi="ar-JO"/>
              </w:rPr>
              <w:t>الكتب الرسمية</w:t>
            </w:r>
          </w:p>
        </w:tc>
        <w:tc>
          <w:tcPr>
            <w:tcW w:w="3001" w:type="dxa"/>
            <w:vAlign w:val="center"/>
          </w:tcPr>
          <w:p w:rsidR="00F71DC4" w:rsidRPr="00C13EB3" w:rsidRDefault="00F71DC4" w:rsidP="00686930">
            <w:pPr>
              <w:pStyle w:val="BlockText"/>
              <w:shd w:val="clear" w:color="auto" w:fill="FFFFFF" w:themeFill="background1"/>
              <w:tabs>
                <w:tab w:val="clear" w:pos="5130"/>
                <w:tab w:val="left" w:pos="2070"/>
                <w:tab w:val="left" w:pos="2250"/>
              </w:tabs>
              <w:ind w:left="450" w:firstLine="0"/>
              <w:jc w:val="center"/>
              <w:rPr>
                <w:rFonts w:asciiTheme="minorHAnsi" w:eastAsiaTheme="minorHAnsi" w:hAnsiTheme="minorHAnsi" w:cs="Simplified Arabic"/>
                <w:b/>
                <w:szCs w:val="28"/>
                <w:rtl/>
                <w:lang w:bidi="ar-JO"/>
              </w:rPr>
            </w:pPr>
            <w:r w:rsidRPr="00C13EB3">
              <w:rPr>
                <w:rFonts w:asciiTheme="minorHAnsi" w:eastAsiaTheme="minorHAnsi" w:hAnsiTheme="minorHAnsi" w:cs="Simplified Arabic" w:hint="cs"/>
                <w:b/>
                <w:szCs w:val="28"/>
                <w:rtl/>
                <w:lang w:bidi="ar-JO"/>
              </w:rPr>
              <w:t xml:space="preserve">قسم القلم </w:t>
            </w:r>
          </w:p>
        </w:tc>
      </w:tr>
      <w:tr w:rsidR="00F71DC4" w:rsidRPr="0080301C" w:rsidTr="00686930">
        <w:trPr>
          <w:trHeight w:val="653"/>
          <w:jc w:val="center"/>
        </w:trPr>
        <w:tc>
          <w:tcPr>
            <w:tcW w:w="531" w:type="dxa"/>
            <w:vAlign w:val="center"/>
          </w:tcPr>
          <w:p w:rsidR="00F71DC4" w:rsidRPr="00C13EB3" w:rsidRDefault="00F71DC4" w:rsidP="00F71DC4">
            <w:pPr>
              <w:numPr>
                <w:ilvl w:val="0"/>
                <w:numId w:val="83"/>
              </w:numPr>
              <w:shd w:val="clear" w:color="auto" w:fill="FFFFFF" w:themeFill="background1"/>
              <w:bidi/>
              <w:spacing w:after="0" w:line="240" w:lineRule="auto"/>
              <w:ind w:right="0"/>
              <w:jc w:val="center"/>
              <w:rPr>
                <w:rFonts w:cs="Simplified Arabic"/>
                <w:sz w:val="28"/>
                <w:szCs w:val="28"/>
                <w:rtl/>
                <w:lang w:bidi="ar-JO"/>
              </w:rPr>
            </w:pPr>
          </w:p>
        </w:tc>
        <w:tc>
          <w:tcPr>
            <w:tcW w:w="3752" w:type="dxa"/>
            <w:vAlign w:val="center"/>
          </w:tcPr>
          <w:p w:rsidR="00F71DC4" w:rsidRPr="00C13EB3" w:rsidRDefault="00F71DC4" w:rsidP="00686930">
            <w:pPr>
              <w:pStyle w:val="BlockText"/>
              <w:shd w:val="clear" w:color="auto" w:fill="FFFFFF" w:themeFill="background1"/>
              <w:tabs>
                <w:tab w:val="clear" w:pos="5130"/>
                <w:tab w:val="left" w:pos="2070"/>
                <w:tab w:val="left" w:pos="2250"/>
              </w:tabs>
              <w:ind w:left="450" w:firstLine="0"/>
              <w:jc w:val="center"/>
              <w:rPr>
                <w:rFonts w:asciiTheme="minorHAnsi" w:eastAsiaTheme="minorHAnsi" w:hAnsiTheme="minorHAnsi" w:cs="Simplified Arabic"/>
                <w:b/>
                <w:szCs w:val="28"/>
                <w:rtl/>
                <w:lang w:bidi="ar-JO"/>
              </w:rPr>
            </w:pPr>
            <w:r w:rsidRPr="00C13EB3">
              <w:rPr>
                <w:rFonts w:asciiTheme="minorHAnsi" w:eastAsiaTheme="minorHAnsi" w:hAnsiTheme="minorHAnsi" w:cs="Simplified Arabic" w:hint="cs"/>
                <w:b/>
                <w:szCs w:val="28"/>
                <w:rtl/>
                <w:lang w:bidi="ar-JO"/>
              </w:rPr>
              <w:t xml:space="preserve">الشكاوى الخطية المباشرة </w:t>
            </w:r>
          </w:p>
        </w:tc>
        <w:tc>
          <w:tcPr>
            <w:tcW w:w="3001" w:type="dxa"/>
            <w:vAlign w:val="center"/>
          </w:tcPr>
          <w:p w:rsidR="00F71DC4" w:rsidRPr="00C13EB3" w:rsidRDefault="00F71DC4" w:rsidP="00686930">
            <w:pPr>
              <w:pStyle w:val="BlockText"/>
              <w:shd w:val="clear" w:color="auto" w:fill="FFFFFF" w:themeFill="background1"/>
              <w:tabs>
                <w:tab w:val="clear" w:pos="5130"/>
                <w:tab w:val="left" w:pos="2070"/>
                <w:tab w:val="left" w:pos="2250"/>
              </w:tabs>
              <w:ind w:left="450" w:firstLine="0"/>
              <w:jc w:val="center"/>
              <w:rPr>
                <w:rFonts w:asciiTheme="minorHAnsi" w:eastAsiaTheme="minorHAnsi" w:hAnsiTheme="minorHAnsi" w:cs="Simplified Arabic"/>
                <w:b/>
                <w:szCs w:val="28"/>
                <w:rtl/>
                <w:lang w:bidi="ar-JO"/>
              </w:rPr>
            </w:pPr>
            <w:r w:rsidRPr="00C13EB3">
              <w:rPr>
                <w:rFonts w:asciiTheme="minorHAnsi" w:eastAsiaTheme="minorHAnsi" w:hAnsiTheme="minorHAnsi" w:cs="Simplified Arabic" w:hint="cs"/>
                <w:b/>
                <w:szCs w:val="28"/>
                <w:rtl/>
                <w:lang w:bidi="ar-JO"/>
              </w:rPr>
              <w:t xml:space="preserve"> مديرية الإعلام والعلاقات العامة /قسم الشكاوى /قسم خدمة الجمهور</w:t>
            </w:r>
          </w:p>
        </w:tc>
      </w:tr>
      <w:tr w:rsidR="00F71DC4" w:rsidRPr="0080301C" w:rsidTr="00686930">
        <w:trPr>
          <w:trHeight w:val="412"/>
          <w:jc w:val="center"/>
        </w:trPr>
        <w:tc>
          <w:tcPr>
            <w:tcW w:w="531" w:type="dxa"/>
            <w:vAlign w:val="center"/>
          </w:tcPr>
          <w:p w:rsidR="00F71DC4" w:rsidRPr="00C13EB3" w:rsidRDefault="00F71DC4" w:rsidP="00F71DC4">
            <w:pPr>
              <w:numPr>
                <w:ilvl w:val="0"/>
                <w:numId w:val="83"/>
              </w:numPr>
              <w:shd w:val="clear" w:color="auto" w:fill="FFFFFF" w:themeFill="background1"/>
              <w:bidi/>
              <w:spacing w:after="0" w:line="240" w:lineRule="auto"/>
              <w:ind w:right="0"/>
              <w:jc w:val="center"/>
              <w:rPr>
                <w:rFonts w:cs="Simplified Arabic"/>
                <w:sz w:val="28"/>
                <w:szCs w:val="28"/>
                <w:rtl/>
                <w:lang w:bidi="ar-JO"/>
              </w:rPr>
            </w:pPr>
          </w:p>
        </w:tc>
        <w:tc>
          <w:tcPr>
            <w:tcW w:w="3752" w:type="dxa"/>
            <w:vAlign w:val="center"/>
          </w:tcPr>
          <w:p w:rsidR="00F71DC4" w:rsidRPr="00C13EB3" w:rsidRDefault="00F71DC4" w:rsidP="00686930">
            <w:pPr>
              <w:pStyle w:val="BlockText"/>
              <w:shd w:val="clear" w:color="auto" w:fill="FFFFFF" w:themeFill="background1"/>
              <w:tabs>
                <w:tab w:val="clear" w:pos="5130"/>
                <w:tab w:val="left" w:pos="2070"/>
                <w:tab w:val="left" w:pos="2250"/>
              </w:tabs>
              <w:ind w:left="450" w:firstLine="0"/>
              <w:jc w:val="center"/>
              <w:rPr>
                <w:rFonts w:asciiTheme="minorHAnsi" w:eastAsiaTheme="minorHAnsi" w:hAnsiTheme="minorHAnsi" w:cs="Simplified Arabic"/>
                <w:b/>
                <w:szCs w:val="28"/>
                <w:rtl/>
                <w:lang w:bidi="ar-JO"/>
              </w:rPr>
            </w:pPr>
            <w:r w:rsidRPr="00C13EB3">
              <w:rPr>
                <w:rFonts w:asciiTheme="minorHAnsi" w:eastAsiaTheme="minorHAnsi" w:hAnsiTheme="minorHAnsi" w:cs="Simplified Arabic" w:hint="cs"/>
                <w:b/>
                <w:szCs w:val="28"/>
                <w:rtl/>
                <w:lang w:bidi="ar-JO"/>
              </w:rPr>
              <w:t xml:space="preserve">الشكاوى الخطية المباشرة </w:t>
            </w:r>
          </w:p>
        </w:tc>
        <w:tc>
          <w:tcPr>
            <w:tcW w:w="3001" w:type="dxa"/>
            <w:vAlign w:val="center"/>
          </w:tcPr>
          <w:p w:rsidR="00F71DC4" w:rsidRPr="00C13EB3" w:rsidRDefault="00F71DC4" w:rsidP="00686930">
            <w:pPr>
              <w:pStyle w:val="BlockText"/>
              <w:shd w:val="clear" w:color="auto" w:fill="FFFFFF" w:themeFill="background1"/>
              <w:tabs>
                <w:tab w:val="clear" w:pos="5130"/>
                <w:tab w:val="left" w:pos="2070"/>
                <w:tab w:val="left" w:pos="2250"/>
              </w:tabs>
              <w:ind w:left="0" w:firstLine="0"/>
              <w:jc w:val="center"/>
              <w:rPr>
                <w:rFonts w:asciiTheme="minorHAnsi" w:eastAsiaTheme="minorHAnsi" w:hAnsiTheme="minorHAnsi" w:cs="Simplified Arabic"/>
                <w:b/>
                <w:szCs w:val="28"/>
                <w:rtl/>
                <w:lang w:bidi="ar-JO"/>
              </w:rPr>
            </w:pPr>
            <w:r w:rsidRPr="00C13EB3">
              <w:rPr>
                <w:rFonts w:asciiTheme="minorHAnsi" w:eastAsiaTheme="minorHAnsi" w:hAnsiTheme="minorHAnsi" w:cs="Simplified Arabic" w:hint="cs"/>
                <w:b/>
                <w:szCs w:val="28"/>
                <w:rtl/>
                <w:lang w:bidi="ar-JO"/>
              </w:rPr>
              <w:t>مكتب رئيس ديوان الخدمة المدنية</w:t>
            </w:r>
          </w:p>
          <w:p w:rsidR="00F71DC4" w:rsidRPr="00C13EB3" w:rsidRDefault="00F71DC4" w:rsidP="00686930">
            <w:pPr>
              <w:pStyle w:val="BlockText"/>
              <w:shd w:val="clear" w:color="auto" w:fill="FFFFFF" w:themeFill="background1"/>
              <w:tabs>
                <w:tab w:val="clear" w:pos="5130"/>
                <w:tab w:val="left" w:pos="2070"/>
                <w:tab w:val="left" w:pos="2250"/>
              </w:tabs>
              <w:ind w:left="208" w:firstLine="0"/>
              <w:jc w:val="center"/>
              <w:rPr>
                <w:rFonts w:asciiTheme="minorHAnsi" w:eastAsiaTheme="minorHAnsi" w:hAnsiTheme="minorHAnsi" w:cs="Simplified Arabic"/>
                <w:b/>
                <w:szCs w:val="28"/>
                <w:rtl/>
                <w:lang w:bidi="ar-JO"/>
              </w:rPr>
            </w:pPr>
            <w:r w:rsidRPr="00C13EB3">
              <w:rPr>
                <w:rFonts w:asciiTheme="minorHAnsi" w:eastAsiaTheme="minorHAnsi" w:hAnsiTheme="minorHAnsi" w:cs="Simplified Arabic" w:hint="cs"/>
                <w:b/>
                <w:szCs w:val="28"/>
                <w:rtl/>
                <w:lang w:bidi="ar-JO"/>
              </w:rPr>
              <w:t>مكتب أمين عام ديوان الخدمة المدنية</w:t>
            </w:r>
          </w:p>
        </w:tc>
      </w:tr>
      <w:tr w:rsidR="00F71DC4" w:rsidRPr="0080301C" w:rsidTr="00686930">
        <w:trPr>
          <w:trHeight w:val="638"/>
          <w:jc w:val="center"/>
        </w:trPr>
        <w:tc>
          <w:tcPr>
            <w:tcW w:w="531" w:type="dxa"/>
            <w:vAlign w:val="center"/>
          </w:tcPr>
          <w:p w:rsidR="00F71DC4" w:rsidRPr="00C13EB3" w:rsidRDefault="00F71DC4" w:rsidP="00F71DC4">
            <w:pPr>
              <w:numPr>
                <w:ilvl w:val="0"/>
                <w:numId w:val="83"/>
              </w:numPr>
              <w:shd w:val="clear" w:color="auto" w:fill="FFFFFF" w:themeFill="background1"/>
              <w:bidi/>
              <w:spacing w:after="0" w:line="240" w:lineRule="auto"/>
              <w:ind w:right="0"/>
              <w:jc w:val="center"/>
              <w:rPr>
                <w:rFonts w:cs="Simplified Arabic"/>
                <w:sz w:val="28"/>
                <w:szCs w:val="28"/>
                <w:rtl/>
                <w:lang w:bidi="ar-JO"/>
              </w:rPr>
            </w:pPr>
          </w:p>
        </w:tc>
        <w:tc>
          <w:tcPr>
            <w:tcW w:w="3752" w:type="dxa"/>
            <w:vAlign w:val="center"/>
          </w:tcPr>
          <w:p w:rsidR="00F71DC4" w:rsidRPr="00C13EB3" w:rsidRDefault="00F71DC4" w:rsidP="00686930">
            <w:pPr>
              <w:pStyle w:val="BlockText"/>
              <w:shd w:val="clear" w:color="auto" w:fill="FFFFFF" w:themeFill="background1"/>
              <w:tabs>
                <w:tab w:val="clear" w:pos="5130"/>
                <w:tab w:val="left" w:pos="2070"/>
                <w:tab w:val="left" w:pos="2250"/>
              </w:tabs>
              <w:ind w:left="450" w:firstLine="0"/>
              <w:jc w:val="center"/>
              <w:rPr>
                <w:rFonts w:asciiTheme="minorHAnsi" w:eastAsiaTheme="minorHAnsi" w:hAnsiTheme="minorHAnsi" w:cs="Simplified Arabic"/>
                <w:b/>
                <w:szCs w:val="28"/>
                <w:lang w:bidi="ar-JO"/>
              </w:rPr>
            </w:pPr>
            <w:r w:rsidRPr="00C13EB3">
              <w:rPr>
                <w:rFonts w:asciiTheme="minorHAnsi" w:eastAsiaTheme="minorHAnsi" w:hAnsiTheme="minorHAnsi" w:cs="Simplified Arabic" w:hint="cs"/>
                <w:b/>
                <w:szCs w:val="28"/>
                <w:rtl/>
                <w:lang w:bidi="ar-JO"/>
              </w:rPr>
              <w:t xml:space="preserve">مركز الاتصال </w:t>
            </w:r>
            <w:r w:rsidRPr="00C13EB3">
              <w:rPr>
                <w:rFonts w:asciiTheme="minorHAnsi" w:eastAsiaTheme="minorHAnsi" w:hAnsiTheme="minorHAnsi" w:cs="Simplified Arabic"/>
                <w:b/>
                <w:szCs w:val="28"/>
                <w:lang w:bidi="ar-JO"/>
              </w:rPr>
              <w:t>Call Center</w:t>
            </w:r>
          </w:p>
        </w:tc>
        <w:tc>
          <w:tcPr>
            <w:tcW w:w="3001" w:type="dxa"/>
            <w:vAlign w:val="center"/>
          </w:tcPr>
          <w:p w:rsidR="00F71DC4" w:rsidRPr="00C13EB3" w:rsidRDefault="00F71DC4" w:rsidP="00686930">
            <w:pPr>
              <w:pStyle w:val="BlockText"/>
              <w:shd w:val="clear" w:color="auto" w:fill="FFFFFF" w:themeFill="background1"/>
              <w:tabs>
                <w:tab w:val="clear" w:pos="5130"/>
                <w:tab w:val="left" w:pos="2070"/>
                <w:tab w:val="left" w:pos="2250"/>
              </w:tabs>
              <w:ind w:left="450" w:firstLine="0"/>
              <w:jc w:val="center"/>
              <w:rPr>
                <w:rFonts w:asciiTheme="minorHAnsi" w:eastAsiaTheme="minorHAnsi" w:hAnsiTheme="minorHAnsi" w:cs="Simplified Arabic"/>
                <w:b/>
                <w:szCs w:val="28"/>
                <w:rtl/>
                <w:lang w:bidi="ar-JO"/>
              </w:rPr>
            </w:pPr>
            <w:r w:rsidRPr="00C13EB3">
              <w:rPr>
                <w:rFonts w:asciiTheme="minorHAnsi" w:eastAsiaTheme="minorHAnsi" w:hAnsiTheme="minorHAnsi" w:cs="Simplified Arabic" w:hint="cs"/>
                <w:b/>
                <w:szCs w:val="28"/>
                <w:rtl/>
                <w:lang w:bidi="ar-JO"/>
              </w:rPr>
              <w:t>ضابط ارتباط مركز الاتصال الوطني</w:t>
            </w:r>
          </w:p>
        </w:tc>
      </w:tr>
      <w:tr w:rsidR="00F71DC4" w:rsidRPr="0080301C" w:rsidTr="00686930">
        <w:trPr>
          <w:trHeight w:val="412"/>
          <w:jc w:val="center"/>
        </w:trPr>
        <w:tc>
          <w:tcPr>
            <w:tcW w:w="531" w:type="dxa"/>
            <w:vAlign w:val="center"/>
          </w:tcPr>
          <w:p w:rsidR="00F71DC4" w:rsidRPr="00C13EB3" w:rsidRDefault="00F71DC4" w:rsidP="00F71DC4">
            <w:pPr>
              <w:numPr>
                <w:ilvl w:val="0"/>
                <w:numId w:val="83"/>
              </w:numPr>
              <w:shd w:val="clear" w:color="auto" w:fill="FFFFFF" w:themeFill="background1"/>
              <w:bidi/>
              <w:spacing w:after="0" w:line="240" w:lineRule="auto"/>
              <w:ind w:right="0"/>
              <w:jc w:val="center"/>
              <w:rPr>
                <w:rFonts w:cs="Simplified Arabic"/>
                <w:sz w:val="28"/>
                <w:szCs w:val="28"/>
                <w:rtl/>
                <w:lang w:bidi="ar-JO"/>
              </w:rPr>
            </w:pPr>
          </w:p>
        </w:tc>
        <w:tc>
          <w:tcPr>
            <w:tcW w:w="3752" w:type="dxa"/>
            <w:vAlign w:val="center"/>
          </w:tcPr>
          <w:p w:rsidR="00F71DC4" w:rsidRPr="00C13EB3" w:rsidRDefault="00F71DC4" w:rsidP="00686930">
            <w:pPr>
              <w:pStyle w:val="BlockText"/>
              <w:shd w:val="clear" w:color="auto" w:fill="FFFFFF" w:themeFill="background1"/>
              <w:tabs>
                <w:tab w:val="clear" w:pos="5130"/>
                <w:tab w:val="left" w:pos="2070"/>
                <w:tab w:val="left" w:pos="2250"/>
              </w:tabs>
              <w:ind w:left="450" w:firstLine="0"/>
              <w:jc w:val="center"/>
              <w:rPr>
                <w:rFonts w:asciiTheme="minorHAnsi" w:eastAsiaTheme="minorHAnsi" w:hAnsiTheme="minorHAnsi" w:cs="Simplified Arabic"/>
                <w:b/>
                <w:szCs w:val="28"/>
                <w:rtl/>
                <w:lang w:bidi="ar-JO"/>
              </w:rPr>
            </w:pPr>
            <w:r w:rsidRPr="00C13EB3">
              <w:rPr>
                <w:rFonts w:asciiTheme="minorHAnsi" w:eastAsiaTheme="minorHAnsi" w:hAnsiTheme="minorHAnsi" w:cs="Simplified Arabic" w:hint="cs"/>
                <w:b/>
                <w:szCs w:val="28"/>
                <w:rtl/>
                <w:lang w:bidi="ar-JO"/>
              </w:rPr>
              <w:t>نظام الشكاوى والاقتراحات والتظلمات والثناء /موقع الديوان</w:t>
            </w:r>
          </w:p>
        </w:tc>
        <w:tc>
          <w:tcPr>
            <w:tcW w:w="3001" w:type="dxa"/>
            <w:vAlign w:val="center"/>
          </w:tcPr>
          <w:p w:rsidR="00F71DC4" w:rsidRPr="00C13EB3" w:rsidRDefault="00F71DC4" w:rsidP="00686930">
            <w:pPr>
              <w:pStyle w:val="BlockText"/>
              <w:shd w:val="clear" w:color="auto" w:fill="FFFFFF" w:themeFill="background1"/>
              <w:tabs>
                <w:tab w:val="clear" w:pos="5130"/>
                <w:tab w:val="left" w:pos="2070"/>
                <w:tab w:val="left" w:pos="2250"/>
              </w:tabs>
              <w:ind w:left="450" w:firstLine="0"/>
              <w:jc w:val="center"/>
              <w:rPr>
                <w:rFonts w:asciiTheme="minorHAnsi" w:eastAsiaTheme="minorHAnsi" w:hAnsiTheme="minorHAnsi" w:cs="Simplified Arabic"/>
                <w:b/>
                <w:szCs w:val="28"/>
                <w:rtl/>
                <w:lang w:bidi="ar-JO"/>
              </w:rPr>
            </w:pPr>
            <w:r w:rsidRPr="00C13EB3">
              <w:rPr>
                <w:rFonts w:asciiTheme="minorHAnsi" w:eastAsiaTheme="minorHAnsi" w:hAnsiTheme="minorHAnsi" w:cs="Simplified Arabic" w:hint="cs"/>
                <w:b/>
                <w:szCs w:val="28"/>
                <w:rtl/>
                <w:lang w:bidi="ar-JO"/>
              </w:rPr>
              <w:t xml:space="preserve"> مديرية الإعلام والعلاقات العامة /قسم الشكاوى </w:t>
            </w:r>
          </w:p>
        </w:tc>
      </w:tr>
      <w:tr w:rsidR="00F71DC4" w:rsidRPr="0080301C" w:rsidTr="00686930">
        <w:trPr>
          <w:trHeight w:val="412"/>
          <w:jc w:val="center"/>
        </w:trPr>
        <w:tc>
          <w:tcPr>
            <w:tcW w:w="531" w:type="dxa"/>
            <w:vAlign w:val="center"/>
          </w:tcPr>
          <w:p w:rsidR="00F71DC4" w:rsidRPr="00C13EB3" w:rsidRDefault="00F71DC4" w:rsidP="00F71DC4">
            <w:pPr>
              <w:numPr>
                <w:ilvl w:val="0"/>
                <w:numId w:val="83"/>
              </w:numPr>
              <w:shd w:val="clear" w:color="auto" w:fill="FFFFFF" w:themeFill="background1"/>
              <w:bidi/>
              <w:spacing w:after="0" w:line="240" w:lineRule="auto"/>
              <w:ind w:right="0"/>
              <w:jc w:val="center"/>
              <w:rPr>
                <w:rFonts w:cs="Simplified Arabic"/>
                <w:sz w:val="28"/>
                <w:szCs w:val="28"/>
                <w:rtl/>
                <w:lang w:bidi="ar-JO"/>
              </w:rPr>
            </w:pPr>
          </w:p>
        </w:tc>
        <w:tc>
          <w:tcPr>
            <w:tcW w:w="3752" w:type="dxa"/>
            <w:vAlign w:val="center"/>
          </w:tcPr>
          <w:p w:rsidR="00F71DC4" w:rsidRPr="00C13EB3" w:rsidRDefault="00F71DC4" w:rsidP="00686930">
            <w:pPr>
              <w:pStyle w:val="BlockText"/>
              <w:shd w:val="clear" w:color="auto" w:fill="FFFFFF" w:themeFill="background1"/>
              <w:tabs>
                <w:tab w:val="clear" w:pos="5130"/>
                <w:tab w:val="left" w:pos="2070"/>
                <w:tab w:val="left" w:pos="2250"/>
              </w:tabs>
              <w:ind w:left="450" w:firstLine="0"/>
              <w:jc w:val="center"/>
              <w:rPr>
                <w:rFonts w:asciiTheme="minorHAnsi" w:eastAsiaTheme="minorHAnsi" w:hAnsiTheme="minorHAnsi" w:cs="Simplified Arabic"/>
                <w:b/>
                <w:szCs w:val="28"/>
                <w:rtl/>
                <w:lang w:bidi="ar-JO"/>
              </w:rPr>
            </w:pPr>
            <w:r w:rsidRPr="00C13EB3">
              <w:rPr>
                <w:rFonts w:asciiTheme="minorHAnsi" w:eastAsiaTheme="minorHAnsi" w:hAnsiTheme="minorHAnsi" w:cs="Simplified Arabic" w:hint="cs"/>
                <w:b/>
                <w:szCs w:val="28"/>
                <w:rtl/>
                <w:lang w:bidi="ar-JO"/>
              </w:rPr>
              <w:t xml:space="preserve">نظام إدارة وحدة الشكاوى/ وزارة تطوير القطاع العام </w:t>
            </w:r>
          </w:p>
        </w:tc>
        <w:tc>
          <w:tcPr>
            <w:tcW w:w="3001" w:type="dxa"/>
            <w:vAlign w:val="center"/>
          </w:tcPr>
          <w:p w:rsidR="00F71DC4" w:rsidRPr="00C13EB3" w:rsidRDefault="00F71DC4" w:rsidP="00686930">
            <w:pPr>
              <w:pStyle w:val="BlockText"/>
              <w:shd w:val="clear" w:color="auto" w:fill="FFFFFF" w:themeFill="background1"/>
              <w:tabs>
                <w:tab w:val="clear" w:pos="5130"/>
                <w:tab w:val="left" w:pos="2070"/>
                <w:tab w:val="left" w:pos="2250"/>
              </w:tabs>
              <w:ind w:left="450" w:firstLine="0"/>
              <w:jc w:val="center"/>
              <w:rPr>
                <w:rFonts w:asciiTheme="minorHAnsi" w:eastAsiaTheme="minorHAnsi" w:hAnsiTheme="minorHAnsi" w:cs="Simplified Arabic"/>
                <w:b/>
                <w:szCs w:val="28"/>
                <w:rtl/>
                <w:lang w:bidi="ar-JO"/>
              </w:rPr>
            </w:pPr>
            <w:r w:rsidRPr="00C13EB3">
              <w:rPr>
                <w:rFonts w:asciiTheme="minorHAnsi" w:eastAsiaTheme="minorHAnsi" w:hAnsiTheme="minorHAnsi" w:cs="Simplified Arabic" w:hint="cs"/>
                <w:b/>
                <w:szCs w:val="28"/>
                <w:rtl/>
                <w:lang w:bidi="ar-JO"/>
              </w:rPr>
              <w:t xml:space="preserve"> مديرية الإعلام والعلاقات العامة /قسم الشكاوى </w:t>
            </w:r>
          </w:p>
        </w:tc>
      </w:tr>
      <w:tr w:rsidR="00F71DC4" w:rsidRPr="0080301C" w:rsidTr="00686930">
        <w:trPr>
          <w:trHeight w:val="765"/>
          <w:jc w:val="center"/>
        </w:trPr>
        <w:tc>
          <w:tcPr>
            <w:tcW w:w="531" w:type="dxa"/>
            <w:vAlign w:val="center"/>
          </w:tcPr>
          <w:p w:rsidR="00F71DC4" w:rsidRPr="00C13EB3" w:rsidRDefault="00F71DC4" w:rsidP="00F71DC4">
            <w:pPr>
              <w:numPr>
                <w:ilvl w:val="0"/>
                <w:numId w:val="83"/>
              </w:numPr>
              <w:shd w:val="clear" w:color="auto" w:fill="FFFFFF" w:themeFill="background1"/>
              <w:bidi/>
              <w:spacing w:after="0" w:line="240" w:lineRule="auto"/>
              <w:ind w:right="0"/>
              <w:jc w:val="center"/>
              <w:rPr>
                <w:rFonts w:cs="Simplified Arabic"/>
                <w:sz w:val="28"/>
                <w:szCs w:val="28"/>
                <w:rtl/>
                <w:lang w:bidi="ar-JO"/>
              </w:rPr>
            </w:pPr>
          </w:p>
        </w:tc>
        <w:tc>
          <w:tcPr>
            <w:tcW w:w="3752" w:type="dxa"/>
            <w:vAlign w:val="center"/>
          </w:tcPr>
          <w:p w:rsidR="00F71DC4" w:rsidRPr="00C13EB3" w:rsidRDefault="00F71DC4" w:rsidP="00686930">
            <w:pPr>
              <w:pStyle w:val="BlockText"/>
              <w:shd w:val="clear" w:color="auto" w:fill="FFFFFF" w:themeFill="background1"/>
              <w:tabs>
                <w:tab w:val="clear" w:pos="5130"/>
                <w:tab w:val="left" w:pos="2070"/>
                <w:tab w:val="left" w:pos="2250"/>
              </w:tabs>
              <w:ind w:left="450" w:firstLine="0"/>
              <w:jc w:val="center"/>
              <w:rPr>
                <w:rFonts w:asciiTheme="minorHAnsi" w:eastAsiaTheme="minorHAnsi" w:hAnsiTheme="minorHAnsi" w:cs="Simplified Arabic"/>
                <w:b/>
                <w:szCs w:val="28"/>
                <w:rtl/>
                <w:lang w:bidi="ar-JO"/>
              </w:rPr>
            </w:pPr>
            <w:r w:rsidRPr="00C13EB3">
              <w:rPr>
                <w:rFonts w:asciiTheme="minorHAnsi" w:eastAsiaTheme="minorHAnsi" w:hAnsiTheme="minorHAnsi" w:cs="Simplified Arabic" w:hint="cs"/>
                <w:b/>
                <w:szCs w:val="28"/>
                <w:rtl/>
                <w:lang w:bidi="ar-JO"/>
              </w:rPr>
              <w:t xml:space="preserve">نظام شكاوى اللجنة الوطنية الأردنية لشؤون المرأة </w:t>
            </w:r>
          </w:p>
        </w:tc>
        <w:tc>
          <w:tcPr>
            <w:tcW w:w="3001" w:type="dxa"/>
            <w:vAlign w:val="center"/>
          </w:tcPr>
          <w:p w:rsidR="00F71DC4" w:rsidRPr="00C13EB3" w:rsidRDefault="00F71DC4" w:rsidP="00686930">
            <w:pPr>
              <w:pStyle w:val="BlockText"/>
              <w:shd w:val="clear" w:color="auto" w:fill="FFFFFF" w:themeFill="background1"/>
              <w:tabs>
                <w:tab w:val="clear" w:pos="5130"/>
                <w:tab w:val="left" w:pos="2070"/>
                <w:tab w:val="left" w:pos="2250"/>
              </w:tabs>
              <w:ind w:left="450" w:firstLine="0"/>
              <w:jc w:val="center"/>
              <w:rPr>
                <w:rFonts w:asciiTheme="minorHAnsi" w:eastAsiaTheme="minorHAnsi" w:hAnsiTheme="minorHAnsi" w:cs="Simplified Arabic"/>
                <w:b/>
                <w:szCs w:val="28"/>
                <w:rtl/>
                <w:lang w:bidi="ar-JO"/>
              </w:rPr>
            </w:pPr>
            <w:r w:rsidRPr="00C13EB3">
              <w:rPr>
                <w:rFonts w:asciiTheme="minorHAnsi" w:eastAsiaTheme="minorHAnsi" w:hAnsiTheme="minorHAnsi" w:cs="Simplified Arabic" w:hint="cs"/>
                <w:b/>
                <w:szCs w:val="28"/>
                <w:rtl/>
                <w:lang w:bidi="ar-JO"/>
              </w:rPr>
              <w:t xml:space="preserve"> مديرية الإعلام والعلاقات العامة /قسم الشكاوى </w:t>
            </w:r>
          </w:p>
        </w:tc>
      </w:tr>
    </w:tbl>
    <w:p w:rsidR="00F71DC4" w:rsidRDefault="00F71DC4" w:rsidP="00F71DC4">
      <w:pPr>
        <w:shd w:val="clear" w:color="auto" w:fill="FFFFFF" w:themeFill="background1"/>
        <w:bidi/>
        <w:rPr>
          <w:rFonts w:ascii="Simplified Arabic" w:hAnsi="Simplified Arabic" w:cs="Simplified Arabic"/>
          <w:sz w:val="32"/>
          <w:szCs w:val="32"/>
          <w:rtl/>
        </w:rPr>
      </w:pPr>
    </w:p>
    <w:p w:rsidR="00F71DC4" w:rsidRDefault="00F71DC4" w:rsidP="00F71DC4">
      <w:pPr>
        <w:shd w:val="clear" w:color="auto" w:fill="FFFFFF" w:themeFill="background1"/>
        <w:rPr>
          <w:rFonts w:ascii="Simplified Arabic" w:hAnsi="Simplified Arabic" w:cs="Simplified Arabic"/>
          <w:sz w:val="32"/>
          <w:szCs w:val="32"/>
          <w:rtl/>
        </w:rPr>
      </w:pPr>
      <w:r>
        <w:rPr>
          <w:rFonts w:ascii="Simplified Arabic" w:hAnsi="Simplified Arabic" w:cs="Simplified Arabic"/>
          <w:sz w:val="32"/>
          <w:szCs w:val="32"/>
          <w:rtl/>
        </w:rPr>
        <w:br w:type="page"/>
      </w:r>
    </w:p>
    <w:p w:rsidR="007B1330" w:rsidRPr="005D3226" w:rsidRDefault="007B1330" w:rsidP="007B1330">
      <w:pPr>
        <w:pStyle w:val="ListParagraph"/>
        <w:numPr>
          <w:ilvl w:val="0"/>
          <w:numId w:val="84"/>
        </w:numPr>
        <w:shd w:val="clear" w:color="auto" w:fill="FFFFFF" w:themeFill="background1"/>
        <w:bidi/>
        <w:spacing w:before="100" w:beforeAutospacing="1" w:after="100" w:afterAutospacing="1" w:line="240" w:lineRule="auto"/>
        <w:outlineLvl w:val="1"/>
        <w:rPr>
          <w:rFonts w:cs="Simplified Arabic"/>
          <w:bCs/>
          <w:sz w:val="28"/>
          <w:szCs w:val="28"/>
          <w:lang w:eastAsia="ar-SA" w:bidi="ar-JO"/>
        </w:rPr>
      </w:pPr>
      <w:r w:rsidRPr="005D3226">
        <w:rPr>
          <w:rFonts w:cs="Simplified Arabic"/>
          <w:bCs/>
          <w:sz w:val="28"/>
          <w:szCs w:val="28"/>
          <w:rtl/>
          <w:lang w:eastAsia="ar-SA" w:bidi="ar-JO"/>
        </w:rPr>
        <w:lastRenderedPageBreak/>
        <w:t xml:space="preserve">معلومات الاتصال </w:t>
      </w:r>
    </w:p>
    <w:tbl>
      <w:tblPr>
        <w:tblStyle w:val="TableGrid"/>
        <w:bidiVisual/>
        <w:tblW w:w="10440" w:type="dxa"/>
        <w:tblInd w:w="-972" w:type="dxa"/>
        <w:tblLayout w:type="fixed"/>
        <w:tblLook w:val="04A0" w:firstRow="1" w:lastRow="0" w:firstColumn="1" w:lastColumn="0" w:noHBand="0" w:noVBand="1"/>
      </w:tblPr>
      <w:tblGrid>
        <w:gridCol w:w="4230"/>
        <w:gridCol w:w="6210"/>
      </w:tblGrid>
      <w:tr w:rsidR="007B1330" w:rsidTr="00DC7AAE">
        <w:tc>
          <w:tcPr>
            <w:tcW w:w="4230" w:type="dxa"/>
            <w:vAlign w:val="center"/>
          </w:tcPr>
          <w:p w:rsidR="007B1330" w:rsidRPr="00FE68DB" w:rsidRDefault="007B1330" w:rsidP="00DC7AAE">
            <w:pPr>
              <w:pStyle w:val="ListParagraph"/>
              <w:shd w:val="clear" w:color="auto" w:fill="FFFFFF" w:themeFill="background1"/>
              <w:bidi/>
              <w:spacing w:before="100" w:beforeAutospacing="1" w:after="100" w:afterAutospacing="1"/>
              <w:ind w:left="0"/>
              <w:jc w:val="center"/>
              <w:outlineLvl w:val="1"/>
              <w:rPr>
                <w:rFonts w:cs="Simplified Arabic"/>
                <w:bCs/>
                <w:sz w:val="28"/>
                <w:szCs w:val="28"/>
                <w:rtl/>
                <w:lang w:eastAsia="ar-SA" w:bidi="ar-JO"/>
              </w:rPr>
            </w:pPr>
            <w:r>
              <w:rPr>
                <w:rFonts w:cs="Simplified Arabic" w:hint="cs"/>
                <w:bCs/>
                <w:sz w:val="28"/>
                <w:szCs w:val="28"/>
                <w:rtl/>
                <w:lang w:eastAsia="ar-SA" w:bidi="ar-JO"/>
              </w:rPr>
              <w:t>وسيلة الاتصال</w:t>
            </w:r>
          </w:p>
        </w:tc>
        <w:tc>
          <w:tcPr>
            <w:tcW w:w="6210" w:type="dxa"/>
          </w:tcPr>
          <w:p w:rsidR="007B1330" w:rsidRPr="00FE68DB" w:rsidRDefault="007B1330" w:rsidP="00DC7AAE">
            <w:pPr>
              <w:pStyle w:val="ListParagraph"/>
              <w:shd w:val="clear" w:color="auto" w:fill="FFFFFF" w:themeFill="background1"/>
              <w:bidi/>
              <w:spacing w:before="100" w:beforeAutospacing="1" w:after="100" w:afterAutospacing="1"/>
              <w:ind w:left="0"/>
              <w:jc w:val="center"/>
              <w:outlineLvl w:val="1"/>
              <w:rPr>
                <w:rFonts w:cs="Simplified Arabic"/>
                <w:bCs/>
                <w:sz w:val="28"/>
                <w:szCs w:val="28"/>
                <w:rtl/>
                <w:lang w:eastAsia="ar-SA" w:bidi="ar-JO"/>
              </w:rPr>
            </w:pPr>
            <w:r w:rsidRPr="00FE68DB">
              <w:rPr>
                <w:rFonts w:cs="Simplified Arabic" w:hint="cs"/>
                <w:bCs/>
                <w:sz w:val="28"/>
                <w:szCs w:val="28"/>
                <w:rtl/>
                <w:lang w:eastAsia="ar-SA" w:bidi="ar-JO"/>
              </w:rPr>
              <w:t>البيان</w:t>
            </w:r>
          </w:p>
        </w:tc>
      </w:tr>
      <w:tr w:rsidR="007B1330" w:rsidTr="007B1330">
        <w:trPr>
          <w:trHeight w:val="1925"/>
        </w:trPr>
        <w:tc>
          <w:tcPr>
            <w:tcW w:w="4230" w:type="dxa"/>
            <w:vAlign w:val="center"/>
          </w:tcPr>
          <w:p w:rsidR="007B1330" w:rsidRPr="004354BC" w:rsidRDefault="007B1330" w:rsidP="00DC7AAE">
            <w:pPr>
              <w:pStyle w:val="ListParagraph"/>
              <w:shd w:val="clear" w:color="auto" w:fill="FFFFFF" w:themeFill="background1"/>
              <w:bidi/>
              <w:spacing w:before="100" w:beforeAutospacing="1" w:after="100" w:afterAutospacing="1"/>
              <w:ind w:left="0"/>
              <w:outlineLvl w:val="1"/>
              <w:rPr>
                <w:rFonts w:cs="Simplified Arabic"/>
                <w:bCs/>
                <w:rtl/>
                <w:lang w:eastAsia="ar-SA" w:bidi="ar-JO"/>
              </w:rPr>
            </w:pPr>
            <w:r>
              <w:rPr>
                <w:noProof/>
              </w:rPr>
              <w:drawing>
                <wp:anchor distT="0" distB="0" distL="114300" distR="114300" simplePos="0" relativeHeight="251686912" behindDoc="1" locked="0" layoutInCell="1" allowOverlap="1" wp14:anchorId="5CBC7E9F" wp14:editId="46527B51">
                  <wp:simplePos x="0" y="0"/>
                  <wp:positionH relativeFrom="margin">
                    <wp:align>center</wp:align>
                  </wp:positionH>
                  <wp:positionV relativeFrom="margin">
                    <wp:align>center</wp:align>
                  </wp:positionV>
                  <wp:extent cx="1388588" cy="914400"/>
                  <wp:effectExtent l="0" t="0" r="2540" b="0"/>
                  <wp:wrapSquare wrapText="bothSides"/>
                  <wp:docPr id="5" name="Picture 5"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ØµÙØ±Ø© Ø°Ø§Øª ØµÙ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8588"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10" w:type="dxa"/>
          </w:tcPr>
          <w:p w:rsidR="007B1330" w:rsidRDefault="007B1330" w:rsidP="00DC7AAE">
            <w:pPr>
              <w:shd w:val="clear" w:color="auto" w:fill="FFFFFF" w:themeFill="background1"/>
              <w:bidi/>
              <w:jc w:val="center"/>
              <w:rPr>
                <w:rFonts w:ascii="Simplified Arabic" w:hAnsi="Simplified Arabic" w:cs="Simplified Arabic"/>
                <w:b/>
                <w:sz w:val="28"/>
                <w:szCs w:val="28"/>
                <w:rtl/>
                <w:lang w:eastAsia="ar-SA" w:bidi="ar-JO"/>
              </w:rPr>
            </w:pPr>
            <w:r>
              <w:rPr>
                <w:rFonts w:ascii="Simplified Arabic" w:hAnsi="Simplified Arabic" w:cs="Simplified Arabic" w:hint="cs"/>
                <w:b/>
                <w:sz w:val="28"/>
                <w:szCs w:val="28"/>
                <w:rtl/>
                <w:lang w:eastAsia="ar-SA" w:bidi="ar-JO"/>
              </w:rPr>
              <w:t>قسم/ مكتب: خدمة الجمهور</w:t>
            </w:r>
          </w:p>
          <w:p w:rsidR="007B1330" w:rsidRPr="00401F3E" w:rsidRDefault="007B1330" w:rsidP="007B1330">
            <w:pPr>
              <w:pStyle w:val="ListParagraph"/>
              <w:numPr>
                <w:ilvl w:val="0"/>
                <w:numId w:val="94"/>
              </w:numPr>
              <w:shd w:val="clear" w:color="auto" w:fill="FFFFFF" w:themeFill="background1"/>
              <w:bidi/>
              <w:rPr>
                <w:rFonts w:ascii="Simplified Arabic" w:hAnsi="Simplified Arabic" w:cs="Simplified Arabic"/>
                <w:b/>
                <w:sz w:val="28"/>
                <w:szCs w:val="28"/>
                <w:rtl/>
                <w:lang w:eastAsia="ar-SA" w:bidi="ar-JO"/>
              </w:rPr>
            </w:pPr>
            <w:r w:rsidRPr="00401F3E">
              <w:rPr>
                <w:rFonts w:ascii="Simplified Arabic" w:hAnsi="Simplified Arabic" w:cs="Simplified Arabic" w:hint="cs"/>
                <w:b/>
                <w:sz w:val="28"/>
                <w:szCs w:val="28"/>
                <w:rtl/>
                <w:lang w:eastAsia="ar-SA" w:bidi="ar-JO"/>
              </w:rPr>
              <w:t>المركز(عمان)</w:t>
            </w:r>
          </w:p>
          <w:p w:rsidR="007B1330" w:rsidRPr="00401F3E" w:rsidRDefault="007B1330" w:rsidP="007B1330">
            <w:pPr>
              <w:pStyle w:val="ListParagraph"/>
              <w:numPr>
                <w:ilvl w:val="0"/>
                <w:numId w:val="94"/>
              </w:numPr>
              <w:shd w:val="clear" w:color="auto" w:fill="FFFFFF" w:themeFill="background1"/>
              <w:bidi/>
              <w:rPr>
                <w:rFonts w:ascii="Simplified Arabic" w:hAnsi="Simplified Arabic" w:cs="Simplified Arabic"/>
                <w:b/>
                <w:sz w:val="28"/>
                <w:szCs w:val="28"/>
                <w:rtl/>
                <w:lang w:eastAsia="ar-SA" w:bidi="ar-JO"/>
              </w:rPr>
            </w:pPr>
            <w:r w:rsidRPr="00401F3E">
              <w:rPr>
                <w:rFonts w:ascii="Simplified Arabic" w:hAnsi="Simplified Arabic" w:cs="Simplified Arabic" w:hint="cs"/>
                <w:b/>
                <w:sz w:val="28"/>
                <w:szCs w:val="28"/>
                <w:rtl/>
                <w:lang w:eastAsia="ar-SA" w:bidi="ar-JO"/>
              </w:rPr>
              <w:t>فرع الشمال</w:t>
            </w:r>
          </w:p>
          <w:p w:rsidR="007B1330" w:rsidRPr="00401F3E" w:rsidRDefault="007B1330" w:rsidP="007B1330">
            <w:pPr>
              <w:pStyle w:val="ListParagraph"/>
              <w:numPr>
                <w:ilvl w:val="0"/>
                <w:numId w:val="94"/>
              </w:numPr>
              <w:shd w:val="clear" w:color="auto" w:fill="FFFFFF" w:themeFill="background1"/>
              <w:bidi/>
              <w:rPr>
                <w:rFonts w:ascii="Simplified Arabic" w:hAnsi="Simplified Arabic" w:cs="Simplified Arabic"/>
                <w:b/>
                <w:sz w:val="28"/>
                <w:szCs w:val="28"/>
                <w:rtl/>
                <w:lang w:eastAsia="ar-SA" w:bidi="ar-JO"/>
              </w:rPr>
            </w:pPr>
            <w:r w:rsidRPr="00401F3E">
              <w:rPr>
                <w:rFonts w:ascii="Simplified Arabic" w:hAnsi="Simplified Arabic" w:cs="Simplified Arabic" w:hint="cs"/>
                <w:b/>
                <w:sz w:val="28"/>
                <w:szCs w:val="28"/>
                <w:rtl/>
                <w:lang w:eastAsia="ar-SA" w:bidi="ar-JO"/>
              </w:rPr>
              <w:t>فرع الجنوب</w:t>
            </w:r>
          </w:p>
        </w:tc>
      </w:tr>
      <w:tr w:rsidR="007B1330" w:rsidTr="00DC7AAE">
        <w:trPr>
          <w:trHeight w:val="1700"/>
        </w:trPr>
        <w:tc>
          <w:tcPr>
            <w:tcW w:w="4230" w:type="dxa"/>
            <w:vAlign w:val="center"/>
          </w:tcPr>
          <w:p w:rsidR="007B1330" w:rsidRPr="004354BC" w:rsidRDefault="007B1330" w:rsidP="00DC7AAE">
            <w:pPr>
              <w:pStyle w:val="ListParagraph"/>
              <w:shd w:val="clear" w:color="auto" w:fill="FFFFFF" w:themeFill="background1"/>
              <w:bidi/>
              <w:spacing w:before="100" w:beforeAutospacing="1" w:after="100" w:afterAutospacing="1"/>
              <w:ind w:left="0"/>
              <w:jc w:val="center"/>
              <w:outlineLvl w:val="1"/>
              <w:rPr>
                <w:rFonts w:cs="Simplified Arabic"/>
                <w:bCs/>
                <w:rtl/>
                <w:lang w:eastAsia="ar-SA" w:bidi="ar-JO"/>
              </w:rPr>
            </w:pPr>
          </w:p>
          <w:p w:rsidR="007B1330" w:rsidRPr="00852395" w:rsidRDefault="007B1330" w:rsidP="00DC7AAE">
            <w:pPr>
              <w:pStyle w:val="ListParagraph"/>
              <w:shd w:val="clear" w:color="auto" w:fill="FFFFFF" w:themeFill="background1"/>
              <w:bidi/>
              <w:spacing w:before="100" w:beforeAutospacing="1" w:after="100" w:afterAutospacing="1"/>
              <w:ind w:left="0"/>
              <w:jc w:val="center"/>
              <w:outlineLvl w:val="1"/>
              <w:rPr>
                <w:rFonts w:cs="Simplified Arabic"/>
                <w:bCs/>
                <w:sz w:val="32"/>
                <w:szCs w:val="32"/>
                <w:rtl/>
                <w:lang w:eastAsia="ar-SA" w:bidi="ar-JO"/>
              </w:rPr>
            </w:pPr>
            <w:r>
              <w:rPr>
                <w:rFonts w:cs="Simplified Arabic"/>
                <w:bCs/>
                <w:noProof/>
                <w:sz w:val="32"/>
                <w:szCs w:val="32"/>
                <w:rtl/>
              </w:rPr>
              <w:drawing>
                <wp:anchor distT="0" distB="0" distL="114300" distR="114300" simplePos="0" relativeHeight="251680768" behindDoc="1" locked="0" layoutInCell="1" allowOverlap="1" wp14:anchorId="2A811D24" wp14:editId="3647B2A3">
                  <wp:simplePos x="5086350" y="2543175"/>
                  <wp:positionH relativeFrom="margin">
                    <wp:align>center</wp:align>
                  </wp:positionH>
                  <wp:positionV relativeFrom="margin">
                    <wp:align>center</wp:align>
                  </wp:positionV>
                  <wp:extent cx="1310419" cy="914400"/>
                  <wp:effectExtent l="0" t="0" r="0" b="0"/>
                  <wp:wrapSquare wrapText="bothSides"/>
                  <wp:docPr id="25" name="Picture 25" descr="C:\Users\kifaya.abdallah\Desktop\صور الموقع\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ifaya.abdallah\Desktop\صور الموقع\phon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0419"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10" w:type="dxa"/>
          </w:tcPr>
          <w:p w:rsidR="007B1330" w:rsidRDefault="007B1330" w:rsidP="00DC7AAE">
            <w:pPr>
              <w:shd w:val="clear" w:color="auto" w:fill="FFFFFF" w:themeFill="background1"/>
              <w:bidi/>
              <w:jc w:val="center"/>
              <w:rPr>
                <w:rFonts w:ascii="Simplified Arabic" w:hAnsi="Simplified Arabic" w:cs="Simplified Arabic"/>
                <w:b/>
                <w:sz w:val="28"/>
                <w:szCs w:val="28"/>
                <w:lang w:eastAsia="ar-SA" w:bidi="ar-JO"/>
              </w:rPr>
            </w:pPr>
          </w:p>
          <w:p w:rsidR="007B1330" w:rsidRPr="00206256" w:rsidRDefault="007B1330" w:rsidP="00DC7AAE">
            <w:pPr>
              <w:shd w:val="clear" w:color="auto" w:fill="FFFFFF" w:themeFill="background1"/>
              <w:bidi/>
              <w:jc w:val="center"/>
              <w:rPr>
                <w:rFonts w:ascii="Simplified Arabic" w:hAnsi="Simplified Arabic" w:cs="Simplified Arabic"/>
                <w:b/>
                <w:sz w:val="28"/>
                <w:szCs w:val="28"/>
                <w:rtl/>
                <w:lang w:eastAsia="ar-SA" w:bidi="ar-JO"/>
              </w:rPr>
            </w:pPr>
            <w:r w:rsidRPr="00206256">
              <w:rPr>
                <w:rFonts w:ascii="Simplified Arabic" w:hAnsi="Simplified Arabic" w:cs="Simplified Arabic"/>
                <w:b/>
                <w:sz w:val="28"/>
                <w:szCs w:val="28"/>
                <w:rtl/>
                <w:lang w:eastAsia="ar-SA" w:bidi="ar-JO"/>
              </w:rPr>
              <w:t xml:space="preserve">الرئيسي/ عمان: </w:t>
            </w:r>
            <w:r w:rsidRPr="00944ABE">
              <w:rPr>
                <w:rFonts w:ascii="Simplified Arabic" w:hAnsi="Simplified Arabic" w:cs="Simplified Arabic"/>
                <w:b/>
                <w:sz w:val="28"/>
                <w:szCs w:val="28"/>
                <w:rtl/>
                <w:lang w:eastAsia="ar-SA" w:bidi="ar-JO"/>
              </w:rPr>
              <w:t>4181 560 6 (962)</w:t>
            </w:r>
          </w:p>
          <w:p w:rsidR="007B1330" w:rsidRPr="00206256" w:rsidRDefault="007B1330" w:rsidP="00DC7AAE">
            <w:pPr>
              <w:shd w:val="clear" w:color="auto" w:fill="FFFFFF" w:themeFill="background1"/>
              <w:bidi/>
              <w:jc w:val="center"/>
              <w:rPr>
                <w:rFonts w:ascii="Simplified Arabic" w:hAnsi="Simplified Arabic" w:cs="Simplified Arabic"/>
                <w:b/>
                <w:sz w:val="28"/>
                <w:szCs w:val="28"/>
                <w:rtl/>
                <w:lang w:eastAsia="ar-SA" w:bidi="ar-JO"/>
              </w:rPr>
            </w:pPr>
            <w:r w:rsidRPr="00944ABE">
              <w:rPr>
                <w:rFonts w:ascii="Simplified Arabic" w:hAnsi="Simplified Arabic" w:cs="Simplified Arabic"/>
                <w:b/>
                <w:sz w:val="28"/>
                <w:szCs w:val="28"/>
                <w:rtl/>
                <w:lang w:eastAsia="ar-SA" w:bidi="ar-JO"/>
              </w:rPr>
              <w:t>فرع الجنوب:032340075</w:t>
            </w:r>
          </w:p>
          <w:p w:rsidR="007B1330" w:rsidRPr="00206256" w:rsidRDefault="007B1330" w:rsidP="00DC7AAE">
            <w:pPr>
              <w:shd w:val="clear" w:color="auto" w:fill="FFFFFF" w:themeFill="background1"/>
              <w:bidi/>
              <w:jc w:val="center"/>
              <w:rPr>
                <w:rFonts w:ascii="Simplified Arabic" w:hAnsi="Simplified Arabic" w:cs="Simplified Arabic"/>
                <w:b/>
                <w:sz w:val="28"/>
                <w:szCs w:val="28"/>
                <w:rtl/>
                <w:lang w:eastAsia="ar-SA" w:bidi="ar-JO"/>
              </w:rPr>
            </w:pPr>
            <w:r w:rsidRPr="00944ABE">
              <w:rPr>
                <w:rFonts w:ascii="Simplified Arabic" w:hAnsi="Simplified Arabic" w:cs="Simplified Arabic"/>
                <w:b/>
                <w:sz w:val="28"/>
                <w:szCs w:val="28"/>
                <w:rtl/>
                <w:lang w:eastAsia="ar-SA" w:bidi="ar-JO"/>
              </w:rPr>
              <w:t>فرع الشمال: 027250863</w:t>
            </w:r>
          </w:p>
        </w:tc>
      </w:tr>
      <w:tr w:rsidR="007B1330" w:rsidTr="00DC7AAE">
        <w:trPr>
          <w:trHeight w:val="1700"/>
        </w:trPr>
        <w:tc>
          <w:tcPr>
            <w:tcW w:w="4230" w:type="dxa"/>
            <w:vAlign w:val="center"/>
          </w:tcPr>
          <w:p w:rsidR="007B1330" w:rsidRPr="0059080B" w:rsidRDefault="007B1330" w:rsidP="00DC7AAE">
            <w:pPr>
              <w:pStyle w:val="ListParagraph"/>
              <w:shd w:val="clear" w:color="auto" w:fill="FFFFFF" w:themeFill="background1"/>
              <w:bidi/>
              <w:spacing w:before="100" w:beforeAutospacing="1" w:after="100" w:afterAutospacing="1"/>
              <w:ind w:left="0"/>
              <w:jc w:val="center"/>
              <w:outlineLvl w:val="1"/>
              <w:rPr>
                <w:rFonts w:cs="Simplified Arabic"/>
                <w:bCs/>
                <w:sz w:val="12"/>
                <w:szCs w:val="12"/>
                <w:rtl/>
                <w:lang w:eastAsia="ar-SA" w:bidi="ar-JO"/>
              </w:rPr>
            </w:pPr>
          </w:p>
          <w:p w:rsidR="007B1330" w:rsidRPr="00852395" w:rsidRDefault="007B1330" w:rsidP="00DC7AAE">
            <w:pPr>
              <w:pStyle w:val="ListParagraph"/>
              <w:shd w:val="clear" w:color="auto" w:fill="FFFFFF" w:themeFill="background1"/>
              <w:bidi/>
              <w:spacing w:before="100" w:beforeAutospacing="1" w:after="100" w:afterAutospacing="1"/>
              <w:ind w:left="0"/>
              <w:jc w:val="center"/>
              <w:outlineLvl w:val="1"/>
              <w:rPr>
                <w:rFonts w:cs="Simplified Arabic"/>
                <w:bCs/>
                <w:sz w:val="32"/>
                <w:szCs w:val="32"/>
                <w:rtl/>
                <w:lang w:eastAsia="ar-SA" w:bidi="ar-JO"/>
              </w:rPr>
            </w:pPr>
            <w:r>
              <w:rPr>
                <w:rFonts w:cs="Simplified Arabic"/>
                <w:bCs/>
                <w:noProof/>
                <w:sz w:val="32"/>
                <w:szCs w:val="32"/>
                <w:rtl/>
              </w:rPr>
              <w:drawing>
                <wp:anchor distT="0" distB="0" distL="114300" distR="114300" simplePos="0" relativeHeight="251678720" behindDoc="1" locked="0" layoutInCell="1" allowOverlap="1" wp14:anchorId="4731654D" wp14:editId="4D081DA7">
                  <wp:simplePos x="4905375" y="3352800"/>
                  <wp:positionH relativeFrom="margin">
                    <wp:align>center</wp:align>
                  </wp:positionH>
                  <wp:positionV relativeFrom="margin">
                    <wp:align>center</wp:align>
                  </wp:positionV>
                  <wp:extent cx="1407349" cy="914400"/>
                  <wp:effectExtent l="0" t="0" r="0" b="0"/>
                  <wp:wrapSquare wrapText="bothSides"/>
                  <wp:docPr id="23" name="Picture 23" descr="C:\Users\kifaya.abdallah\Desktop\صور الموقع\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ifaya.abdallah\Desktop\صور الموقع\mobil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7349"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10" w:type="dxa"/>
            <w:vAlign w:val="center"/>
          </w:tcPr>
          <w:p w:rsidR="007B1330" w:rsidRPr="00206256" w:rsidRDefault="007B1330" w:rsidP="00DC7AAE">
            <w:pPr>
              <w:pStyle w:val="ListParagraph"/>
              <w:shd w:val="clear" w:color="auto" w:fill="FFFFFF" w:themeFill="background1"/>
              <w:bidi/>
              <w:spacing w:before="100" w:beforeAutospacing="1" w:after="100" w:afterAutospacing="1"/>
              <w:ind w:left="0"/>
              <w:jc w:val="center"/>
              <w:outlineLvl w:val="1"/>
              <w:rPr>
                <w:rFonts w:ascii="Simplified Arabic" w:hAnsi="Simplified Arabic" w:cs="Simplified Arabic"/>
                <w:b/>
                <w:sz w:val="28"/>
                <w:szCs w:val="28"/>
                <w:rtl/>
                <w:lang w:eastAsia="ar-SA" w:bidi="ar-JO"/>
              </w:rPr>
            </w:pPr>
            <w:r w:rsidRPr="00944ABE">
              <w:rPr>
                <w:rFonts w:ascii="Simplified Arabic" w:hAnsi="Simplified Arabic" w:cs="Simplified Arabic"/>
                <w:b/>
                <w:sz w:val="28"/>
                <w:szCs w:val="28"/>
                <w:rtl/>
                <w:lang w:eastAsia="ar-SA" w:bidi="ar-JO"/>
              </w:rPr>
              <w:t>0791025061</w:t>
            </w:r>
            <w:r w:rsidRPr="00944ABE">
              <w:rPr>
                <w:rFonts w:ascii="Simplified Arabic" w:hAnsi="Simplified Arabic" w:cs="Simplified Arabic"/>
                <w:b/>
                <w:sz w:val="28"/>
                <w:szCs w:val="28"/>
                <w:rtl/>
                <w:lang w:eastAsia="ar-SA" w:bidi="ar-JO"/>
              </w:rPr>
              <w:br/>
              <w:t>0791025062</w:t>
            </w:r>
          </w:p>
        </w:tc>
      </w:tr>
      <w:tr w:rsidR="007B1330" w:rsidTr="00DC7AAE">
        <w:trPr>
          <w:trHeight w:val="1700"/>
        </w:trPr>
        <w:tc>
          <w:tcPr>
            <w:tcW w:w="4230" w:type="dxa"/>
            <w:vAlign w:val="center"/>
          </w:tcPr>
          <w:p w:rsidR="007B1330" w:rsidRPr="005D3226" w:rsidRDefault="007B1330" w:rsidP="00DC7AAE">
            <w:pPr>
              <w:pStyle w:val="ListParagraph"/>
              <w:shd w:val="clear" w:color="auto" w:fill="FFFFFF" w:themeFill="background1"/>
              <w:bidi/>
              <w:spacing w:before="100" w:beforeAutospacing="1" w:after="100" w:afterAutospacing="1"/>
              <w:ind w:left="0"/>
              <w:jc w:val="center"/>
              <w:outlineLvl w:val="1"/>
              <w:rPr>
                <w:rFonts w:cs="Simplified Arabic"/>
                <w:bCs/>
                <w:sz w:val="12"/>
                <w:szCs w:val="12"/>
                <w:rtl/>
                <w:lang w:eastAsia="ar-SA" w:bidi="ar-JO"/>
              </w:rPr>
            </w:pPr>
            <w:r>
              <w:rPr>
                <w:rFonts w:cs="Simplified Arabic"/>
                <w:bCs/>
                <w:noProof/>
                <w:sz w:val="32"/>
                <w:szCs w:val="32"/>
                <w:rtl/>
              </w:rPr>
              <w:drawing>
                <wp:anchor distT="0" distB="0" distL="114300" distR="114300" simplePos="0" relativeHeight="251683840" behindDoc="1" locked="0" layoutInCell="1" allowOverlap="1" wp14:anchorId="5470420D" wp14:editId="71A2D086">
                  <wp:simplePos x="4733925" y="3962400"/>
                  <wp:positionH relativeFrom="margin">
                    <wp:align>center</wp:align>
                  </wp:positionH>
                  <wp:positionV relativeFrom="margin">
                    <wp:align>center</wp:align>
                  </wp:positionV>
                  <wp:extent cx="1292709" cy="914400"/>
                  <wp:effectExtent l="0" t="0" r="3175" b="0"/>
                  <wp:wrapSquare wrapText="bothSides"/>
                  <wp:docPr id="27" name="Picture 27" descr="C:\Users\kifaya.abdallah\Desktop\صور الموقع\call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ifaya.abdallah\Desktop\صور الموقع\callcente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2709"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1330" w:rsidRPr="00852395" w:rsidRDefault="007B1330" w:rsidP="00DC7AAE">
            <w:pPr>
              <w:pStyle w:val="ListParagraph"/>
              <w:shd w:val="clear" w:color="auto" w:fill="FFFFFF" w:themeFill="background1"/>
              <w:bidi/>
              <w:spacing w:before="100" w:beforeAutospacing="1" w:after="100" w:afterAutospacing="1"/>
              <w:ind w:left="0"/>
              <w:jc w:val="center"/>
              <w:outlineLvl w:val="1"/>
              <w:rPr>
                <w:rFonts w:cs="Simplified Arabic"/>
                <w:bCs/>
                <w:sz w:val="32"/>
                <w:szCs w:val="32"/>
                <w:rtl/>
                <w:lang w:eastAsia="ar-SA" w:bidi="ar-JO"/>
              </w:rPr>
            </w:pPr>
          </w:p>
        </w:tc>
        <w:tc>
          <w:tcPr>
            <w:tcW w:w="6210" w:type="dxa"/>
            <w:vAlign w:val="center"/>
          </w:tcPr>
          <w:p w:rsidR="007B1330" w:rsidRPr="0059080B" w:rsidRDefault="007B1330" w:rsidP="00DC7AAE">
            <w:pPr>
              <w:pStyle w:val="ListParagraph"/>
              <w:shd w:val="clear" w:color="auto" w:fill="FFFFFF" w:themeFill="background1"/>
              <w:bidi/>
              <w:spacing w:before="100" w:beforeAutospacing="1" w:after="100" w:afterAutospacing="1"/>
              <w:ind w:left="0"/>
              <w:jc w:val="center"/>
              <w:outlineLvl w:val="1"/>
              <w:rPr>
                <w:rFonts w:ascii="Simplified Arabic" w:hAnsi="Simplified Arabic" w:cs="Simplified Arabic"/>
                <w:b/>
                <w:sz w:val="12"/>
                <w:szCs w:val="12"/>
                <w:rtl/>
                <w:lang w:eastAsia="ar-SA" w:bidi="ar-JO"/>
              </w:rPr>
            </w:pPr>
          </w:p>
          <w:p w:rsidR="007B1330" w:rsidRPr="00206256" w:rsidRDefault="007B1330" w:rsidP="00DC7AAE">
            <w:pPr>
              <w:pStyle w:val="ListParagraph"/>
              <w:shd w:val="clear" w:color="auto" w:fill="FFFFFF" w:themeFill="background1"/>
              <w:bidi/>
              <w:spacing w:before="100" w:beforeAutospacing="1" w:after="100" w:afterAutospacing="1"/>
              <w:ind w:left="0"/>
              <w:jc w:val="center"/>
              <w:outlineLvl w:val="1"/>
              <w:rPr>
                <w:rFonts w:ascii="Simplified Arabic" w:hAnsi="Simplified Arabic" w:cs="Simplified Arabic"/>
                <w:b/>
                <w:sz w:val="28"/>
                <w:szCs w:val="28"/>
                <w:rtl/>
                <w:lang w:eastAsia="ar-SA" w:bidi="ar-JO"/>
              </w:rPr>
            </w:pPr>
            <w:r w:rsidRPr="00944ABE">
              <w:rPr>
                <w:rFonts w:ascii="Simplified Arabic" w:hAnsi="Simplified Arabic" w:cs="Simplified Arabic"/>
                <w:b/>
                <w:sz w:val="28"/>
                <w:szCs w:val="28"/>
                <w:rtl/>
                <w:lang w:eastAsia="ar-SA" w:bidi="ar-JO"/>
              </w:rPr>
              <w:t>065008080</w:t>
            </w:r>
          </w:p>
        </w:tc>
      </w:tr>
      <w:tr w:rsidR="007B1330" w:rsidTr="00DC7AAE">
        <w:trPr>
          <w:trHeight w:val="1700"/>
        </w:trPr>
        <w:tc>
          <w:tcPr>
            <w:tcW w:w="4230" w:type="dxa"/>
            <w:vAlign w:val="center"/>
          </w:tcPr>
          <w:p w:rsidR="007B1330" w:rsidRPr="005D3226" w:rsidRDefault="007B1330" w:rsidP="00DC7AAE">
            <w:pPr>
              <w:pStyle w:val="ListParagraph"/>
              <w:shd w:val="clear" w:color="auto" w:fill="FFFFFF" w:themeFill="background1"/>
              <w:bidi/>
              <w:spacing w:before="100" w:beforeAutospacing="1" w:after="100" w:afterAutospacing="1"/>
              <w:ind w:left="0"/>
              <w:jc w:val="center"/>
              <w:outlineLvl w:val="1"/>
              <w:rPr>
                <w:rFonts w:cs="Simplified Arabic"/>
                <w:bCs/>
                <w:sz w:val="16"/>
                <w:szCs w:val="16"/>
                <w:rtl/>
                <w:lang w:eastAsia="ar-SA" w:bidi="ar-JO"/>
              </w:rPr>
            </w:pPr>
          </w:p>
          <w:p w:rsidR="007B1330" w:rsidRDefault="007B1330" w:rsidP="00DC7AAE">
            <w:pPr>
              <w:pStyle w:val="ListParagraph"/>
              <w:shd w:val="clear" w:color="auto" w:fill="FFFFFF" w:themeFill="background1"/>
              <w:bidi/>
              <w:spacing w:before="100" w:beforeAutospacing="1" w:after="100" w:afterAutospacing="1"/>
              <w:ind w:left="0"/>
              <w:jc w:val="center"/>
              <w:outlineLvl w:val="1"/>
              <w:rPr>
                <w:rFonts w:cs="Simplified Arabic"/>
                <w:b/>
                <w:sz w:val="28"/>
                <w:szCs w:val="28"/>
                <w:rtl/>
                <w:lang w:eastAsia="ar-SA" w:bidi="ar-JO"/>
              </w:rPr>
            </w:pPr>
            <w:r>
              <w:rPr>
                <w:rFonts w:cs="Simplified Arabic"/>
                <w:bCs/>
                <w:noProof/>
                <w:sz w:val="32"/>
                <w:szCs w:val="32"/>
                <w:rtl/>
              </w:rPr>
              <w:drawing>
                <wp:anchor distT="0" distB="0" distL="114300" distR="114300" simplePos="0" relativeHeight="251676672" behindDoc="1" locked="0" layoutInCell="1" allowOverlap="1" wp14:anchorId="0DB4A14E" wp14:editId="659CF6FD">
                  <wp:simplePos x="4905375" y="4733925"/>
                  <wp:positionH relativeFrom="margin">
                    <wp:align>center</wp:align>
                  </wp:positionH>
                  <wp:positionV relativeFrom="margin">
                    <wp:align>center</wp:align>
                  </wp:positionV>
                  <wp:extent cx="1303907" cy="914400"/>
                  <wp:effectExtent l="0" t="0" r="0" b="0"/>
                  <wp:wrapSquare wrapText="bothSides"/>
                  <wp:docPr id="20" name="Picture 20" descr="C:\Users\kifaya.abdallah\Desktop\صور الموقع\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ifaya.abdallah\Desktop\صور الموقع\fax.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3907"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10" w:type="dxa"/>
          </w:tcPr>
          <w:p w:rsidR="007B1330" w:rsidRDefault="007B1330" w:rsidP="00DC7AAE">
            <w:pPr>
              <w:pStyle w:val="ListParagraph"/>
              <w:shd w:val="clear" w:color="auto" w:fill="FFFFFF" w:themeFill="background1"/>
              <w:bidi/>
              <w:spacing w:before="100" w:beforeAutospacing="1" w:after="100" w:afterAutospacing="1"/>
              <w:ind w:left="0"/>
              <w:jc w:val="center"/>
              <w:outlineLvl w:val="1"/>
              <w:rPr>
                <w:rFonts w:ascii="Simplified Arabic" w:hAnsi="Simplified Arabic" w:cs="Simplified Arabic"/>
                <w:b/>
                <w:sz w:val="28"/>
                <w:szCs w:val="28"/>
                <w:lang w:eastAsia="ar-SA" w:bidi="ar-JO"/>
              </w:rPr>
            </w:pPr>
          </w:p>
          <w:p w:rsidR="007B1330" w:rsidRPr="00206256" w:rsidRDefault="007B1330" w:rsidP="00DC7AAE">
            <w:pPr>
              <w:pStyle w:val="ListParagraph"/>
              <w:shd w:val="clear" w:color="auto" w:fill="FFFFFF" w:themeFill="background1"/>
              <w:bidi/>
              <w:spacing w:before="100" w:beforeAutospacing="1" w:after="100" w:afterAutospacing="1"/>
              <w:ind w:left="0"/>
              <w:jc w:val="center"/>
              <w:outlineLvl w:val="1"/>
              <w:rPr>
                <w:rFonts w:ascii="Simplified Arabic" w:hAnsi="Simplified Arabic" w:cs="Simplified Arabic"/>
                <w:b/>
                <w:sz w:val="28"/>
                <w:szCs w:val="28"/>
                <w:rtl/>
                <w:lang w:eastAsia="ar-SA" w:bidi="ar-JO"/>
              </w:rPr>
            </w:pPr>
            <w:r w:rsidRPr="00206256">
              <w:rPr>
                <w:rFonts w:ascii="Simplified Arabic" w:hAnsi="Simplified Arabic" w:cs="Simplified Arabic"/>
                <w:b/>
                <w:sz w:val="28"/>
                <w:szCs w:val="28"/>
                <w:rtl/>
                <w:lang w:eastAsia="ar-SA" w:bidi="ar-JO"/>
              </w:rPr>
              <w:t xml:space="preserve">الرئيسي/ عمان: </w:t>
            </w:r>
            <w:r w:rsidRPr="00944ABE">
              <w:rPr>
                <w:rFonts w:ascii="Simplified Arabic" w:hAnsi="Simplified Arabic" w:cs="Simplified Arabic"/>
                <w:b/>
                <w:sz w:val="28"/>
                <w:szCs w:val="28"/>
                <w:rtl/>
                <w:lang w:eastAsia="ar-SA" w:bidi="ar-JO"/>
              </w:rPr>
              <w:t>5688293 6 (962)</w:t>
            </w:r>
          </w:p>
          <w:p w:rsidR="007B1330" w:rsidRPr="00206256" w:rsidRDefault="007B1330" w:rsidP="00DC7AAE">
            <w:pPr>
              <w:pStyle w:val="ListParagraph"/>
              <w:shd w:val="clear" w:color="auto" w:fill="FFFFFF" w:themeFill="background1"/>
              <w:bidi/>
              <w:spacing w:before="100" w:beforeAutospacing="1" w:after="100" w:afterAutospacing="1"/>
              <w:ind w:left="0"/>
              <w:jc w:val="center"/>
              <w:outlineLvl w:val="1"/>
              <w:rPr>
                <w:rFonts w:ascii="Simplified Arabic" w:hAnsi="Simplified Arabic" w:cs="Simplified Arabic"/>
                <w:b/>
                <w:sz w:val="28"/>
                <w:szCs w:val="28"/>
                <w:rtl/>
                <w:lang w:eastAsia="ar-SA" w:bidi="ar-JO"/>
              </w:rPr>
            </w:pPr>
            <w:r w:rsidRPr="00944ABE">
              <w:rPr>
                <w:rFonts w:ascii="Simplified Arabic" w:hAnsi="Simplified Arabic" w:cs="Simplified Arabic"/>
                <w:b/>
                <w:sz w:val="28"/>
                <w:szCs w:val="28"/>
                <w:rtl/>
                <w:lang w:eastAsia="ar-SA" w:bidi="ar-JO"/>
              </w:rPr>
              <w:t>فاكس فرع الجنوب</w:t>
            </w:r>
            <w:r w:rsidRPr="00206256">
              <w:rPr>
                <w:rFonts w:ascii="Simplified Arabic" w:hAnsi="Simplified Arabic" w:cs="Simplified Arabic"/>
                <w:b/>
                <w:sz w:val="28"/>
                <w:szCs w:val="28"/>
                <w:rtl/>
                <w:lang w:eastAsia="ar-SA" w:bidi="ar-JO"/>
              </w:rPr>
              <w:t>: 032340058</w:t>
            </w:r>
            <w:r w:rsidRPr="00944ABE">
              <w:rPr>
                <w:rFonts w:ascii="Simplified Arabic" w:hAnsi="Simplified Arabic" w:cs="Simplified Arabic"/>
                <w:b/>
                <w:sz w:val="28"/>
                <w:szCs w:val="28"/>
                <w:rtl/>
                <w:lang w:eastAsia="ar-SA" w:bidi="ar-JO"/>
              </w:rPr>
              <w:br/>
              <w:t>فاكس فرع الشمال:027250856</w:t>
            </w:r>
          </w:p>
        </w:tc>
      </w:tr>
      <w:tr w:rsidR="007B1330" w:rsidTr="00DC7AAE">
        <w:trPr>
          <w:trHeight w:val="737"/>
        </w:trPr>
        <w:tc>
          <w:tcPr>
            <w:tcW w:w="4230" w:type="dxa"/>
            <w:vAlign w:val="center"/>
          </w:tcPr>
          <w:p w:rsidR="007B1330" w:rsidRPr="005D3226" w:rsidRDefault="007B1330" w:rsidP="00DC7AAE">
            <w:pPr>
              <w:pStyle w:val="ListParagraph"/>
              <w:shd w:val="clear" w:color="auto" w:fill="FFFFFF" w:themeFill="background1"/>
              <w:bidi/>
              <w:spacing w:before="100" w:beforeAutospacing="1" w:after="100" w:afterAutospacing="1"/>
              <w:ind w:left="0"/>
              <w:jc w:val="center"/>
              <w:outlineLvl w:val="1"/>
              <w:rPr>
                <w:rFonts w:cs="Simplified Arabic"/>
                <w:b/>
                <w:sz w:val="10"/>
                <w:szCs w:val="10"/>
                <w:rtl/>
                <w:lang w:eastAsia="ar-SA" w:bidi="ar-JO"/>
              </w:rPr>
            </w:pPr>
          </w:p>
          <w:p w:rsidR="007B1330" w:rsidRPr="004354BC" w:rsidRDefault="007B1330" w:rsidP="00DC7AAE">
            <w:pPr>
              <w:pStyle w:val="ListParagraph"/>
              <w:shd w:val="clear" w:color="auto" w:fill="FFFFFF" w:themeFill="background1"/>
              <w:bidi/>
              <w:spacing w:before="100" w:beforeAutospacing="1" w:after="100" w:afterAutospacing="1"/>
              <w:ind w:left="0"/>
              <w:jc w:val="center"/>
              <w:outlineLvl w:val="1"/>
              <w:rPr>
                <w:rFonts w:ascii="Times New Roman" w:eastAsia="Times New Roman" w:hAnsi="Times New Roman" w:cs="Times New Roman"/>
                <w:bCs/>
                <w:sz w:val="32"/>
                <w:szCs w:val="32"/>
                <w:rtl/>
              </w:rPr>
            </w:pPr>
            <w:r>
              <w:rPr>
                <w:rFonts w:cs="Simplified Arabic"/>
                <w:b/>
                <w:noProof/>
                <w:sz w:val="28"/>
                <w:szCs w:val="28"/>
                <w:rtl/>
              </w:rPr>
              <w:drawing>
                <wp:anchor distT="0" distB="0" distL="114300" distR="114300" simplePos="0" relativeHeight="251674624" behindDoc="1" locked="0" layoutInCell="1" allowOverlap="1" wp14:anchorId="1B4EBFC9" wp14:editId="37203B57">
                  <wp:simplePos x="4895850" y="6210300"/>
                  <wp:positionH relativeFrom="margin">
                    <wp:align>center</wp:align>
                  </wp:positionH>
                  <wp:positionV relativeFrom="margin">
                    <wp:align>center</wp:align>
                  </wp:positionV>
                  <wp:extent cx="1420499" cy="914400"/>
                  <wp:effectExtent l="0" t="0" r="0" b="0"/>
                  <wp:wrapSquare wrapText="bothSides"/>
                  <wp:docPr id="18" name="Picture 18" descr="C:\Users\kifaya.abdallah\Desktop\صور الموقع\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ifaya.abdallah\Desktop\صور الموقع\email.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0499"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10" w:type="dxa"/>
            <w:vAlign w:val="center"/>
          </w:tcPr>
          <w:p w:rsidR="007B1330" w:rsidRPr="00206256" w:rsidRDefault="007B1330" w:rsidP="00DC7AAE">
            <w:pPr>
              <w:pStyle w:val="ListParagraph"/>
              <w:shd w:val="clear" w:color="auto" w:fill="FFFFFF" w:themeFill="background1"/>
              <w:bidi/>
              <w:spacing w:before="100" w:beforeAutospacing="1" w:after="100" w:afterAutospacing="1"/>
              <w:ind w:left="0"/>
              <w:jc w:val="center"/>
              <w:outlineLvl w:val="1"/>
              <w:rPr>
                <w:rFonts w:ascii="Simplified Arabic" w:hAnsi="Simplified Arabic" w:cs="Simplified Arabic"/>
                <w:b/>
                <w:sz w:val="28"/>
                <w:szCs w:val="28"/>
                <w:lang w:eastAsia="ar-SA" w:bidi="ar-JO"/>
              </w:rPr>
            </w:pPr>
            <w:r>
              <w:rPr>
                <w:rFonts w:ascii="Simplified Arabic" w:hAnsi="Simplified Arabic" w:cs="Simplified Arabic"/>
                <w:b/>
                <w:sz w:val="28"/>
                <w:szCs w:val="28"/>
                <w:lang w:eastAsia="ar-SA" w:bidi="ar-JO"/>
              </w:rPr>
              <w:t>csb@csb.gov.jo</w:t>
            </w:r>
          </w:p>
        </w:tc>
      </w:tr>
      <w:tr w:rsidR="007B1330" w:rsidTr="00DC7AAE">
        <w:trPr>
          <w:trHeight w:val="917"/>
        </w:trPr>
        <w:tc>
          <w:tcPr>
            <w:tcW w:w="4230" w:type="dxa"/>
            <w:vAlign w:val="center"/>
          </w:tcPr>
          <w:p w:rsidR="007B1330" w:rsidRPr="007B1330" w:rsidRDefault="007B1330" w:rsidP="007B1330">
            <w:pPr>
              <w:pStyle w:val="ListParagraph"/>
              <w:shd w:val="clear" w:color="auto" w:fill="FFFFFF" w:themeFill="background1"/>
              <w:bidi/>
              <w:spacing w:before="100" w:beforeAutospacing="1" w:after="100" w:afterAutospacing="1"/>
              <w:ind w:left="0"/>
              <w:jc w:val="center"/>
              <w:outlineLvl w:val="1"/>
              <w:rPr>
                <w:rFonts w:cs="Simplified Arabic"/>
                <w:bCs/>
                <w:sz w:val="12"/>
                <w:szCs w:val="12"/>
                <w:rtl/>
                <w:lang w:eastAsia="ar-SA" w:bidi="ar-JO"/>
              </w:rPr>
            </w:pPr>
            <w:r w:rsidRPr="00852395">
              <w:rPr>
                <w:rFonts w:cs="Simplified Arabic"/>
                <w:bCs/>
                <w:noProof/>
                <w:sz w:val="32"/>
                <w:szCs w:val="32"/>
                <w:rtl/>
              </w:rPr>
              <w:drawing>
                <wp:anchor distT="0" distB="0" distL="114300" distR="114300" simplePos="0" relativeHeight="251682816" behindDoc="1" locked="0" layoutInCell="1" allowOverlap="1" wp14:anchorId="111E4C6F" wp14:editId="5266FE16">
                  <wp:simplePos x="4800600" y="4991100"/>
                  <wp:positionH relativeFrom="margin">
                    <wp:posOffset>117475</wp:posOffset>
                  </wp:positionH>
                  <wp:positionV relativeFrom="margin">
                    <wp:posOffset>24130</wp:posOffset>
                  </wp:positionV>
                  <wp:extent cx="2230755" cy="718820"/>
                  <wp:effectExtent l="0" t="0" r="0" b="0"/>
                  <wp:wrapSquare wrapText="bothSides"/>
                  <wp:docPr id="21" name="Picture 21" descr="C:\Users\kifaya.abdallah\Desktop\صور الموقع\whats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ifaya.abdallah\Desktop\صور الموقع\whatsapp.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30755" cy="718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10" w:type="dxa"/>
            <w:vAlign w:val="center"/>
          </w:tcPr>
          <w:p w:rsidR="007B1330" w:rsidRDefault="007B1330" w:rsidP="00DC7AAE">
            <w:pPr>
              <w:pStyle w:val="ListParagraph"/>
              <w:shd w:val="clear" w:color="auto" w:fill="FFFFFF" w:themeFill="background1"/>
              <w:bidi/>
              <w:spacing w:before="100" w:beforeAutospacing="1" w:after="100" w:afterAutospacing="1"/>
              <w:ind w:left="0"/>
              <w:jc w:val="center"/>
              <w:outlineLvl w:val="1"/>
            </w:pPr>
            <w:r w:rsidRPr="00206256">
              <w:rPr>
                <w:rFonts w:ascii="Simplified Arabic" w:hAnsi="Simplified Arabic" w:cs="Simplified Arabic"/>
                <w:b/>
                <w:sz w:val="28"/>
                <w:szCs w:val="28"/>
                <w:rtl/>
                <w:lang w:eastAsia="ar-SA" w:bidi="ar-JO"/>
              </w:rPr>
              <w:t>0791025061</w:t>
            </w:r>
          </w:p>
        </w:tc>
      </w:tr>
      <w:tr w:rsidR="007B1330" w:rsidTr="00DC7AAE">
        <w:trPr>
          <w:trHeight w:val="917"/>
        </w:trPr>
        <w:tc>
          <w:tcPr>
            <w:tcW w:w="4230" w:type="dxa"/>
            <w:vAlign w:val="center"/>
          </w:tcPr>
          <w:p w:rsidR="007B1330" w:rsidRPr="005D3226" w:rsidRDefault="007B1330" w:rsidP="00DC7AAE">
            <w:pPr>
              <w:pStyle w:val="ListParagraph"/>
              <w:shd w:val="clear" w:color="auto" w:fill="FFFFFF" w:themeFill="background1"/>
              <w:bidi/>
              <w:spacing w:before="100" w:beforeAutospacing="1" w:after="100" w:afterAutospacing="1"/>
              <w:ind w:left="0"/>
              <w:jc w:val="center"/>
              <w:outlineLvl w:val="1"/>
              <w:rPr>
                <w:rFonts w:cs="Simplified Arabic"/>
                <w:b/>
                <w:sz w:val="12"/>
                <w:szCs w:val="12"/>
                <w:rtl/>
                <w:lang w:eastAsia="ar-SA" w:bidi="ar-JO"/>
              </w:rPr>
            </w:pPr>
          </w:p>
          <w:p w:rsidR="007B1330" w:rsidRPr="004354BC" w:rsidRDefault="007B1330" w:rsidP="00DC7AAE">
            <w:pPr>
              <w:pStyle w:val="ListParagraph"/>
              <w:shd w:val="clear" w:color="auto" w:fill="FFFFFF" w:themeFill="background1"/>
              <w:bidi/>
              <w:spacing w:before="100" w:beforeAutospacing="1" w:after="100" w:afterAutospacing="1"/>
              <w:ind w:left="0"/>
              <w:jc w:val="center"/>
              <w:outlineLvl w:val="1"/>
              <w:rPr>
                <w:rFonts w:cs="Simplified Arabic"/>
                <w:bCs/>
                <w:sz w:val="32"/>
                <w:szCs w:val="32"/>
                <w:rtl/>
                <w:lang w:eastAsia="ar-SA" w:bidi="ar-JO"/>
              </w:rPr>
            </w:pPr>
            <w:r>
              <w:rPr>
                <w:rFonts w:cs="Simplified Arabic"/>
                <w:b/>
                <w:noProof/>
                <w:sz w:val="28"/>
                <w:szCs w:val="28"/>
                <w:rtl/>
              </w:rPr>
              <w:drawing>
                <wp:anchor distT="0" distB="0" distL="114300" distR="114300" simplePos="0" relativeHeight="251675648" behindDoc="1" locked="0" layoutInCell="1" allowOverlap="1" wp14:anchorId="6F935273" wp14:editId="01CF0589">
                  <wp:simplePos x="4895850" y="7515225"/>
                  <wp:positionH relativeFrom="margin">
                    <wp:align>center</wp:align>
                  </wp:positionH>
                  <wp:positionV relativeFrom="margin">
                    <wp:align>center</wp:align>
                  </wp:positionV>
                  <wp:extent cx="1945011" cy="914400"/>
                  <wp:effectExtent l="0" t="0" r="0" b="0"/>
                  <wp:wrapSquare wrapText="bothSides"/>
                  <wp:docPr id="19" name="Picture 19" descr="C:\Users\kifaya.abdallah\Desktop\صور الموقع\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ifaya.abdallah\Desktop\صور الموقع\facebook.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5011"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10" w:type="dxa"/>
            <w:vAlign w:val="center"/>
          </w:tcPr>
          <w:p w:rsidR="007B1330" w:rsidRDefault="001D18B9" w:rsidP="00DC7AAE">
            <w:pPr>
              <w:pStyle w:val="ListParagraph"/>
              <w:shd w:val="clear" w:color="auto" w:fill="FFFFFF" w:themeFill="background1"/>
              <w:bidi/>
              <w:spacing w:before="100" w:beforeAutospacing="1" w:after="100" w:afterAutospacing="1"/>
              <w:ind w:left="0"/>
              <w:jc w:val="center"/>
              <w:outlineLvl w:val="1"/>
              <w:rPr>
                <w:rFonts w:ascii="Simplified Arabic" w:hAnsi="Simplified Arabic" w:cs="Simplified Arabic"/>
                <w:b/>
                <w:sz w:val="28"/>
                <w:szCs w:val="28"/>
                <w:lang w:eastAsia="ar-SA" w:bidi="ar-JO"/>
              </w:rPr>
            </w:pPr>
            <w:hyperlink r:id="rId27" w:history="1">
              <w:r w:rsidR="007B1330" w:rsidRPr="00360990">
                <w:rPr>
                  <w:rStyle w:val="Hyperlink"/>
                  <w:rFonts w:ascii="Simplified Arabic" w:hAnsi="Simplified Arabic" w:cs="Simplified Arabic"/>
                  <w:b/>
                  <w:sz w:val="28"/>
                  <w:szCs w:val="28"/>
                  <w:lang w:eastAsia="ar-SA" w:bidi="ar-JO"/>
                </w:rPr>
                <w:t>https://www.facebook.com/CSBGOV</w:t>
              </w:r>
            </w:hyperlink>
          </w:p>
          <w:p w:rsidR="007B1330" w:rsidRPr="00206256" w:rsidRDefault="007B1330" w:rsidP="00DC7AAE">
            <w:pPr>
              <w:pStyle w:val="ListParagraph"/>
              <w:shd w:val="clear" w:color="auto" w:fill="FFFFFF" w:themeFill="background1"/>
              <w:bidi/>
              <w:spacing w:before="100" w:beforeAutospacing="1" w:after="100" w:afterAutospacing="1"/>
              <w:ind w:left="0"/>
              <w:jc w:val="center"/>
              <w:outlineLvl w:val="1"/>
              <w:rPr>
                <w:rFonts w:ascii="Simplified Arabic" w:hAnsi="Simplified Arabic" w:cs="Simplified Arabic"/>
                <w:b/>
                <w:sz w:val="28"/>
                <w:szCs w:val="28"/>
                <w:rtl/>
                <w:lang w:eastAsia="ar-SA" w:bidi="ar-JO"/>
              </w:rPr>
            </w:pPr>
            <w:r>
              <w:rPr>
                <w:rFonts w:ascii="Simplified Arabic" w:hAnsi="Simplified Arabic" w:cs="Simplified Arabic"/>
                <w:b/>
                <w:noProof/>
                <w:sz w:val="28"/>
                <w:szCs w:val="28"/>
              </w:rPr>
              <w:drawing>
                <wp:inline distT="0" distB="0" distL="0" distR="0" wp14:anchorId="28421142" wp14:editId="099CC9C7">
                  <wp:extent cx="914400" cy="91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7B1330" w:rsidTr="00DC7AAE">
        <w:tc>
          <w:tcPr>
            <w:tcW w:w="4230" w:type="dxa"/>
            <w:vAlign w:val="center"/>
          </w:tcPr>
          <w:p w:rsidR="007B1330" w:rsidRPr="005D3226" w:rsidRDefault="007B1330" w:rsidP="00DC7AAE">
            <w:pPr>
              <w:pStyle w:val="ListParagraph"/>
              <w:shd w:val="clear" w:color="auto" w:fill="FFFFFF" w:themeFill="background1"/>
              <w:bidi/>
              <w:spacing w:before="100" w:beforeAutospacing="1" w:after="100" w:afterAutospacing="1"/>
              <w:ind w:left="0"/>
              <w:jc w:val="center"/>
              <w:outlineLvl w:val="1"/>
              <w:rPr>
                <w:rFonts w:cs="Simplified Arabic"/>
                <w:bCs/>
                <w:sz w:val="12"/>
                <w:szCs w:val="12"/>
                <w:rtl/>
                <w:lang w:eastAsia="ar-SA" w:bidi="ar-JO"/>
              </w:rPr>
            </w:pPr>
          </w:p>
          <w:p w:rsidR="007B1330" w:rsidRPr="00852395" w:rsidRDefault="007B1330" w:rsidP="00DC7AAE">
            <w:pPr>
              <w:pStyle w:val="ListParagraph"/>
              <w:shd w:val="clear" w:color="auto" w:fill="FFFFFF" w:themeFill="background1"/>
              <w:bidi/>
              <w:spacing w:before="100" w:beforeAutospacing="1" w:after="100" w:afterAutospacing="1"/>
              <w:ind w:left="0"/>
              <w:outlineLvl w:val="1"/>
              <w:rPr>
                <w:rFonts w:cs="Simplified Arabic"/>
                <w:bCs/>
                <w:sz w:val="32"/>
                <w:szCs w:val="32"/>
                <w:rtl/>
                <w:lang w:eastAsia="ar-SA" w:bidi="ar-JO"/>
              </w:rPr>
            </w:pPr>
            <w:r>
              <w:rPr>
                <w:rFonts w:cs="Simplified Arabic"/>
                <w:bCs/>
                <w:noProof/>
                <w:sz w:val="32"/>
                <w:szCs w:val="32"/>
                <w:rtl/>
              </w:rPr>
              <w:drawing>
                <wp:anchor distT="0" distB="0" distL="114300" distR="114300" simplePos="0" relativeHeight="251677696" behindDoc="1" locked="0" layoutInCell="1" allowOverlap="1" wp14:anchorId="0B77189A" wp14:editId="72F792C0">
                  <wp:simplePos x="4819650" y="3667125"/>
                  <wp:positionH relativeFrom="margin">
                    <wp:align>center</wp:align>
                  </wp:positionH>
                  <wp:positionV relativeFrom="margin">
                    <wp:align>center</wp:align>
                  </wp:positionV>
                  <wp:extent cx="2250930" cy="914400"/>
                  <wp:effectExtent l="0" t="0" r="0" b="0"/>
                  <wp:wrapSquare wrapText="bothSides"/>
                  <wp:docPr id="22" name="Picture 22" descr="C:\Users\kifaya.abdallah\Desktop\صور الموقع\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ifaya.abdallah\Desktop\صور الموقع\youtub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5093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10" w:type="dxa"/>
          </w:tcPr>
          <w:p w:rsidR="007B1330" w:rsidRDefault="001D18B9" w:rsidP="00DC7AAE">
            <w:pPr>
              <w:pStyle w:val="ListParagraph"/>
              <w:shd w:val="clear" w:color="auto" w:fill="FFFFFF" w:themeFill="background1"/>
              <w:bidi/>
              <w:spacing w:before="100" w:beforeAutospacing="1" w:after="100" w:afterAutospacing="1"/>
              <w:ind w:left="0"/>
              <w:jc w:val="center"/>
              <w:outlineLvl w:val="1"/>
              <w:rPr>
                <w:rFonts w:ascii="Simplified Arabic" w:hAnsi="Simplified Arabic" w:cs="Simplified Arabic"/>
                <w:b/>
                <w:sz w:val="28"/>
                <w:szCs w:val="28"/>
                <w:lang w:eastAsia="ar-SA" w:bidi="ar-JO"/>
              </w:rPr>
            </w:pPr>
            <w:hyperlink r:id="rId30" w:history="1">
              <w:r w:rsidR="007B1330" w:rsidRPr="00360990">
                <w:rPr>
                  <w:rStyle w:val="Hyperlink"/>
                  <w:rFonts w:ascii="Simplified Arabic" w:hAnsi="Simplified Arabic" w:cs="Simplified Arabic"/>
                  <w:b/>
                  <w:sz w:val="28"/>
                  <w:szCs w:val="28"/>
                  <w:lang w:eastAsia="ar-SA" w:bidi="ar-JO"/>
                </w:rPr>
                <w:t>https://goo.gl/3WHzz5</w:t>
              </w:r>
            </w:hyperlink>
          </w:p>
          <w:p w:rsidR="007B1330" w:rsidRPr="00206256" w:rsidRDefault="007B1330" w:rsidP="00DC7AAE">
            <w:pPr>
              <w:pStyle w:val="ListParagraph"/>
              <w:shd w:val="clear" w:color="auto" w:fill="FFFFFF" w:themeFill="background1"/>
              <w:bidi/>
              <w:spacing w:before="100" w:beforeAutospacing="1" w:after="100" w:afterAutospacing="1"/>
              <w:ind w:left="0"/>
              <w:jc w:val="center"/>
              <w:outlineLvl w:val="1"/>
              <w:rPr>
                <w:rFonts w:ascii="Simplified Arabic" w:hAnsi="Simplified Arabic" w:cs="Simplified Arabic"/>
                <w:b/>
                <w:sz w:val="28"/>
                <w:szCs w:val="28"/>
                <w:rtl/>
                <w:lang w:eastAsia="ar-SA" w:bidi="ar-JO"/>
              </w:rPr>
            </w:pPr>
            <w:r>
              <w:rPr>
                <w:rFonts w:ascii="Simplified Arabic" w:hAnsi="Simplified Arabic" w:cs="Simplified Arabic"/>
                <w:b/>
                <w:noProof/>
                <w:sz w:val="28"/>
                <w:szCs w:val="28"/>
              </w:rPr>
              <w:drawing>
                <wp:inline distT="0" distB="0" distL="0" distR="0" wp14:anchorId="597BED06" wp14:editId="0240D713">
                  <wp:extent cx="914400"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7B1330" w:rsidTr="00DC7AAE">
        <w:tc>
          <w:tcPr>
            <w:tcW w:w="4230" w:type="dxa"/>
            <w:vAlign w:val="center"/>
          </w:tcPr>
          <w:p w:rsidR="007B1330" w:rsidRPr="0059080B" w:rsidRDefault="007B1330" w:rsidP="00DC7AAE">
            <w:pPr>
              <w:pStyle w:val="ListParagraph"/>
              <w:shd w:val="clear" w:color="auto" w:fill="FFFFFF" w:themeFill="background1"/>
              <w:bidi/>
              <w:spacing w:before="100" w:beforeAutospacing="1" w:after="100" w:afterAutospacing="1"/>
              <w:ind w:left="0"/>
              <w:jc w:val="center"/>
              <w:outlineLvl w:val="1"/>
              <w:rPr>
                <w:rFonts w:cs="Simplified Arabic"/>
                <w:bCs/>
                <w:sz w:val="12"/>
                <w:szCs w:val="12"/>
                <w:rtl/>
                <w:lang w:eastAsia="ar-SA" w:bidi="ar-JO"/>
              </w:rPr>
            </w:pPr>
          </w:p>
          <w:p w:rsidR="007B1330" w:rsidRPr="00607B8C" w:rsidRDefault="007B1330" w:rsidP="00DC7AAE">
            <w:pPr>
              <w:pStyle w:val="ListParagraph"/>
              <w:shd w:val="clear" w:color="auto" w:fill="FFFFFF" w:themeFill="background1"/>
              <w:bidi/>
              <w:spacing w:before="100" w:beforeAutospacing="1" w:after="100" w:afterAutospacing="1"/>
              <w:ind w:left="0"/>
              <w:jc w:val="center"/>
              <w:outlineLvl w:val="1"/>
              <w:rPr>
                <w:rFonts w:cs="Simplified Arabic"/>
                <w:b/>
                <w:sz w:val="28"/>
                <w:szCs w:val="28"/>
                <w:rtl/>
                <w:lang w:eastAsia="ar-SA" w:bidi="ar-JO"/>
              </w:rPr>
            </w:pPr>
            <w:r w:rsidRPr="006E3C1D">
              <w:rPr>
                <w:rFonts w:cs="Simplified Arabic"/>
                <w:bCs/>
                <w:noProof/>
                <w:sz w:val="32"/>
                <w:szCs w:val="32"/>
                <w:rtl/>
              </w:rPr>
              <w:drawing>
                <wp:anchor distT="0" distB="0" distL="114300" distR="114300" simplePos="0" relativeHeight="251679744" behindDoc="1" locked="0" layoutInCell="1" allowOverlap="1" wp14:anchorId="00D2BB7A" wp14:editId="2F6EDA50">
                  <wp:simplePos x="4800600" y="6296025"/>
                  <wp:positionH relativeFrom="margin">
                    <wp:align>center</wp:align>
                  </wp:positionH>
                  <wp:positionV relativeFrom="margin">
                    <wp:align>center</wp:align>
                  </wp:positionV>
                  <wp:extent cx="2128170" cy="914400"/>
                  <wp:effectExtent l="0" t="0" r="5715" b="0"/>
                  <wp:wrapSquare wrapText="bothSides"/>
                  <wp:docPr id="24" name="Picture 24" descr="C:\Users\kifaya.abdallah\Desktop\صور الموقع\and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ifaya.abdallah\Desktop\صور الموقع\android.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2817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10" w:type="dxa"/>
          </w:tcPr>
          <w:p w:rsidR="007B1330" w:rsidRDefault="001D18B9" w:rsidP="00DC7AAE">
            <w:pPr>
              <w:shd w:val="clear" w:color="auto" w:fill="FFFFFF" w:themeFill="background1"/>
              <w:jc w:val="center"/>
              <w:textAlignment w:val="top"/>
              <w:rPr>
                <w:rFonts w:ascii="Simplified Arabic" w:hAnsi="Simplified Arabic" w:cs="Simplified Arabic"/>
                <w:b/>
                <w:sz w:val="28"/>
                <w:szCs w:val="28"/>
                <w:lang w:eastAsia="ar-SA" w:bidi="ar-JO"/>
              </w:rPr>
            </w:pPr>
            <w:hyperlink r:id="rId33" w:history="1">
              <w:r w:rsidR="007B1330" w:rsidRPr="00D6343D">
                <w:rPr>
                  <w:rStyle w:val="Hyperlink"/>
                  <w:rFonts w:ascii="Simplified Arabic" w:hAnsi="Simplified Arabic" w:cs="Simplified Arabic"/>
                  <w:b/>
                  <w:sz w:val="28"/>
                  <w:szCs w:val="28"/>
                  <w:lang w:eastAsia="ar-SA" w:bidi="ar-JO"/>
                </w:rPr>
                <w:t>https://goo.gl/kEx3bW</w:t>
              </w:r>
            </w:hyperlink>
          </w:p>
          <w:p w:rsidR="007B1330" w:rsidRPr="00206256" w:rsidRDefault="007B1330" w:rsidP="00DC7AAE">
            <w:pPr>
              <w:shd w:val="clear" w:color="auto" w:fill="FFFFFF" w:themeFill="background1"/>
              <w:jc w:val="center"/>
              <w:textAlignment w:val="top"/>
              <w:rPr>
                <w:rFonts w:ascii="Simplified Arabic" w:hAnsi="Simplified Arabic" w:cs="Simplified Arabic"/>
                <w:b/>
                <w:sz w:val="28"/>
                <w:szCs w:val="28"/>
                <w:rtl/>
                <w:lang w:eastAsia="ar-SA" w:bidi="ar-JO"/>
              </w:rPr>
            </w:pPr>
            <w:r>
              <w:rPr>
                <w:rFonts w:ascii="Simplified Arabic" w:hAnsi="Simplified Arabic" w:cs="Simplified Arabic"/>
                <w:b/>
                <w:noProof/>
                <w:sz w:val="28"/>
                <w:szCs w:val="28"/>
              </w:rPr>
              <w:drawing>
                <wp:inline distT="0" distB="0" distL="0" distR="0" wp14:anchorId="2D0F812A" wp14:editId="46DAEC38">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7B1330" w:rsidTr="00DC7AAE">
        <w:tc>
          <w:tcPr>
            <w:tcW w:w="4230" w:type="dxa"/>
            <w:vAlign w:val="center"/>
          </w:tcPr>
          <w:p w:rsidR="007B1330" w:rsidRPr="00607B8C" w:rsidRDefault="007B1330" w:rsidP="00DC7AAE">
            <w:pPr>
              <w:pStyle w:val="ListParagraph"/>
              <w:shd w:val="clear" w:color="auto" w:fill="FFFFFF" w:themeFill="background1"/>
              <w:bidi/>
              <w:spacing w:before="100" w:beforeAutospacing="1" w:after="100" w:afterAutospacing="1"/>
              <w:ind w:left="0"/>
              <w:jc w:val="center"/>
              <w:outlineLvl w:val="1"/>
              <w:rPr>
                <w:rFonts w:cs="Simplified Arabic"/>
                <w:b/>
                <w:sz w:val="28"/>
                <w:szCs w:val="28"/>
                <w:rtl/>
                <w:lang w:eastAsia="ar-SA" w:bidi="ar-JO"/>
              </w:rPr>
            </w:pPr>
            <w:r>
              <w:rPr>
                <w:rFonts w:cs="Simplified Arabic"/>
                <w:bCs/>
                <w:noProof/>
                <w:sz w:val="32"/>
                <w:szCs w:val="32"/>
                <w:rtl/>
              </w:rPr>
              <w:drawing>
                <wp:anchor distT="0" distB="0" distL="114300" distR="114300" simplePos="0" relativeHeight="251681792" behindDoc="1" locked="0" layoutInCell="1" allowOverlap="1" wp14:anchorId="75A752E1" wp14:editId="2F236C5D">
                  <wp:simplePos x="4914900" y="7553325"/>
                  <wp:positionH relativeFrom="margin">
                    <wp:align>center</wp:align>
                  </wp:positionH>
                  <wp:positionV relativeFrom="margin">
                    <wp:align>center</wp:align>
                  </wp:positionV>
                  <wp:extent cx="2126336" cy="731520"/>
                  <wp:effectExtent l="0" t="0" r="7620" b="0"/>
                  <wp:wrapSquare wrapText="bothSides"/>
                  <wp:docPr id="26" name="Picture 26" descr="C:\Users\kifaya.abdallah\Desktop\صور الموقع\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ifaya.abdallah\Desktop\صور الموقع\twitter.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26336"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10" w:type="dxa"/>
          </w:tcPr>
          <w:p w:rsidR="007B1330" w:rsidRDefault="001D18B9" w:rsidP="00DC7AAE">
            <w:pPr>
              <w:pStyle w:val="ListParagraph"/>
              <w:shd w:val="clear" w:color="auto" w:fill="FFFFFF" w:themeFill="background1"/>
              <w:bidi/>
              <w:spacing w:before="100" w:beforeAutospacing="1" w:after="100" w:afterAutospacing="1"/>
              <w:ind w:left="0"/>
              <w:jc w:val="center"/>
              <w:outlineLvl w:val="1"/>
              <w:rPr>
                <w:rFonts w:ascii="Simplified Arabic" w:hAnsi="Simplified Arabic" w:cs="Simplified Arabic"/>
                <w:b/>
                <w:sz w:val="28"/>
                <w:szCs w:val="28"/>
                <w:lang w:eastAsia="ar-SA" w:bidi="ar-JO"/>
              </w:rPr>
            </w:pPr>
            <w:hyperlink r:id="rId36" w:history="1">
              <w:r w:rsidR="007B1330" w:rsidRPr="00360990">
                <w:rPr>
                  <w:rStyle w:val="Hyperlink"/>
                  <w:rFonts w:ascii="Simplified Arabic" w:hAnsi="Simplified Arabic" w:cs="Simplified Arabic"/>
                  <w:b/>
                  <w:sz w:val="28"/>
                  <w:szCs w:val="28"/>
                  <w:lang w:eastAsia="ar-SA" w:bidi="ar-JO"/>
                </w:rPr>
                <w:t>https://twitter.com/csbgoverment</w:t>
              </w:r>
            </w:hyperlink>
          </w:p>
          <w:p w:rsidR="007B1330" w:rsidRPr="00206256" w:rsidRDefault="007B1330" w:rsidP="00DC7AAE">
            <w:pPr>
              <w:pStyle w:val="ListParagraph"/>
              <w:shd w:val="clear" w:color="auto" w:fill="FFFFFF" w:themeFill="background1"/>
              <w:bidi/>
              <w:spacing w:before="100" w:beforeAutospacing="1" w:after="100" w:afterAutospacing="1"/>
              <w:ind w:left="0"/>
              <w:jc w:val="center"/>
              <w:outlineLvl w:val="1"/>
              <w:rPr>
                <w:rFonts w:ascii="Simplified Arabic" w:hAnsi="Simplified Arabic" w:cs="Simplified Arabic"/>
                <w:b/>
                <w:sz w:val="28"/>
                <w:szCs w:val="28"/>
                <w:rtl/>
                <w:lang w:eastAsia="ar-SA" w:bidi="ar-JO"/>
              </w:rPr>
            </w:pPr>
            <w:r>
              <w:rPr>
                <w:rFonts w:ascii="Simplified Arabic" w:hAnsi="Simplified Arabic" w:cs="Simplified Arabic"/>
                <w:b/>
                <w:noProof/>
                <w:sz w:val="28"/>
                <w:szCs w:val="28"/>
              </w:rPr>
              <w:drawing>
                <wp:inline distT="0" distB="0" distL="0" distR="0" wp14:anchorId="1D723CF4" wp14:editId="42992120">
                  <wp:extent cx="9144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7B1330" w:rsidTr="00DC7AAE">
        <w:tc>
          <w:tcPr>
            <w:tcW w:w="4230" w:type="dxa"/>
            <w:vAlign w:val="center"/>
          </w:tcPr>
          <w:p w:rsidR="007B1330" w:rsidRDefault="007B1330" w:rsidP="00DC7AAE">
            <w:pPr>
              <w:pStyle w:val="ListParagraph"/>
              <w:shd w:val="clear" w:color="auto" w:fill="FFFFFF" w:themeFill="background1"/>
              <w:bidi/>
              <w:spacing w:before="100" w:beforeAutospacing="1" w:after="100" w:afterAutospacing="1"/>
              <w:ind w:left="0"/>
              <w:jc w:val="center"/>
              <w:outlineLvl w:val="1"/>
              <w:rPr>
                <w:rFonts w:cs="Simplified Arabic"/>
                <w:bCs/>
                <w:noProof/>
                <w:sz w:val="32"/>
                <w:szCs w:val="32"/>
                <w:rtl/>
              </w:rPr>
            </w:pPr>
            <w:r>
              <w:rPr>
                <w:noProof/>
              </w:rPr>
              <w:drawing>
                <wp:anchor distT="0" distB="0" distL="114300" distR="114300" simplePos="0" relativeHeight="251685888" behindDoc="1" locked="0" layoutInCell="1" allowOverlap="1" wp14:anchorId="55271A37" wp14:editId="582581F3">
                  <wp:simplePos x="5086350" y="3695700"/>
                  <wp:positionH relativeFrom="margin">
                    <wp:align>center</wp:align>
                  </wp:positionH>
                  <wp:positionV relativeFrom="margin">
                    <wp:align>center</wp:align>
                  </wp:positionV>
                  <wp:extent cx="1770080" cy="914400"/>
                  <wp:effectExtent l="0" t="0" r="1905" b="0"/>
                  <wp:wrapSquare wrapText="bothSides"/>
                  <wp:docPr id="4" name="Picture 4" descr="Image result for â«Ø´Ø±ÙØ© Ø§ÙØ¨Ø±ÙØ¯ Ø§ÙØ§Ø±Ø¯Ù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Ø´Ø±ÙØ© Ø§ÙØ¨Ø±ÙØ¯ Ø§ÙØ§Ø±Ø¯ÙÙâ¬â"/>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700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10" w:type="dxa"/>
          </w:tcPr>
          <w:p w:rsidR="007B1330" w:rsidRDefault="001D18B9" w:rsidP="00DC7AAE">
            <w:pPr>
              <w:pStyle w:val="ListParagraph"/>
              <w:shd w:val="clear" w:color="auto" w:fill="FFFFFF" w:themeFill="background1"/>
              <w:bidi/>
              <w:spacing w:before="100" w:beforeAutospacing="1" w:after="100" w:afterAutospacing="1"/>
              <w:ind w:left="0"/>
              <w:jc w:val="center"/>
              <w:outlineLvl w:val="1"/>
              <w:rPr>
                <w:rFonts w:ascii="Simplified Arabic" w:hAnsi="Simplified Arabic" w:cs="Simplified Arabic"/>
                <w:b/>
                <w:sz w:val="24"/>
                <w:szCs w:val="24"/>
                <w:lang w:eastAsia="ar-SA" w:bidi="ar-JO"/>
              </w:rPr>
            </w:pPr>
            <w:hyperlink r:id="rId39" w:history="1">
              <w:r w:rsidR="007B1330" w:rsidRPr="00360990">
                <w:rPr>
                  <w:rStyle w:val="Hyperlink"/>
                  <w:rFonts w:ascii="Simplified Arabic" w:hAnsi="Simplified Arabic" w:cs="Simplified Arabic"/>
                  <w:b/>
                  <w:sz w:val="24"/>
                  <w:szCs w:val="24"/>
                  <w:lang w:eastAsia="ar-SA" w:bidi="ar-JO"/>
                </w:rPr>
                <w:t>https://goo.gl/XCPnML</w:t>
              </w:r>
            </w:hyperlink>
          </w:p>
          <w:p w:rsidR="007B1330" w:rsidRPr="004354BC" w:rsidRDefault="007B1330" w:rsidP="00DC7AAE">
            <w:pPr>
              <w:pStyle w:val="ListParagraph"/>
              <w:shd w:val="clear" w:color="auto" w:fill="FFFFFF" w:themeFill="background1"/>
              <w:bidi/>
              <w:spacing w:before="100" w:beforeAutospacing="1" w:after="100" w:afterAutospacing="1"/>
              <w:ind w:left="0"/>
              <w:jc w:val="center"/>
              <w:outlineLvl w:val="1"/>
              <w:rPr>
                <w:rFonts w:ascii="Simplified Arabic" w:hAnsi="Simplified Arabic" w:cs="Simplified Arabic"/>
                <w:b/>
                <w:sz w:val="24"/>
                <w:szCs w:val="24"/>
                <w:lang w:eastAsia="ar-SA" w:bidi="ar-JO"/>
              </w:rPr>
            </w:pPr>
            <w:r>
              <w:rPr>
                <w:rFonts w:ascii="Simplified Arabic" w:hAnsi="Simplified Arabic" w:cs="Simplified Arabic"/>
                <w:b/>
                <w:noProof/>
                <w:sz w:val="24"/>
                <w:szCs w:val="24"/>
              </w:rPr>
              <w:drawing>
                <wp:inline distT="0" distB="0" distL="0" distR="0" wp14:anchorId="785E1768" wp14:editId="4CB4FB79">
                  <wp:extent cx="914400" cy="914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7B1330" w:rsidTr="00DC7AAE">
        <w:tc>
          <w:tcPr>
            <w:tcW w:w="4230" w:type="dxa"/>
            <w:vAlign w:val="center"/>
          </w:tcPr>
          <w:p w:rsidR="007B1330" w:rsidRDefault="007B1330" w:rsidP="00DC7AAE">
            <w:pPr>
              <w:pStyle w:val="ListParagraph"/>
              <w:shd w:val="clear" w:color="auto" w:fill="FFFFFF" w:themeFill="background1"/>
              <w:bidi/>
              <w:spacing w:before="100" w:beforeAutospacing="1" w:after="100" w:afterAutospacing="1"/>
              <w:ind w:left="0"/>
              <w:jc w:val="center"/>
              <w:outlineLvl w:val="1"/>
              <w:rPr>
                <w:rFonts w:cs="Simplified Arabic"/>
                <w:bCs/>
                <w:noProof/>
                <w:sz w:val="32"/>
                <w:szCs w:val="32"/>
                <w:rtl/>
              </w:rPr>
            </w:pPr>
            <w:r>
              <w:rPr>
                <w:noProof/>
              </w:rPr>
              <w:drawing>
                <wp:anchor distT="0" distB="0" distL="114300" distR="114300" simplePos="0" relativeHeight="251684864" behindDoc="1" locked="0" layoutInCell="1" allowOverlap="1" wp14:anchorId="5DB116CC" wp14:editId="6DC4884B">
                  <wp:simplePos x="4800600" y="5819775"/>
                  <wp:positionH relativeFrom="margin">
                    <wp:align>center</wp:align>
                  </wp:positionH>
                  <wp:positionV relativeFrom="margin">
                    <wp:align>center</wp:align>
                  </wp:positionV>
                  <wp:extent cx="2626128" cy="73152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2626128" cy="731520"/>
                          </a:xfrm>
                          <a:prstGeom prst="rect">
                            <a:avLst/>
                          </a:prstGeom>
                        </pic:spPr>
                      </pic:pic>
                    </a:graphicData>
                  </a:graphic>
                  <wp14:sizeRelH relativeFrom="page">
                    <wp14:pctWidth>0</wp14:pctWidth>
                  </wp14:sizeRelH>
                  <wp14:sizeRelV relativeFrom="page">
                    <wp14:pctHeight>0</wp14:pctHeight>
                  </wp14:sizeRelV>
                </wp:anchor>
              </w:drawing>
            </w:r>
          </w:p>
        </w:tc>
        <w:tc>
          <w:tcPr>
            <w:tcW w:w="6210" w:type="dxa"/>
          </w:tcPr>
          <w:p w:rsidR="007B1330" w:rsidRDefault="001D18B9" w:rsidP="00DC7AAE">
            <w:pPr>
              <w:pStyle w:val="ListParagraph"/>
              <w:shd w:val="clear" w:color="auto" w:fill="FFFFFF" w:themeFill="background1"/>
              <w:bidi/>
              <w:spacing w:before="100" w:beforeAutospacing="1" w:after="100" w:afterAutospacing="1"/>
              <w:ind w:left="0"/>
              <w:jc w:val="center"/>
              <w:outlineLvl w:val="1"/>
              <w:rPr>
                <w:rFonts w:ascii="Simplified Arabic" w:hAnsi="Simplified Arabic" w:cs="Simplified Arabic"/>
                <w:b/>
                <w:sz w:val="24"/>
                <w:szCs w:val="24"/>
                <w:lang w:eastAsia="ar-SA" w:bidi="ar-JO"/>
              </w:rPr>
            </w:pPr>
            <w:hyperlink r:id="rId42" w:history="1">
              <w:r w:rsidR="007B1330" w:rsidRPr="00360990">
                <w:rPr>
                  <w:rStyle w:val="Hyperlink"/>
                  <w:rFonts w:ascii="Simplified Arabic" w:hAnsi="Simplified Arabic" w:cs="Simplified Arabic"/>
                  <w:b/>
                  <w:sz w:val="24"/>
                  <w:szCs w:val="24"/>
                  <w:lang w:eastAsia="ar-SA" w:bidi="ar-JO"/>
                </w:rPr>
                <w:t>https://goo.gl/qHxp9S</w:t>
              </w:r>
            </w:hyperlink>
          </w:p>
          <w:p w:rsidR="007B1330" w:rsidRPr="004354BC" w:rsidRDefault="007B1330" w:rsidP="00DC7AAE">
            <w:pPr>
              <w:pStyle w:val="ListParagraph"/>
              <w:shd w:val="clear" w:color="auto" w:fill="FFFFFF" w:themeFill="background1"/>
              <w:bidi/>
              <w:spacing w:before="100" w:beforeAutospacing="1" w:after="100" w:afterAutospacing="1"/>
              <w:ind w:left="0"/>
              <w:jc w:val="center"/>
              <w:outlineLvl w:val="1"/>
              <w:rPr>
                <w:rFonts w:ascii="Simplified Arabic" w:hAnsi="Simplified Arabic" w:cs="Simplified Arabic"/>
                <w:b/>
                <w:sz w:val="24"/>
                <w:szCs w:val="24"/>
                <w:lang w:eastAsia="ar-SA" w:bidi="ar-JO"/>
              </w:rPr>
            </w:pPr>
            <w:r>
              <w:rPr>
                <w:rFonts w:ascii="Simplified Arabic" w:hAnsi="Simplified Arabic" w:cs="Simplified Arabic"/>
                <w:b/>
                <w:noProof/>
                <w:sz w:val="24"/>
                <w:szCs w:val="24"/>
              </w:rPr>
              <w:drawing>
                <wp:inline distT="0" distB="0" distL="0" distR="0" wp14:anchorId="5CCFE756" wp14:editId="2EEAB56B">
                  <wp:extent cx="914400" cy="914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rsidR="007B1330" w:rsidRPr="00F67090" w:rsidRDefault="007B1330" w:rsidP="007B1330">
      <w:pPr>
        <w:bidi/>
      </w:pPr>
    </w:p>
    <w:p w:rsidR="00F71DC4" w:rsidRDefault="00F71DC4" w:rsidP="00F71DC4">
      <w:pPr>
        <w:pStyle w:val="ListParagraph"/>
        <w:numPr>
          <w:ilvl w:val="0"/>
          <w:numId w:val="87"/>
        </w:numPr>
        <w:bidi/>
        <w:rPr>
          <w:rFonts w:ascii="Simplified Arabic" w:eastAsia="Calibri" w:hAnsi="Simplified Arabic" w:cs="Simplified Arabic"/>
          <w:b/>
          <w:bCs/>
          <w:sz w:val="28"/>
          <w:szCs w:val="28"/>
          <w:lang w:bidi="ar-JO"/>
        </w:rPr>
      </w:pPr>
      <w:r>
        <w:br w:type="page"/>
      </w:r>
      <w:r w:rsidRPr="006D7CB2">
        <w:rPr>
          <w:rFonts w:ascii="Simplified Arabic" w:eastAsiaTheme="minorHAnsi" w:hAnsi="Simplified Arabic" w:cs="Simplified Arabic" w:hint="cs"/>
          <w:b/>
          <w:bCs/>
          <w:sz w:val="32"/>
          <w:szCs w:val="32"/>
          <w:rtl/>
          <w:lang w:bidi="ar-JO"/>
        </w:rPr>
        <w:lastRenderedPageBreak/>
        <w:t xml:space="preserve"> الخاتمة</w:t>
      </w:r>
      <w:r w:rsidRPr="006D7CB2">
        <w:rPr>
          <w:rFonts w:ascii="Simplified Arabic" w:eastAsia="Calibri" w:hAnsi="Simplified Arabic" w:cs="Simplified Arabic" w:hint="cs"/>
          <w:b/>
          <w:bCs/>
          <w:sz w:val="28"/>
          <w:szCs w:val="28"/>
          <w:rtl/>
          <w:lang w:bidi="ar-JO"/>
        </w:rPr>
        <w:t xml:space="preserve">: </w:t>
      </w:r>
    </w:p>
    <w:p w:rsidR="00F71DC4" w:rsidRPr="006D7CB2" w:rsidRDefault="00F71DC4" w:rsidP="00F71DC4">
      <w:pPr>
        <w:pStyle w:val="BodyTextIndent"/>
        <w:shd w:val="clear" w:color="auto" w:fill="FFFFFF" w:themeFill="background1"/>
        <w:ind w:left="360"/>
        <w:jc w:val="both"/>
        <w:rPr>
          <w:rFonts w:ascii="Simplified Arabic" w:eastAsia="Calibri" w:hAnsi="Simplified Arabic" w:cs="Simplified Arabic"/>
          <w:b/>
          <w:bCs/>
          <w:sz w:val="28"/>
          <w:szCs w:val="28"/>
          <w:rtl/>
          <w:lang w:eastAsia="en-US" w:bidi="ar-JO"/>
        </w:rPr>
      </w:pPr>
    </w:p>
    <w:p w:rsidR="00F71DC4" w:rsidRDefault="00F71DC4" w:rsidP="00F71DC4">
      <w:pPr>
        <w:shd w:val="clear" w:color="auto" w:fill="FFFFFF" w:themeFill="background1"/>
        <w:bidi/>
        <w:jc w:val="both"/>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 xml:space="preserve">     يقدم هذا الاصدار كدليل ارشادي لمتلقي الخدمة للتعريف بالاجراءات والخطوات المطلوبة للحصول على الخدمات؛ لتحقيق مبدأ العدالة والشفافية وتحقيق مبادئ تكافؤ الفرص لجميع فئات متلقيها وخاصة ذوي الإعاقة وكبار السن وفق معايير الأداء المعتمدة.</w:t>
      </w:r>
    </w:p>
    <w:p w:rsidR="00F71DC4" w:rsidRDefault="00F71DC4" w:rsidP="00F71DC4">
      <w:pPr>
        <w:shd w:val="clear" w:color="auto" w:fill="FFFFFF" w:themeFill="background1"/>
        <w:bidi/>
        <w:jc w:val="both"/>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 xml:space="preserve">     ويعمل قسم إدارة وتوكيد الجودة على التأكد من جودة الخدمات المقدمة في الدليل عبر قياس مستوى الأداء الفعلي للخدمة دورياً مقارنة مع معايير ومؤشرات تقديم الخدمة المعتمدة في الديوان.</w:t>
      </w:r>
    </w:p>
    <w:p w:rsidR="00F71DC4" w:rsidRDefault="00F71DC4" w:rsidP="00F71DC4">
      <w:pPr>
        <w:pStyle w:val="ListParagraph"/>
        <w:shd w:val="clear" w:color="auto" w:fill="FFFFFF" w:themeFill="background1"/>
        <w:bidi/>
        <w:ind w:left="0"/>
        <w:jc w:val="both"/>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 xml:space="preserve">    وتأتي خطوة نشر الدليل وتعميمه على الجهات المستفيدة لتوعيتهم بالخدمات المقدمة بالديوان وتقديم التغذية الراجعة حول الخدمات المقدمة عبر مشاركتنا برائكم واقتراحاتكم حول الدليل المقدم وسبل تحسين مستوى الخدمات المقدمة.</w:t>
      </w:r>
    </w:p>
    <w:p w:rsidR="00F71DC4" w:rsidRDefault="00F71DC4" w:rsidP="00F71DC4">
      <w:pPr>
        <w:shd w:val="clear" w:color="auto" w:fill="FFFFFF" w:themeFill="background1"/>
        <w:rPr>
          <w:rFonts w:ascii="Simplified Arabic" w:eastAsia="Calibri" w:hAnsi="Simplified Arabic" w:cs="Simplified Arabic"/>
          <w:sz w:val="28"/>
          <w:szCs w:val="28"/>
          <w:rtl/>
          <w:lang w:bidi="ar-JO"/>
        </w:rPr>
      </w:pPr>
      <w:r>
        <w:rPr>
          <w:rFonts w:ascii="Simplified Arabic" w:eastAsia="Calibri" w:hAnsi="Simplified Arabic" w:cs="Simplified Arabic"/>
          <w:sz w:val="28"/>
          <w:szCs w:val="28"/>
          <w:rtl/>
          <w:lang w:bidi="ar-JO"/>
        </w:rPr>
        <w:br w:type="page"/>
      </w:r>
    </w:p>
    <w:p w:rsidR="00F71DC4" w:rsidRDefault="00F71DC4" w:rsidP="00F71DC4">
      <w:pPr>
        <w:shd w:val="clear" w:color="auto" w:fill="FFFFFF" w:themeFill="background1"/>
        <w:bidi/>
        <w:rPr>
          <w:rFonts w:ascii="Simplified Arabic" w:hAnsi="Simplified Arabic" w:cs="Simplified Arabic"/>
          <w:b/>
          <w:bCs/>
          <w:sz w:val="40"/>
          <w:szCs w:val="40"/>
          <w:rtl/>
          <w:lang w:bidi="ar-JO"/>
        </w:rPr>
      </w:pPr>
      <w:r w:rsidRPr="009A1669">
        <w:rPr>
          <w:rFonts w:ascii="Simplified Arabic" w:hAnsi="Simplified Arabic" w:cs="Simplified Arabic" w:hint="cs"/>
          <w:b/>
          <w:bCs/>
          <w:sz w:val="40"/>
          <w:szCs w:val="40"/>
          <w:rtl/>
          <w:lang w:bidi="ar-JO"/>
        </w:rPr>
        <w:lastRenderedPageBreak/>
        <w:t>خارطة الموقع</w:t>
      </w:r>
      <w:r>
        <w:rPr>
          <w:rFonts w:ascii="Simplified Arabic" w:hAnsi="Simplified Arabic" w:cs="Simplified Arabic" w:hint="cs"/>
          <w:b/>
          <w:bCs/>
          <w:sz w:val="40"/>
          <w:szCs w:val="40"/>
          <w:rtl/>
          <w:lang w:bidi="ar-JO"/>
        </w:rPr>
        <w:t>:</w:t>
      </w:r>
    </w:p>
    <w:p w:rsidR="00F71DC4" w:rsidRDefault="00F71DC4" w:rsidP="00F71DC4">
      <w:pPr>
        <w:pStyle w:val="ListParagraph"/>
        <w:shd w:val="clear" w:color="auto" w:fill="FFFFFF" w:themeFill="background1"/>
        <w:bidi/>
        <w:jc w:val="center"/>
        <w:rPr>
          <w:rtl/>
          <w:lang w:bidi="ar-JO"/>
        </w:rPr>
      </w:pPr>
    </w:p>
    <w:p w:rsidR="00F71DC4" w:rsidRDefault="00F71DC4" w:rsidP="00F71DC4">
      <w:pPr>
        <w:shd w:val="clear" w:color="auto" w:fill="FFFFFF" w:themeFill="background1"/>
        <w:rPr>
          <w:rtl/>
          <w:lang w:bidi="ar-JO"/>
        </w:rPr>
      </w:pPr>
      <w:r>
        <w:rPr>
          <w:noProof/>
        </w:rPr>
        <w:drawing>
          <wp:anchor distT="0" distB="0" distL="114300" distR="114300" simplePos="0" relativeHeight="251672576" behindDoc="1" locked="0" layoutInCell="1" allowOverlap="1" wp14:anchorId="5A7E4FF5" wp14:editId="3ACE596C">
            <wp:simplePos x="0" y="0"/>
            <wp:positionH relativeFrom="column">
              <wp:posOffset>-196215</wp:posOffset>
            </wp:positionH>
            <wp:positionV relativeFrom="paragraph">
              <wp:posOffset>121920</wp:posOffset>
            </wp:positionV>
            <wp:extent cx="5847080" cy="6599555"/>
            <wp:effectExtent l="0" t="0" r="1270" b="0"/>
            <wp:wrapTight wrapText="bothSides">
              <wp:wrapPolygon edited="0">
                <wp:start x="0" y="0"/>
                <wp:lineTo x="0" y="21511"/>
                <wp:lineTo x="21534" y="21511"/>
                <wp:lineTo x="21534" y="0"/>
                <wp:lineTo x="0" y="0"/>
              </wp:wrapPolygon>
            </wp:wrapTight>
            <wp:docPr id="8" name="Picture 8" descr="Ø®Ø±ÙØ·Ø© ÙØ¨ÙÙ Ø§ÙØ¯Ù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Ø®Ø±ÙØ·Ø© ÙØ¨ÙÙ Ø§ÙØ¯ÙÙØ§Ù"/>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47080" cy="6599555"/>
                    </a:xfrm>
                    <a:prstGeom prst="rect">
                      <a:avLst/>
                    </a:prstGeom>
                    <a:noFill/>
                    <a:ln>
                      <a:noFill/>
                    </a:ln>
                  </pic:spPr>
                </pic:pic>
              </a:graphicData>
            </a:graphic>
            <wp14:sizeRelH relativeFrom="page">
              <wp14:pctWidth>0</wp14:pctWidth>
            </wp14:sizeRelH>
            <wp14:sizeRelV relativeFrom="page">
              <wp14:pctHeight>0</wp14:pctHeight>
            </wp14:sizeRelV>
          </wp:anchor>
        </w:drawing>
      </w:r>
      <w:r>
        <w:rPr>
          <w:rtl/>
          <w:lang w:bidi="ar-JO"/>
        </w:rPr>
        <w:br w:type="page"/>
      </w:r>
    </w:p>
    <w:p w:rsidR="00F71DC4" w:rsidRDefault="00F71DC4" w:rsidP="00F71DC4">
      <w:pPr>
        <w:pStyle w:val="ListParagraph"/>
        <w:shd w:val="clear" w:color="auto" w:fill="FFFFFF" w:themeFill="background1"/>
        <w:bidi/>
        <w:rPr>
          <w:rFonts w:ascii="Simplified Arabic" w:hAnsi="Simplified Arabic" w:cs="Simplified Arabic"/>
          <w:b/>
          <w:bCs/>
          <w:sz w:val="40"/>
          <w:szCs w:val="40"/>
          <w:rtl/>
          <w:lang w:bidi="ar-JO"/>
        </w:rPr>
      </w:pPr>
      <w:r>
        <w:rPr>
          <w:rFonts w:ascii="Simplified Arabic" w:hAnsi="Simplified Arabic" w:cs="Simplified Arabic" w:hint="cs"/>
          <w:b/>
          <w:bCs/>
          <w:sz w:val="40"/>
          <w:szCs w:val="40"/>
          <w:rtl/>
          <w:lang w:bidi="ar-JO"/>
        </w:rPr>
        <w:lastRenderedPageBreak/>
        <w:t>ال</w:t>
      </w:r>
      <w:r w:rsidRPr="006F26E9">
        <w:rPr>
          <w:rFonts w:ascii="Simplified Arabic" w:hAnsi="Simplified Arabic" w:cs="Simplified Arabic" w:hint="cs"/>
          <w:b/>
          <w:bCs/>
          <w:sz w:val="40"/>
          <w:szCs w:val="40"/>
          <w:rtl/>
          <w:lang w:bidi="ar-JO"/>
        </w:rPr>
        <w:t>مل</w:t>
      </w:r>
      <w:r>
        <w:rPr>
          <w:rFonts w:ascii="Simplified Arabic" w:hAnsi="Simplified Arabic" w:cs="Simplified Arabic" w:hint="cs"/>
          <w:b/>
          <w:bCs/>
          <w:sz w:val="40"/>
          <w:szCs w:val="40"/>
          <w:rtl/>
          <w:lang w:bidi="ar-JO"/>
        </w:rPr>
        <w:t>ا</w:t>
      </w:r>
      <w:r w:rsidRPr="006F26E9">
        <w:rPr>
          <w:rFonts w:ascii="Simplified Arabic" w:hAnsi="Simplified Arabic" w:cs="Simplified Arabic" w:hint="cs"/>
          <w:b/>
          <w:bCs/>
          <w:sz w:val="40"/>
          <w:szCs w:val="40"/>
          <w:rtl/>
          <w:lang w:bidi="ar-JO"/>
        </w:rPr>
        <w:t>حق :</w:t>
      </w:r>
    </w:p>
    <w:p w:rsidR="00F71DC4" w:rsidRDefault="00F71DC4" w:rsidP="00F71DC4">
      <w:pPr>
        <w:pStyle w:val="ListParagraph"/>
        <w:shd w:val="clear" w:color="auto" w:fill="FFFFFF" w:themeFill="background1"/>
        <w:bidi/>
        <w:rPr>
          <w:rFonts w:ascii="Simplified Arabic" w:hAnsi="Simplified Arabic" w:cs="Simplified Arabic"/>
          <w:b/>
          <w:bCs/>
          <w:sz w:val="40"/>
          <w:szCs w:val="40"/>
          <w:rtl/>
          <w:lang w:bidi="ar-JO"/>
        </w:rPr>
      </w:pPr>
    </w:p>
    <w:p w:rsidR="00F71DC4" w:rsidRDefault="00F71DC4" w:rsidP="00F71DC4">
      <w:pPr>
        <w:pStyle w:val="ListParagraph"/>
        <w:numPr>
          <w:ilvl w:val="0"/>
          <w:numId w:val="86"/>
        </w:numPr>
        <w:shd w:val="clear" w:color="auto" w:fill="FFFFFF" w:themeFill="background1"/>
        <w:bidi/>
        <w:rPr>
          <w:rFonts w:ascii="Simplified Arabic" w:hAnsi="Simplified Arabic" w:cs="Simplified Arabic"/>
          <w:b/>
          <w:bCs/>
          <w:sz w:val="40"/>
          <w:szCs w:val="40"/>
          <w:rtl/>
          <w:lang w:bidi="ar-JO"/>
        </w:rPr>
      </w:pPr>
      <w:r>
        <w:rPr>
          <w:rFonts w:ascii="Simplified Arabic" w:hAnsi="Simplified Arabic" w:cs="Simplified Arabic" w:hint="cs"/>
          <w:b/>
          <w:bCs/>
          <w:sz w:val="40"/>
          <w:szCs w:val="40"/>
          <w:rtl/>
          <w:lang w:bidi="ar-JO"/>
        </w:rPr>
        <w:t>ترميز المجموعات:</w:t>
      </w:r>
    </w:p>
    <w:p w:rsidR="00F71DC4" w:rsidRDefault="00F71DC4" w:rsidP="00F71DC4">
      <w:pPr>
        <w:pStyle w:val="ListParagraph"/>
        <w:shd w:val="clear" w:color="auto" w:fill="FFFFFF" w:themeFill="background1"/>
        <w:bidi/>
        <w:rPr>
          <w:rFonts w:ascii="Simplified Arabic" w:hAnsi="Simplified Arabic" w:cs="Simplified Arabic"/>
          <w:b/>
          <w:bCs/>
          <w:sz w:val="40"/>
          <w:szCs w:val="40"/>
          <w:rtl/>
          <w:lang w:bidi="ar-JO"/>
        </w:rPr>
      </w:pPr>
    </w:p>
    <w:tbl>
      <w:tblPr>
        <w:tblStyle w:val="TableGrid"/>
        <w:bidiVisual/>
        <w:tblW w:w="9810" w:type="dxa"/>
        <w:tblInd w:w="-522" w:type="dxa"/>
        <w:tblLook w:val="04A0" w:firstRow="1" w:lastRow="0" w:firstColumn="1" w:lastColumn="0" w:noHBand="0" w:noVBand="1"/>
      </w:tblPr>
      <w:tblGrid>
        <w:gridCol w:w="8100"/>
        <w:gridCol w:w="1710"/>
      </w:tblGrid>
      <w:tr w:rsidR="00F71DC4" w:rsidTr="00686930">
        <w:tc>
          <w:tcPr>
            <w:tcW w:w="8100" w:type="dxa"/>
          </w:tcPr>
          <w:p w:rsidR="00F71DC4" w:rsidRDefault="00F71DC4" w:rsidP="00686930">
            <w:pPr>
              <w:pStyle w:val="ListParagraph"/>
              <w:bidi/>
              <w:ind w:left="0"/>
              <w:rPr>
                <w:rFonts w:ascii="Simplified Arabic" w:hAnsi="Simplified Arabic" w:cs="Simplified Arabic"/>
                <w:b/>
                <w:bCs/>
                <w:sz w:val="40"/>
                <w:szCs w:val="40"/>
                <w:rtl/>
                <w:lang w:bidi="ar-JO"/>
              </w:rPr>
            </w:pPr>
            <w:r>
              <w:rPr>
                <w:rFonts w:ascii="Simplified Arabic" w:hAnsi="Simplified Arabic" w:cs="Simplified Arabic" w:hint="cs"/>
                <w:b/>
                <w:bCs/>
                <w:sz w:val="40"/>
                <w:szCs w:val="40"/>
                <w:rtl/>
                <w:lang w:bidi="ar-JO"/>
              </w:rPr>
              <w:t>المجموعة</w:t>
            </w:r>
          </w:p>
        </w:tc>
        <w:tc>
          <w:tcPr>
            <w:tcW w:w="1710" w:type="dxa"/>
          </w:tcPr>
          <w:p w:rsidR="00F71DC4" w:rsidRDefault="00F71DC4" w:rsidP="00686930">
            <w:pPr>
              <w:pStyle w:val="ListParagraph"/>
              <w:bidi/>
              <w:ind w:left="0"/>
              <w:jc w:val="center"/>
              <w:rPr>
                <w:rFonts w:ascii="Simplified Arabic" w:hAnsi="Simplified Arabic" w:cs="Simplified Arabic"/>
                <w:b/>
                <w:bCs/>
                <w:sz w:val="40"/>
                <w:szCs w:val="40"/>
                <w:rtl/>
                <w:lang w:bidi="ar-JO"/>
              </w:rPr>
            </w:pPr>
            <w:r>
              <w:rPr>
                <w:rFonts w:ascii="Simplified Arabic" w:hAnsi="Simplified Arabic" w:cs="Simplified Arabic" w:hint="cs"/>
                <w:b/>
                <w:bCs/>
                <w:sz w:val="40"/>
                <w:szCs w:val="40"/>
                <w:rtl/>
                <w:lang w:bidi="ar-JO"/>
              </w:rPr>
              <w:t>الترميز</w:t>
            </w:r>
          </w:p>
        </w:tc>
      </w:tr>
      <w:tr w:rsidR="00F71DC4" w:rsidTr="00686930">
        <w:tc>
          <w:tcPr>
            <w:tcW w:w="8100" w:type="dxa"/>
          </w:tcPr>
          <w:p w:rsidR="00F71DC4" w:rsidRDefault="00F71DC4" w:rsidP="00686930">
            <w:pPr>
              <w:pStyle w:val="ListParagraph"/>
              <w:bidi/>
              <w:ind w:left="0"/>
              <w:rPr>
                <w:rFonts w:ascii="Simplified Arabic" w:hAnsi="Simplified Arabic" w:cs="Simplified Arabic"/>
                <w:b/>
                <w:bCs/>
                <w:sz w:val="40"/>
                <w:szCs w:val="40"/>
                <w:rtl/>
                <w:lang w:bidi="ar-JO"/>
              </w:rPr>
            </w:pPr>
            <w:r>
              <w:rPr>
                <w:rFonts w:ascii="Simplified Arabic" w:hAnsi="Simplified Arabic" w:cs="Simplified Arabic" w:hint="cs"/>
                <w:b/>
                <w:bCs/>
                <w:sz w:val="40"/>
                <w:szCs w:val="40"/>
                <w:rtl/>
                <w:lang w:bidi="ar-JO"/>
              </w:rPr>
              <w:t>المجموعة الأولى: التوظيف والتعيين</w:t>
            </w:r>
          </w:p>
        </w:tc>
        <w:tc>
          <w:tcPr>
            <w:tcW w:w="1710" w:type="dxa"/>
          </w:tcPr>
          <w:p w:rsidR="00F71DC4" w:rsidRDefault="00F71DC4" w:rsidP="00686930">
            <w:pPr>
              <w:pStyle w:val="ListParagraph"/>
              <w:bidi/>
              <w:ind w:left="0"/>
              <w:jc w:val="center"/>
              <w:rPr>
                <w:rFonts w:ascii="Simplified Arabic" w:hAnsi="Simplified Arabic" w:cs="Simplified Arabic"/>
                <w:b/>
                <w:bCs/>
                <w:sz w:val="40"/>
                <w:szCs w:val="40"/>
                <w:rtl/>
                <w:lang w:bidi="ar-JO"/>
              </w:rPr>
            </w:pPr>
            <w:r>
              <w:rPr>
                <w:rFonts w:ascii="Simplified Arabic" w:hAnsi="Simplified Arabic" w:cs="Simplified Arabic" w:hint="cs"/>
                <w:b/>
                <w:bCs/>
                <w:sz w:val="40"/>
                <w:szCs w:val="40"/>
                <w:rtl/>
                <w:lang w:bidi="ar-JO"/>
              </w:rPr>
              <w:t>ظ ع /</w:t>
            </w:r>
          </w:p>
        </w:tc>
      </w:tr>
      <w:tr w:rsidR="00F71DC4" w:rsidTr="00686930">
        <w:tc>
          <w:tcPr>
            <w:tcW w:w="8100" w:type="dxa"/>
          </w:tcPr>
          <w:p w:rsidR="00F71DC4" w:rsidRDefault="00F71DC4" w:rsidP="00686930">
            <w:pPr>
              <w:bidi/>
            </w:pPr>
            <w:r w:rsidRPr="00AB230B">
              <w:rPr>
                <w:rFonts w:ascii="Simplified Arabic" w:hAnsi="Simplified Arabic" w:cs="Simplified Arabic" w:hint="cs"/>
                <w:b/>
                <w:bCs/>
                <w:sz w:val="40"/>
                <w:szCs w:val="40"/>
                <w:rtl/>
                <w:lang w:bidi="ar-JO"/>
              </w:rPr>
              <w:t>المجموعة</w:t>
            </w:r>
            <w:r>
              <w:rPr>
                <w:rFonts w:ascii="Simplified Arabic" w:hAnsi="Simplified Arabic" w:cs="Simplified Arabic" w:hint="cs"/>
                <w:b/>
                <w:bCs/>
                <w:sz w:val="40"/>
                <w:szCs w:val="40"/>
                <w:rtl/>
                <w:lang w:bidi="ar-JO"/>
              </w:rPr>
              <w:t xml:space="preserve"> الثانية: الاستشارات القانونية</w:t>
            </w:r>
          </w:p>
        </w:tc>
        <w:tc>
          <w:tcPr>
            <w:tcW w:w="1710" w:type="dxa"/>
          </w:tcPr>
          <w:p w:rsidR="00F71DC4" w:rsidRPr="00407833" w:rsidRDefault="00F71DC4" w:rsidP="00686930">
            <w:pPr>
              <w:pStyle w:val="ListParagraph"/>
              <w:bidi/>
              <w:ind w:left="0"/>
              <w:jc w:val="center"/>
              <w:rPr>
                <w:rFonts w:ascii="Simplified Arabic" w:hAnsi="Simplified Arabic" w:cs="Simplified Arabic"/>
                <w:b/>
                <w:bCs/>
                <w:sz w:val="40"/>
                <w:szCs w:val="40"/>
                <w:lang w:bidi="ar-JO"/>
              </w:rPr>
            </w:pPr>
            <w:r w:rsidRPr="00407833">
              <w:rPr>
                <w:rFonts w:ascii="Simplified Arabic" w:hAnsi="Simplified Arabic" w:cs="Simplified Arabic" w:hint="cs"/>
                <w:b/>
                <w:bCs/>
                <w:sz w:val="40"/>
                <w:szCs w:val="40"/>
                <w:rtl/>
                <w:lang w:bidi="ar-JO"/>
              </w:rPr>
              <w:t>س ق /</w:t>
            </w:r>
          </w:p>
        </w:tc>
      </w:tr>
      <w:tr w:rsidR="00F71DC4" w:rsidTr="00686930">
        <w:tc>
          <w:tcPr>
            <w:tcW w:w="8100" w:type="dxa"/>
          </w:tcPr>
          <w:p w:rsidR="00F71DC4" w:rsidRDefault="00F71DC4" w:rsidP="00686930">
            <w:pPr>
              <w:bidi/>
            </w:pPr>
            <w:r w:rsidRPr="00AB230B">
              <w:rPr>
                <w:rFonts w:ascii="Simplified Arabic" w:hAnsi="Simplified Arabic" w:cs="Simplified Arabic" w:hint="cs"/>
                <w:b/>
                <w:bCs/>
                <w:sz w:val="40"/>
                <w:szCs w:val="40"/>
                <w:rtl/>
                <w:lang w:bidi="ar-JO"/>
              </w:rPr>
              <w:t>المجموعة</w:t>
            </w:r>
            <w:r>
              <w:rPr>
                <w:rFonts w:ascii="Simplified Arabic" w:hAnsi="Simplified Arabic" w:cs="Simplified Arabic" w:hint="cs"/>
                <w:b/>
                <w:bCs/>
                <w:sz w:val="40"/>
                <w:szCs w:val="40"/>
                <w:rtl/>
                <w:lang w:bidi="ar-JO"/>
              </w:rPr>
              <w:t xml:space="preserve"> الثالثة: إدارة الموارد البشرية</w:t>
            </w:r>
          </w:p>
        </w:tc>
        <w:tc>
          <w:tcPr>
            <w:tcW w:w="1710" w:type="dxa"/>
          </w:tcPr>
          <w:p w:rsidR="00F71DC4" w:rsidRPr="00407833" w:rsidRDefault="00F71DC4" w:rsidP="00686930">
            <w:pPr>
              <w:pStyle w:val="ListParagraph"/>
              <w:bidi/>
              <w:ind w:left="0"/>
              <w:jc w:val="center"/>
              <w:rPr>
                <w:rFonts w:ascii="Simplified Arabic" w:hAnsi="Simplified Arabic" w:cs="Simplified Arabic"/>
                <w:b/>
                <w:bCs/>
                <w:sz w:val="40"/>
                <w:szCs w:val="40"/>
                <w:lang w:bidi="ar-JO"/>
              </w:rPr>
            </w:pPr>
            <w:r w:rsidRPr="00407833">
              <w:rPr>
                <w:rFonts w:ascii="Simplified Arabic" w:hAnsi="Simplified Arabic" w:cs="Simplified Arabic" w:hint="cs"/>
                <w:b/>
                <w:bCs/>
                <w:sz w:val="40"/>
                <w:szCs w:val="40"/>
                <w:rtl/>
                <w:lang w:bidi="ar-JO"/>
              </w:rPr>
              <w:t>م ب /</w:t>
            </w:r>
          </w:p>
        </w:tc>
      </w:tr>
      <w:tr w:rsidR="00F71DC4" w:rsidTr="00686930">
        <w:tc>
          <w:tcPr>
            <w:tcW w:w="8100" w:type="dxa"/>
          </w:tcPr>
          <w:p w:rsidR="00F71DC4" w:rsidRDefault="00F71DC4" w:rsidP="00686930">
            <w:pPr>
              <w:bidi/>
            </w:pPr>
            <w:r w:rsidRPr="00AB230B">
              <w:rPr>
                <w:rFonts w:ascii="Simplified Arabic" w:hAnsi="Simplified Arabic" w:cs="Simplified Arabic" w:hint="cs"/>
                <w:b/>
                <w:bCs/>
                <w:sz w:val="40"/>
                <w:szCs w:val="40"/>
                <w:rtl/>
                <w:lang w:bidi="ar-JO"/>
              </w:rPr>
              <w:t>المجموعة</w:t>
            </w:r>
            <w:r>
              <w:rPr>
                <w:rFonts w:ascii="Simplified Arabic" w:hAnsi="Simplified Arabic" w:cs="Simplified Arabic" w:hint="cs"/>
                <w:b/>
                <w:bCs/>
                <w:sz w:val="40"/>
                <w:szCs w:val="40"/>
                <w:rtl/>
                <w:lang w:bidi="ar-JO"/>
              </w:rPr>
              <w:t xml:space="preserve"> الرابعة: تنمية الموارد البشرية</w:t>
            </w:r>
          </w:p>
        </w:tc>
        <w:tc>
          <w:tcPr>
            <w:tcW w:w="1710" w:type="dxa"/>
          </w:tcPr>
          <w:p w:rsidR="00F71DC4" w:rsidRPr="00407833" w:rsidRDefault="00F71DC4" w:rsidP="00686930">
            <w:pPr>
              <w:pStyle w:val="ListParagraph"/>
              <w:bidi/>
              <w:ind w:left="0"/>
              <w:jc w:val="center"/>
              <w:rPr>
                <w:rFonts w:ascii="Simplified Arabic" w:hAnsi="Simplified Arabic" w:cs="Simplified Arabic"/>
                <w:b/>
                <w:bCs/>
                <w:sz w:val="40"/>
                <w:szCs w:val="40"/>
                <w:lang w:bidi="ar-JO"/>
              </w:rPr>
            </w:pPr>
            <w:r w:rsidRPr="00407833">
              <w:rPr>
                <w:rFonts w:ascii="Simplified Arabic" w:hAnsi="Simplified Arabic" w:cs="Simplified Arabic" w:hint="cs"/>
                <w:b/>
                <w:bCs/>
                <w:sz w:val="40"/>
                <w:szCs w:val="40"/>
                <w:rtl/>
                <w:lang w:bidi="ar-JO"/>
              </w:rPr>
              <w:t>ت ب /</w:t>
            </w:r>
          </w:p>
        </w:tc>
      </w:tr>
      <w:tr w:rsidR="00F71DC4" w:rsidTr="00686930">
        <w:tc>
          <w:tcPr>
            <w:tcW w:w="8100" w:type="dxa"/>
          </w:tcPr>
          <w:p w:rsidR="00F71DC4" w:rsidRDefault="00F71DC4" w:rsidP="00686930">
            <w:pPr>
              <w:bidi/>
            </w:pPr>
            <w:r w:rsidRPr="00AB230B">
              <w:rPr>
                <w:rFonts w:ascii="Simplified Arabic" w:hAnsi="Simplified Arabic" w:cs="Simplified Arabic" w:hint="cs"/>
                <w:b/>
                <w:bCs/>
                <w:sz w:val="40"/>
                <w:szCs w:val="40"/>
                <w:rtl/>
                <w:lang w:bidi="ar-JO"/>
              </w:rPr>
              <w:t>المجموعة</w:t>
            </w:r>
            <w:r>
              <w:rPr>
                <w:rFonts w:ascii="Simplified Arabic" w:hAnsi="Simplified Arabic" w:cs="Simplified Arabic" w:hint="cs"/>
                <w:b/>
                <w:bCs/>
                <w:sz w:val="40"/>
                <w:szCs w:val="40"/>
                <w:rtl/>
                <w:lang w:bidi="ar-JO"/>
              </w:rPr>
              <w:t xml:space="preserve"> الخامسة: تقديم المعلومات والرد على الاستفسارات</w:t>
            </w:r>
          </w:p>
        </w:tc>
        <w:tc>
          <w:tcPr>
            <w:tcW w:w="1710" w:type="dxa"/>
          </w:tcPr>
          <w:p w:rsidR="00F71DC4" w:rsidRPr="00407833" w:rsidRDefault="00F71DC4" w:rsidP="00686930">
            <w:pPr>
              <w:pStyle w:val="ListParagraph"/>
              <w:bidi/>
              <w:ind w:left="0"/>
              <w:jc w:val="center"/>
              <w:rPr>
                <w:rFonts w:ascii="Simplified Arabic" w:hAnsi="Simplified Arabic" w:cs="Simplified Arabic"/>
                <w:b/>
                <w:bCs/>
                <w:sz w:val="40"/>
                <w:szCs w:val="40"/>
                <w:lang w:bidi="ar-JO"/>
              </w:rPr>
            </w:pPr>
            <w:r w:rsidRPr="00407833">
              <w:rPr>
                <w:rFonts w:ascii="Simplified Arabic" w:hAnsi="Simplified Arabic" w:cs="Simplified Arabic" w:hint="cs"/>
                <w:b/>
                <w:bCs/>
                <w:sz w:val="40"/>
                <w:szCs w:val="40"/>
                <w:rtl/>
                <w:lang w:bidi="ar-JO"/>
              </w:rPr>
              <w:t>م س /</w:t>
            </w:r>
          </w:p>
        </w:tc>
      </w:tr>
      <w:tr w:rsidR="00F71DC4" w:rsidTr="00686930">
        <w:tc>
          <w:tcPr>
            <w:tcW w:w="8100" w:type="dxa"/>
          </w:tcPr>
          <w:p w:rsidR="00F71DC4" w:rsidRDefault="00F71DC4" w:rsidP="00686930">
            <w:pPr>
              <w:bidi/>
            </w:pPr>
            <w:r w:rsidRPr="00AB230B">
              <w:rPr>
                <w:rFonts w:ascii="Simplified Arabic" w:hAnsi="Simplified Arabic" w:cs="Simplified Arabic" w:hint="cs"/>
                <w:b/>
                <w:bCs/>
                <w:sz w:val="40"/>
                <w:szCs w:val="40"/>
                <w:rtl/>
                <w:lang w:bidi="ar-JO"/>
              </w:rPr>
              <w:t>المجموعة</w:t>
            </w:r>
            <w:r>
              <w:rPr>
                <w:rFonts w:ascii="Simplified Arabic" w:hAnsi="Simplified Arabic" w:cs="Simplified Arabic" w:hint="cs"/>
                <w:b/>
                <w:bCs/>
                <w:sz w:val="40"/>
                <w:szCs w:val="40"/>
                <w:rtl/>
                <w:lang w:bidi="ar-JO"/>
              </w:rPr>
              <w:t xml:space="preserve"> السادسة: خدمات أخرى</w:t>
            </w:r>
          </w:p>
        </w:tc>
        <w:tc>
          <w:tcPr>
            <w:tcW w:w="1710" w:type="dxa"/>
          </w:tcPr>
          <w:p w:rsidR="00F71DC4" w:rsidRPr="00407833" w:rsidRDefault="00F71DC4" w:rsidP="00686930">
            <w:pPr>
              <w:pStyle w:val="ListParagraph"/>
              <w:bidi/>
              <w:ind w:left="0"/>
              <w:jc w:val="center"/>
              <w:rPr>
                <w:rFonts w:ascii="Simplified Arabic" w:hAnsi="Simplified Arabic" w:cs="Simplified Arabic"/>
                <w:b/>
                <w:bCs/>
                <w:sz w:val="40"/>
                <w:szCs w:val="40"/>
                <w:lang w:bidi="ar-JO"/>
              </w:rPr>
            </w:pPr>
            <w:r w:rsidRPr="00407833">
              <w:rPr>
                <w:rFonts w:ascii="Simplified Arabic" w:hAnsi="Simplified Arabic" w:cs="Simplified Arabic" w:hint="cs"/>
                <w:b/>
                <w:bCs/>
                <w:sz w:val="40"/>
                <w:szCs w:val="40"/>
                <w:rtl/>
                <w:lang w:bidi="ar-JO"/>
              </w:rPr>
              <w:t>أ خ /</w:t>
            </w:r>
          </w:p>
        </w:tc>
      </w:tr>
    </w:tbl>
    <w:p w:rsidR="00F71DC4" w:rsidRDefault="00F71DC4" w:rsidP="00F71DC4">
      <w:pPr>
        <w:pStyle w:val="ListParagraph"/>
        <w:shd w:val="clear" w:color="auto" w:fill="FFFFFF" w:themeFill="background1"/>
        <w:bidi/>
        <w:rPr>
          <w:rFonts w:ascii="Simplified Arabic" w:hAnsi="Simplified Arabic" w:cs="Simplified Arabic"/>
          <w:b/>
          <w:bCs/>
          <w:sz w:val="40"/>
          <w:szCs w:val="40"/>
          <w:rtl/>
          <w:lang w:bidi="ar-JO"/>
        </w:rPr>
      </w:pPr>
    </w:p>
    <w:p w:rsidR="00F71DC4" w:rsidRDefault="00F71DC4" w:rsidP="00F71DC4">
      <w:pPr>
        <w:rPr>
          <w:rFonts w:ascii="Simplified Arabic" w:hAnsi="Simplified Arabic" w:cs="Simplified Arabic"/>
          <w:b/>
          <w:bCs/>
          <w:sz w:val="40"/>
          <w:szCs w:val="40"/>
          <w:rtl/>
          <w:lang w:bidi="ar-JO"/>
        </w:rPr>
      </w:pPr>
      <w:r>
        <w:rPr>
          <w:rFonts w:ascii="Simplified Arabic" w:hAnsi="Simplified Arabic" w:cs="Simplified Arabic"/>
          <w:b/>
          <w:bCs/>
          <w:sz w:val="40"/>
          <w:szCs w:val="40"/>
          <w:rtl/>
          <w:lang w:bidi="ar-JO"/>
        </w:rPr>
        <w:br w:type="page"/>
      </w:r>
    </w:p>
    <w:p w:rsidR="00F71DC4" w:rsidRDefault="00F71DC4" w:rsidP="00F71DC4">
      <w:pPr>
        <w:pStyle w:val="ListParagraph"/>
        <w:shd w:val="clear" w:color="auto" w:fill="FFFFFF" w:themeFill="background1"/>
        <w:bidi/>
        <w:rPr>
          <w:rFonts w:ascii="Simplified Arabic" w:hAnsi="Simplified Arabic" w:cs="Simplified Arabic"/>
          <w:b/>
          <w:bCs/>
          <w:sz w:val="40"/>
          <w:szCs w:val="40"/>
          <w:rtl/>
          <w:lang w:bidi="ar-JO"/>
        </w:rPr>
      </w:pPr>
    </w:p>
    <w:p w:rsidR="00F71DC4" w:rsidRDefault="00F71DC4" w:rsidP="00F71DC4">
      <w:pPr>
        <w:pStyle w:val="ListParagraph"/>
        <w:numPr>
          <w:ilvl w:val="0"/>
          <w:numId w:val="86"/>
        </w:numPr>
        <w:shd w:val="clear" w:color="auto" w:fill="FFFFFF" w:themeFill="background1"/>
        <w:tabs>
          <w:tab w:val="right" w:pos="990"/>
        </w:tabs>
        <w:bidi/>
        <w:ind w:hanging="540"/>
        <w:rPr>
          <w:rFonts w:ascii="Simplified Arabic" w:hAnsi="Simplified Arabic" w:cs="Simplified Arabic"/>
          <w:b/>
          <w:bCs/>
          <w:sz w:val="40"/>
          <w:szCs w:val="40"/>
          <w:rtl/>
          <w:lang w:bidi="ar-JO"/>
        </w:rPr>
      </w:pPr>
      <w:r w:rsidRPr="006F26E9">
        <w:rPr>
          <w:rFonts w:ascii="Simplified Arabic" w:hAnsi="Simplified Arabic" w:cs="Simplified Arabic" w:hint="cs"/>
          <w:b/>
          <w:bCs/>
          <w:sz w:val="40"/>
          <w:szCs w:val="40"/>
          <w:rtl/>
          <w:lang w:bidi="ar-JO"/>
        </w:rPr>
        <w:t xml:space="preserve"> تقييم جودة الدليل</w:t>
      </w:r>
      <w:r>
        <w:rPr>
          <w:rFonts w:ascii="Simplified Arabic" w:hAnsi="Simplified Arabic" w:cs="Simplified Arabic" w:hint="cs"/>
          <w:b/>
          <w:bCs/>
          <w:sz w:val="40"/>
          <w:szCs w:val="40"/>
          <w:rtl/>
          <w:lang w:bidi="ar-JO"/>
        </w:rPr>
        <w:t>*</w:t>
      </w:r>
    </w:p>
    <w:p w:rsidR="00F71DC4" w:rsidRDefault="00F71DC4" w:rsidP="00F71DC4">
      <w:pPr>
        <w:shd w:val="clear" w:color="auto" w:fill="FFFFFF" w:themeFill="background1"/>
        <w:bidi/>
        <w:rPr>
          <w:sz w:val="28"/>
          <w:szCs w:val="28"/>
          <w:rtl/>
          <w:lang w:bidi="ar-JO"/>
        </w:rPr>
      </w:pPr>
    </w:p>
    <w:tbl>
      <w:tblPr>
        <w:tblStyle w:val="TableGrid"/>
        <w:bidiVisual/>
        <w:tblW w:w="10260" w:type="dxa"/>
        <w:tblInd w:w="-522" w:type="dxa"/>
        <w:tblLook w:val="04A0" w:firstRow="1" w:lastRow="0" w:firstColumn="1" w:lastColumn="0" w:noHBand="0" w:noVBand="1"/>
      </w:tblPr>
      <w:tblGrid>
        <w:gridCol w:w="900"/>
        <w:gridCol w:w="4500"/>
        <w:gridCol w:w="990"/>
        <w:gridCol w:w="900"/>
        <w:gridCol w:w="900"/>
        <w:gridCol w:w="990"/>
        <w:gridCol w:w="1080"/>
      </w:tblGrid>
      <w:tr w:rsidR="00F71DC4" w:rsidTr="00686930">
        <w:trPr>
          <w:trHeight w:val="935"/>
        </w:trPr>
        <w:tc>
          <w:tcPr>
            <w:tcW w:w="900" w:type="dxa"/>
            <w:shd w:val="clear" w:color="auto" w:fill="auto"/>
          </w:tcPr>
          <w:p w:rsidR="00F71DC4" w:rsidRDefault="00F71DC4" w:rsidP="00686930">
            <w:pPr>
              <w:shd w:val="clear" w:color="auto" w:fill="FFFFFF" w:themeFill="background1"/>
              <w:bidi/>
              <w:jc w:val="center"/>
              <w:rPr>
                <w:b/>
                <w:bCs/>
                <w:sz w:val="28"/>
                <w:szCs w:val="28"/>
                <w:lang w:bidi="ar-JO"/>
              </w:rPr>
            </w:pPr>
          </w:p>
          <w:p w:rsidR="00F71DC4" w:rsidRPr="0059080B" w:rsidRDefault="00F71DC4" w:rsidP="00686930">
            <w:pPr>
              <w:shd w:val="clear" w:color="auto" w:fill="FFFFFF" w:themeFill="background1"/>
              <w:bidi/>
              <w:jc w:val="center"/>
              <w:rPr>
                <w:b/>
                <w:bCs/>
                <w:sz w:val="28"/>
                <w:szCs w:val="28"/>
                <w:rtl/>
                <w:lang w:bidi="ar-JO"/>
              </w:rPr>
            </w:pPr>
            <w:r w:rsidRPr="0059080B">
              <w:rPr>
                <w:rFonts w:hint="cs"/>
                <w:b/>
                <w:bCs/>
                <w:sz w:val="28"/>
                <w:szCs w:val="28"/>
                <w:rtl/>
                <w:lang w:bidi="ar-JO"/>
              </w:rPr>
              <w:t>الرقم</w:t>
            </w:r>
          </w:p>
        </w:tc>
        <w:tc>
          <w:tcPr>
            <w:tcW w:w="4500" w:type="dxa"/>
            <w:shd w:val="clear" w:color="auto" w:fill="auto"/>
          </w:tcPr>
          <w:p w:rsidR="00F71DC4" w:rsidRDefault="00F71DC4" w:rsidP="00686930">
            <w:pPr>
              <w:shd w:val="clear" w:color="auto" w:fill="FFFFFF" w:themeFill="background1"/>
              <w:bidi/>
              <w:jc w:val="center"/>
              <w:rPr>
                <w:b/>
                <w:bCs/>
                <w:sz w:val="28"/>
                <w:szCs w:val="28"/>
                <w:lang w:bidi="ar-JO"/>
              </w:rPr>
            </w:pPr>
          </w:p>
          <w:p w:rsidR="00F71DC4" w:rsidRPr="0059080B" w:rsidRDefault="00F71DC4" w:rsidP="00686930">
            <w:pPr>
              <w:shd w:val="clear" w:color="auto" w:fill="FFFFFF" w:themeFill="background1"/>
              <w:bidi/>
              <w:jc w:val="center"/>
              <w:rPr>
                <w:b/>
                <w:bCs/>
                <w:sz w:val="28"/>
                <w:szCs w:val="28"/>
                <w:rtl/>
                <w:lang w:bidi="ar-JO"/>
              </w:rPr>
            </w:pPr>
            <w:r w:rsidRPr="0059080B">
              <w:rPr>
                <w:rFonts w:hint="cs"/>
                <w:b/>
                <w:bCs/>
                <w:sz w:val="28"/>
                <w:szCs w:val="28"/>
                <w:rtl/>
                <w:lang w:bidi="ar-JO"/>
              </w:rPr>
              <w:t>الفقرة</w:t>
            </w:r>
          </w:p>
        </w:tc>
        <w:tc>
          <w:tcPr>
            <w:tcW w:w="990" w:type="dxa"/>
            <w:shd w:val="clear" w:color="auto" w:fill="auto"/>
          </w:tcPr>
          <w:p w:rsidR="00F71DC4" w:rsidRDefault="00F71DC4" w:rsidP="00686930">
            <w:pPr>
              <w:shd w:val="clear" w:color="auto" w:fill="FFFFFF" w:themeFill="background1"/>
              <w:bidi/>
              <w:jc w:val="center"/>
              <w:rPr>
                <w:b/>
                <w:bCs/>
                <w:sz w:val="24"/>
                <w:szCs w:val="24"/>
                <w:lang w:bidi="ar-JO"/>
              </w:rPr>
            </w:pPr>
          </w:p>
          <w:p w:rsidR="00F71DC4" w:rsidRPr="0059080B" w:rsidRDefault="00F71DC4" w:rsidP="00686930">
            <w:pPr>
              <w:shd w:val="clear" w:color="auto" w:fill="FFFFFF" w:themeFill="background1"/>
              <w:bidi/>
              <w:jc w:val="center"/>
              <w:rPr>
                <w:b/>
                <w:bCs/>
                <w:sz w:val="24"/>
                <w:szCs w:val="24"/>
                <w:rtl/>
                <w:lang w:bidi="ar-JO"/>
              </w:rPr>
            </w:pPr>
            <w:r w:rsidRPr="0059080B">
              <w:rPr>
                <w:rFonts w:hint="cs"/>
                <w:b/>
                <w:bCs/>
                <w:sz w:val="24"/>
                <w:szCs w:val="24"/>
                <w:rtl/>
                <w:lang w:bidi="ar-JO"/>
              </w:rPr>
              <w:t>موافق بشدة</w:t>
            </w:r>
          </w:p>
        </w:tc>
        <w:tc>
          <w:tcPr>
            <w:tcW w:w="900" w:type="dxa"/>
            <w:shd w:val="clear" w:color="auto" w:fill="auto"/>
          </w:tcPr>
          <w:p w:rsidR="00F71DC4" w:rsidRDefault="00F71DC4" w:rsidP="00686930">
            <w:pPr>
              <w:shd w:val="clear" w:color="auto" w:fill="FFFFFF" w:themeFill="background1"/>
              <w:bidi/>
              <w:jc w:val="center"/>
              <w:rPr>
                <w:b/>
                <w:bCs/>
                <w:sz w:val="24"/>
                <w:szCs w:val="24"/>
                <w:lang w:bidi="ar-JO"/>
              </w:rPr>
            </w:pPr>
          </w:p>
          <w:p w:rsidR="00F71DC4" w:rsidRPr="0059080B" w:rsidRDefault="00F71DC4" w:rsidP="00686930">
            <w:pPr>
              <w:shd w:val="clear" w:color="auto" w:fill="FFFFFF" w:themeFill="background1"/>
              <w:bidi/>
              <w:jc w:val="center"/>
              <w:rPr>
                <w:b/>
                <w:bCs/>
                <w:sz w:val="24"/>
                <w:szCs w:val="24"/>
                <w:rtl/>
                <w:lang w:bidi="ar-JO"/>
              </w:rPr>
            </w:pPr>
            <w:r w:rsidRPr="0059080B">
              <w:rPr>
                <w:rFonts w:hint="cs"/>
                <w:b/>
                <w:bCs/>
                <w:sz w:val="24"/>
                <w:szCs w:val="24"/>
                <w:rtl/>
                <w:lang w:bidi="ar-JO"/>
              </w:rPr>
              <w:t>موافق</w:t>
            </w:r>
          </w:p>
        </w:tc>
        <w:tc>
          <w:tcPr>
            <w:tcW w:w="900" w:type="dxa"/>
            <w:shd w:val="clear" w:color="auto" w:fill="auto"/>
          </w:tcPr>
          <w:p w:rsidR="00F71DC4" w:rsidRDefault="00F71DC4" w:rsidP="00686930">
            <w:pPr>
              <w:shd w:val="clear" w:color="auto" w:fill="FFFFFF" w:themeFill="background1"/>
              <w:bidi/>
              <w:jc w:val="center"/>
              <w:rPr>
                <w:b/>
                <w:bCs/>
                <w:sz w:val="24"/>
                <w:szCs w:val="24"/>
                <w:lang w:bidi="ar-JO"/>
              </w:rPr>
            </w:pPr>
          </w:p>
          <w:p w:rsidR="00F71DC4" w:rsidRPr="0059080B" w:rsidRDefault="00F71DC4" w:rsidP="00686930">
            <w:pPr>
              <w:shd w:val="clear" w:color="auto" w:fill="FFFFFF" w:themeFill="background1"/>
              <w:bidi/>
              <w:jc w:val="center"/>
              <w:rPr>
                <w:b/>
                <w:bCs/>
                <w:sz w:val="24"/>
                <w:szCs w:val="24"/>
                <w:rtl/>
                <w:lang w:bidi="ar-JO"/>
              </w:rPr>
            </w:pPr>
            <w:r w:rsidRPr="0059080B">
              <w:rPr>
                <w:rFonts w:hint="cs"/>
                <w:b/>
                <w:bCs/>
                <w:sz w:val="24"/>
                <w:szCs w:val="24"/>
                <w:rtl/>
                <w:lang w:bidi="ar-JO"/>
              </w:rPr>
              <w:t>محايد</w:t>
            </w:r>
          </w:p>
        </w:tc>
        <w:tc>
          <w:tcPr>
            <w:tcW w:w="990" w:type="dxa"/>
            <w:shd w:val="clear" w:color="auto" w:fill="auto"/>
          </w:tcPr>
          <w:p w:rsidR="00F71DC4" w:rsidRDefault="00F71DC4" w:rsidP="00686930">
            <w:pPr>
              <w:shd w:val="clear" w:color="auto" w:fill="FFFFFF" w:themeFill="background1"/>
              <w:bidi/>
              <w:jc w:val="center"/>
              <w:rPr>
                <w:b/>
                <w:bCs/>
                <w:sz w:val="24"/>
                <w:szCs w:val="24"/>
                <w:lang w:bidi="ar-JO"/>
              </w:rPr>
            </w:pPr>
          </w:p>
          <w:p w:rsidR="00F71DC4" w:rsidRPr="0059080B" w:rsidRDefault="00F71DC4" w:rsidP="00686930">
            <w:pPr>
              <w:shd w:val="clear" w:color="auto" w:fill="FFFFFF" w:themeFill="background1"/>
              <w:bidi/>
              <w:jc w:val="center"/>
              <w:rPr>
                <w:b/>
                <w:bCs/>
                <w:sz w:val="24"/>
                <w:szCs w:val="24"/>
                <w:rtl/>
                <w:lang w:bidi="ar-JO"/>
              </w:rPr>
            </w:pPr>
            <w:r w:rsidRPr="0059080B">
              <w:rPr>
                <w:rFonts w:hint="cs"/>
                <w:b/>
                <w:bCs/>
                <w:sz w:val="24"/>
                <w:szCs w:val="24"/>
                <w:rtl/>
                <w:lang w:bidi="ar-JO"/>
              </w:rPr>
              <w:t>معارض</w:t>
            </w:r>
          </w:p>
        </w:tc>
        <w:tc>
          <w:tcPr>
            <w:tcW w:w="1080" w:type="dxa"/>
            <w:shd w:val="clear" w:color="auto" w:fill="auto"/>
          </w:tcPr>
          <w:p w:rsidR="00F71DC4" w:rsidRDefault="00F71DC4" w:rsidP="00686930">
            <w:pPr>
              <w:shd w:val="clear" w:color="auto" w:fill="FFFFFF" w:themeFill="background1"/>
              <w:bidi/>
              <w:jc w:val="center"/>
              <w:rPr>
                <w:b/>
                <w:bCs/>
                <w:sz w:val="24"/>
                <w:szCs w:val="24"/>
                <w:lang w:bidi="ar-JO"/>
              </w:rPr>
            </w:pPr>
          </w:p>
          <w:p w:rsidR="00F71DC4" w:rsidRPr="0059080B" w:rsidRDefault="00F71DC4" w:rsidP="00686930">
            <w:pPr>
              <w:shd w:val="clear" w:color="auto" w:fill="FFFFFF" w:themeFill="background1"/>
              <w:bidi/>
              <w:jc w:val="center"/>
              <w:rPr>
                <w:b/>
                <w:bCs/>
                <w:sz w:val="24"/>
                <w:szCs w:val="24"/>
                <w:rtl/>
                <w:lang w:bidi="ar-JO"/>
              </w:rPr>
            </w:pPr>
            <w:r w:rsidRPr="0059080B">
              <w:rPr>
                <w:rFonts w:hint="cs"/>
                <w:b/>
                <w:bCs/>
                <w:sz w:val="24"/>
                <w:szCs w:val="24"/>
                <w:rtl/>
                <w:lang w:bidi="ar-JO"/>
              </w:rPr>
              <w:t>معارض بشدة</w:t>
            </w:r>
          </w:p>
        </w:tc>
      </w:tr>
      <w:tr w:rsidR="00F71DC4" w:rsidTr="00686930">
        <w:tc>
          <w:tcPr>
            <w:tcW w:w="900" w:type="dxa"/>
            <w:shd w:val="clear" w:color="auto" w:fill="auto"/>
            <w:vAlign w:val="center"/>
          </w:tcPr>
          <w:p w:rsidR="00F71DC4" w:rsidRPr="00B63570" w:rsidRDefault="00F71DC4" w:rsidP="00F71DC4">
            <w:pPr>
              <w:pStyle w:val="ListParagraph"/>
              <w:numPr>
                <w:ilvl w:val="0"/>
                <w:numId w:val="85"/>
              </w:numPr>
              <w:shd w:val="clear" w:color="auto" w:fill="FFFFFF" w:themeFill="background1"/>
              <w:bidi/>
              <w:jc w:val="center"/>
              <w:rPr>
                <w:sz w:val="28"/>
                <w:szCs w:val="28"/>
                <w:rtl/>
                <w:lang w:bidi="ar-JO"/>
              </w:rPr>
            </w:pPr>
          </w:p>
        </w:tc>
        <w:tc>
          <w:tcPr>
            <w:tcW w:w="4500" w:type="dxa"/>
            <w:shd w:val="clear" w:color="auto" w:fill="auto"/>
            <w:vAlign w:val="center"/>
          </w:tcPr>
          <w:p w:rsidR="00F71DC4" w:rsidRPr="0059080B" w:rsidRDefault="00F71DC4" w:rsidP="00686930">
            <w:pPr>
              <w:shd w:val="clear" w:color="auto" w:fill="FFFFFF" w:themeFill="background1"/>
              <w:bidi/>
              <w:rPr>
                <w:rFonts w:ascii="Simplified Arabic" w:hAnsi="Simplified Arabic" w:cs="Simplified Arabic"/>
                <w:sz w:val="28"/>
                <w:szCs w:val="28"/>
                <w:rtl/>
                <w:lang w:bidi="ar-JO"/>
              </w:rPr>
            </w:pPr>
            <w:r w:rsidRPr="0059080B">
              <w:rPr>
                <w:rFonts w:ascii="Simplified Arabic" w:hAnsi="Simplified Arabic" w:cs="Simplified Arabic"/>
                <w:sz w:val="28"/>
                <w:szCs w:val="28"/>
                <w:rtl/>
                <w:lang w:bidi="ar-JO"/>
              </w:rPr>
              <w:t>يتوفر في دليل الخدمات كافة المعلومات المطلوبة عن اجراءات تقديم الخدمة</w:t>
            </w:r>
          </w:p>
        </w:tc>
        <w:tc>
          <w:tcPr>
            <w:tcW w:w="990" w:type="dxa"/>
            <w:shd w:val="clear" w:color="auto" w:fill="auto"/>
          </w:tcPr>
          <w:p w:rsidR="00F71DC4" w:rsidRDefault="00F71DC4" w:rsidP="00686930">
            <w:pPr>
              <w:shd w:val="clear" w:color="auto" w:fill="FFFFFF" w:themeFill="background1"/>
              <w:bidi/>
              <w:rPr>
                <w:sz w:val="28"/>
                <w:szCs w:val="28"/>
                <w:rtl/>
                <w:lang w:bidi="ar-JO"/>
              </w:rPr>
            </w:pPr>
          </w:p>
        </w:tc>
        <w:tc>
          <w:tcPr>
            <w:tcW w:w="900" w:type="dxa"/>
            <w:shd w:val="clear" w:color="auto" w:fill="auto"/>
          </w:tcPr>
          <w:p w:rsidR="00F71DC4" w:rsidRDefault="00F71DC4" w:rsidP="00686930">
            <w:pPr>
              <w:shd w:val="clear" w:color="auto" w:fill="FFFFFF" w:themeFill="background1"/>
              <w:bidi/>
              <w:rPr>
                <w:sz w:val="28"/>
                <w:szCs w:val="28"/>
                <w:rtl/>
                <w:lang w:bidi="ar-JO"/>
              </w:rPr>
            </w:pPr>
          </w:p>
        </w:tc>
        <w:tc>
          <w:tcPr>
            <w:tcW w:w="900" w:type="dxa"/>
            <w:shd w:val="clear" w:color="auto" w:fill="auto"/>
          </w:tcPr>
          <w:p w:rsidR="00F71DC4" w:rsidRDefault="00F71DC4" w:rsidP="00686930">
            <w:pPr>
              <w:shd w:val="clear" w:color="auto" w:fill="FFFFFF" w:themeFill="background1"/>
              <w:bidi/>
              <w:rPr>
                <w:sz w:val="28"/>
                <w:szCs w:val="28"/>
                <w:rtl/>
                <w:lang w:bidi="ar-JO"/>
              </w:rPr>
            </w:pPr>
          </w:p>
        </w:tc>
        <w:tc>
          <w:tcPr>
            <w:tcW w:w="990" w:type="dxa"/>
            <w:shd w:val="clear" w:color="auto" w:fill="auto"/>
          </w:tcPr>
          <w:p w:rsidR="00F71DC4" w:rsidRDefault="00F71DC4" w:rsidP="00686930">
            <w:pPr>
              <w:shd w:val="clear" w:color="auto" w:fill="FFFFFF" w:themeFill="background1"/>
              <w:bidi/>
              <w:rPr>
                <w:sz w:val="28"/>
                <w:szCs w:val="28"/>
                <w:rtl/>
                <w:lang w:bidi="ar-JO"/>
              </w:rPr>
            </w:pPr>
          </w:p>
        </w:tc>
        <w:tc>
          <w:tcPr>
            <w:tcW w:w="1080" w:type="dxa"/>
            <w:shd w:val="clear" w:color="auto" w:fill="auto"/>
          </w:tcPr>
          <w:p w:rsidR="00F71DC4" w:rsidRDefault="00F71DC4" w:rsidP="00686930">
            <w:pPr>
              <w:shd w:val="clear" w:color="auto" w:fill="FFFFFF" w:themeFill="background1"/>
              <w:bidi/>
              <w:rPr>
                <w:sz w:val="28"/>
                <w:szCs w:val="28"/>
                <w:rtl/>
                <w:lang w:bidi="ar-JO"/>
              </w:rPr>
            </w:pPr>
          </w:p>
        </w:tc>
      </w:tr>
      <w:tr w:rsidR="00F71DC4" w:rsidTr="00686930">
        <w:trPr>
          <w:trHeight w:val="818"/>
        </w:trPr>
        <w:tc>
          <w:tcPr>
            <w:tcW w:w="900" w:type="dxa"/>
            <w:vAlign w:val="center"/>
          </w:tcPr>
          <w:p w:rsidR="00F71DC4" w:rsidRPr="00B63570" w:rsidRDefault="00F71DC4" w:rsidP="00F71DC4">
            <w:pPr>
              <w:pStyle w:val="ListParagraph"/>
              <w:numPr>
                <w:ilvl w:val="0"/>
                <w:numId w:val="85"/>
              </w:numPr>
              <w:shd w:val="clear" w:color="auto" w:fill="FFFFFF" w:themeFill="background1"/>
              <w:bidi/>
              <w:jc w:val="center"/>
              <w:rPr>
                <w:sz w:val="28"/>
                <w:szCs w:val="28"/>
                <w:rtl/>
                <w:lang w:bidi="ar-JO"/>
              </w:rPr>
            </w:pPr>
          </w:p>
        </w:tc>
        <w:tc>
          <w:tcPr>
            <w:tcW w:w="4500" w:type="dxa"/>
            <w:vAlign w:val="center"/>
          </w:tcPr>
          <w:p w:rsidR="00F71DC4" w:rsidRPr="0059080B" w:rsidRDefault="00F71DC4" w:rsidP="00686930">
            <w:pPr>
              <w:shd w:val="clear" w:color="auto" w:fill="FFFFFF" w:themeFill="background1"/>
              <w:bidi/>
              <w:rPr>
                <w:rFonts w:ascii="Simplified Arabic" w:hAnsi="Simplified Arabic" w:cs="Simplified Arabic"/>
                <w:sz w:val="28"/>
                <w:szCs w:val="28"/>
                <w:rtl/>
                <w:lang w:bidi="ar-JO"/>
              </w:rPr>
            </w:pPr>
            <w:r w:rsidRPr="0059080B">
              <w:rPr>
                <w:rFonts w:ascii="Simplified Arabic" w:hAnsi="Simplified Arabic" w:cs="Simplified Arabic"/>
                <w:sz w:val="28"/>
                <w:szCs w:val="28"/>
                <w:rtl/>
                <w:lang w:bidi="ar-JO"/>
              </w:rPr>
              <w:t>يتمتع دليل الخدمات بدقة المعلومات الموجودة</w:t>
            </w:r>
          </w:p>
        </w:tc>
        <w:tc>
          <w:tcPr>
            <w:tcW w:w="990" w:type="dxa"/>
          </w:tcPr>
          <w:p w:rsidR="00F71DC4" w:rsidRDefault="00F71DC4" w:rsidP="00686930">
            <w:pPr>
              <w:shd w:val="clear" w:color="auto" w:fill="FFFFFF" w:themeFill="background1"/>
              <w:bidi/>
              <w:rPr>
                <w:sz w:val="28"/>
                <w:szCs w:val="28"/>
                <w:rtl/>
                <w:lang w:bidi="ar-JO"/>
              </w:rPr>
            </w:pPr>
          </w:p>
        </w:tc>
        <w:tc>
          <w:tcPr>
            <w:tcW w:w="900" w:type="dxa"/>
          </w:tcPr>
          <w:p w:rsidR="00F71DC4" w:rsidRDefault="00F71DC4" w:rsidP="00686930">
            <w:pPr>
              <w:shd w:val="clear" w:color="auto" w:fill="FFFFFF" w:themeFill="background1"/>
              <w:bidi/>
              <w:rPr>
                <w:sz w:val="28"/>
                <w:szCs w:val="28"/>
                <w:rtl/>
                <w:lang w:bidi="ar-JO"/>
              </w:rPr>
            </w:pPr>
          </w:p>
        </w:tc>
        <w:tc>
          <w:tcPr>
            <w:tcW w:w="900" w:type="dxa"/>
          </w:tcPr>
          <w:p w:rsidR="00F71DC4" w:rsidRDefault="00F71DC4" w:rsidP="00686930">
            <w:pPr>
              <w:shd w:val="clear" w:color="auto" w:fill="FFFFFF" w:themeFill="background1"/>
              <w:bidi/>
              <w:rPr>
                <w:sz w:val="28"/>
                <w:szCs w:val="28"/>
                <w:rtl/>
                <w:lang w:bidi="ar-JO"/>
              </w:rPr>
            </w:pPr>
          </w:p>
        </w:tc>
        <w:tc>
          <w:tcPr>
            <w:tcW w:w="990" w:type="dxa"/>
          </w:tcPr>
          <w:p w:rsidR="00F71DC4" w:rsidRDefault="00F71DC4" w:rsidP="00686930">
            <w:pPr>
              <w:shd w:val="clear" w:color="auto" w:fill="FFFFFF" w:themeFill="background1"/>
              <w:bidi/>
              <w:rPr>
                <w:sz w:val="28"/>
                <w:szCs w:val="28"/>
                <w:rtl/>
                <w:lang w:bidi="ar-JO"/>
              </w:rPr>
            </w:pPr>
          </w:p>
        </w:tc>
        <w:tc>
          <w:tcPr>
            <w:tcW w:w="1080" w:type="dxa"/>
          </w:tcPr>
          <w:p w:rsidR="00F71DC4" w:rsidRDefault="00F71DC4" w:rsidP="00686930">
            <w:pPr>
              <w:shd w:val="clear" w:color="auto" w:fill="FFFFFF" w:themeFill="background1"/>
              <w:bidi/>
              <w:rPr>
                <w:sz w:val="28"/>
                <w:szCs w:val="28"/>
                <w:rtl/>
                <w:lang w:bidi="ar-JO"/>
              </w:rPr>
            </w:pPr>
          </w:p>
        </w:tc>
      </w:tr>
      <w:tr w:rsidR="00F71DC4" w:rsidTr="00686930">
        <w:tc>
          <w:tcPr>
            <w:tcW w:w="900" w:type="dxa"/>
            <w:vAlign w:val="center"/>
          </w:tcPr>
          <w:p w:rsidR="00F71DC4" w:rsidRPr="00B63570" w:rsidRDefault="00F71DC4" w:rsidP="00F71DC4">
            <w:pPr>
              <w:pStyle w:val="ListParagraph"/>
              <w:numPr>
                <w:ilvl w:val="0"/>
                <w:numId w:val="85"/>
              </w:numPr>
              <w:shd w:val="clear" w:color="auto" w:fill="FFFFFF" w:themeFill="background1"/>
              <w:bidi/>
              <w:jc w:val="center"/>
              <w:rPr>
                <w:sz w:val="28"/>
                <w:szCs w:val="28"/>
                <w:rtl/>
                <w:lang w:bidi="ar-JO"/>
              </w:rPr>
            </w:pPr>
          </w:p>
        </w:tc>
        <w:tc>
          <w:tcPr>
            <w:tcW w:w="4500" w:type="dxa"/>
            <w:vAlign w:val="center"/>
          </w:tcPr>
          <w:p w:rsidR="00F71DC4" w:rsidRPr="0059080B" w:rsidRDefault="00F71DC4" w:rsidP="00686930">
            <w:pPr>
              <w:shd w:val="clear" w:color="auto" w:fill="FFFFFF" w:themeFill="background1"/>
              <w:bidi/>
              <w:rPr>
                <w:rFonts w:ascii="Simplified Arabic" w:hAnsi="Simplified Arabic" w:cs="Simplified Arabic"/>
                <w:sz w:val="28"/>
                <w:szCs w:val="28"/>
                <w:rtl/>
                <w:lang w:bidi="ar-JO"/>
              </w:rPr>
            </w:pPr>
            <w:r w:rsidRPr="0059080B">
              <w:rPr>
                <w:rFonts w:ascii="Simplified Arabic" w:hAnsi="Simplified Arabic" w:cs="Simplified Arabic"/>
                <w:sz w:val="28"/>
                <w:szCs w:val="28"/>
                <w:rtl/>
                <w:lang w:bidi="ar-JO"/>
              </w:rPr>
              <w:t>يمكن الوصول إلى النماذج المطلوبة في دليل الخدمات بسهولة</w:t>
            </w:r>
          </w:p>
        </w:tc>
        <w:tc>
          <w:tcPr>
            <w:tcW w:w="990" w:type="dxa"/>
          </w:tcPr>
          <w:p w:rsidR="00F71DC4" w:rsidRDefault="00F71DC4" w:rsidP="00686930">
            <w:pPr>
              <w:shd w:val="clear" w:color="auto" w:fill="FFFFFF" w:themeFill="background1"/>
              <w:bidi/>
              <w:rPr>
                <w:sz w:val="28"/>
                <w:szCs w:val="28"/>
                <w:rtl/>
                <w:lang w:bidi="ar-JO"/>
              </w:rPr>
            </w:pPr>
          </w:p>
        </w:tc>
        <w:tc>
          <w:tcPr>
            <w:tcW w:w="900" w:type="dxa"/>
          </w:tcPr>
          <w:p w:rsidR="00F71DC4" w:rsidRDefault="00F71DC4" w:rsidP="00686930">
            <w:pPr>
              <w:shd w:val="clear" w:color="auto" w:fill="FFFFFF" w:themeFill="background1"/>
              <w:bidi/>
              <w:rPr>
                <w:sz w:val="28"/>
                <w:szCs w:val="28"/>
                <w:rtl/>
                <w:lang w:bidi="ar-JO"/>
              </w:rPr>
            </w:pPr>
          </w:p>
        </w:tc>
        <w:tc>
          <w:tcPr>
            <w:tcW w:w="900" w:type="dxa"/>
          </w:tcPr>
          <w:p w:rsidR="00F71DC4" w:rsidRDefault="00F71DC4" w:rsidP="00686930">
            <w:pPr>
              <w:shd w:val="clear" w:color="auto" w:fill="FFFFFF" w:themeFill="background1"/>
              <w:bidi/>
              <w:rPr>
                <w:sz w:val="28"/>
                <w:szCs w:val="28"/>
                <w:rtl/>
                <w:lang w:bidi="ar-JO"/>
              </w:rPr>
            </w:pPr>
          </w:p>
        </w:tc>
        <w:tc>
          <w:tcPr>
            <w:tcW w:w="990" w:type="dxa"/>
          </w:tcPr>
          <w:p w:rsidR="00F71DC4" w:rsidRDefault="00F71DC4" w:rsidP="00686930">
            <w:pPr>
              <w:shd w:val="clear" w:color="auto" w:fill="FFFFFF" w:themeFill="background1"/>
              <w:bidi/>
              <w:rPr>
                <w:sz w:val="28"/>
                <w:szCs w:val="28"/>
                <w:rtl/>
                <w:lang w:bidi="ar-JO"/>
              </w:rPr>
            </w:pPr>
          </w:p>
        </w:tc>
        <w:tc>
          <w:tcPr>
            <w:tcW w:w="1080" w:type="dxa"/>
          </w:tcPr>
          <w:p w:rsidR="00F71DC4" w:rsidRDefault="00F71DC4" w:rsidP="00686930">
            <w:pPr>
              <w:shd w:val="clear" w:color="auto" w:fill="FFFFFF" w:themeFill="background1"/>
              <w:bidi/>
              <w:rPr>
                <w:sz w:val="28"/>
                <w:szCs w:val="28"/>
                <w:rtl/>
                <w:lang w:bidi="ar-JO"/>
              </w:rPr>
            </w:pPr>
          </w:p>
        </w:tc>
      </w:tr>
      <w:tr w:rsidR="00F71DC4" w:rsidTr="00686930">
        <w:tc>
          <w:tcPr>
            <w:tcW w:w="900" w:type="dxa"/>
            <w:vAlign w:val="center"/>
          </w:tcPr>
          <w:p w:rsidR="00F71DC4" w:rsidRPr="00B63570" w:rsidRDefault="00F71DC4" w:rsidP="00F71DC4">
            <w:pPr>
              <w:pStyle w:val="ListParagraph"/>
              <w:numPr>
                <w:ilvl w:val="0"/>
                <w:numId w:val="85"/>
              </w:numPr>
              <w:shd w:val="clear" w:color="auto" w:fill="FFFFFF" w:themeFill="background1"/>
              <w:bidi/>
              <w:jc w:val="center"/>
              <w:rPr>
                <w:sz w:val="28"/>
                <w:szCs w:val="28"/>
                <w:rtl/>
                <w:lang w:bidi="ar-JO"/>
              </w:rPr>
            </w:pPr>
          </w:p>
        </w:tc>
        <w:tc>
          <w:tcPr>
            <w:tcW w:w="4500" w:type="dxa"/>
            <w:vAlign w:val="center"/>
          </w:tcPr>
          <w:p w:rsidR="00F71DC4" w:rsidRPr="0059080B" w:rsidRDefault="00F71DC4" w:rsidP="00686930">
            <w:pPr>
              <w:shd w:val="clear" w:color="auto" w:fill="FFFFFF" w:themeFill="background1"/>
              <w:bidi/>
              <w:rPr>
                <w:rFonts w:ascii="Simplified Arabic" w:hAnsi="Simplified Arabic" w:cs="Simplified Arabic"/>
                <w:sz w:val="28"/>
                <w:szCs w:val="28"/>
                <w:rtl/>
                <w:lang w:bidi="ar-JO"/>
              </w:rPr>
            </w:pPr>
            <w:r w:rsidRPr="0059080B">
              <w:rPr>
                <w:rFonts w:ascii="Simplified Arabic" w:hAnsi="Simplified Arabic" w:cs="Simplified Arabic"/>
                <w:sz w:val="28"/>
                <w:szCs w:val="28"/>
                <w:rtl/>
                <w:lang w:bidi="ar-JO"/>
              </w:rPr>
              <w:t>يتمتع دليل الخدمات بوضوح الاجراءات والنماذج المطلوبة</w:t>
            </w:r>
          </w:p>
        </w:tc>
        <w:tc>
          <w:tcPr>
            <w:tcW w:w="990" w:type="dxa"/>
          </w:tcPr>
          <w:p w:rsidR="00F71DC4" w:rsidRDefault="00F71DC4" w:rsidP="00686930">
            <w:pPr>
              <w:shd w:val="clear" w:color="auto" w:fill="FFFFFF" w:themeFill="background1"/>
              <w:bidi/>
              <w:rPr>
                <w:sz w:val="28"/>
                <w:szCs w:val="28"/>
                <w:rtl/>
                <w:lang w:bidi="ar-JO"/>
              </w:rPr>
            </w:pPr>
          </w:p>
        </w:tc>
        <w:tc>
          <w:tcPr>
            <w:tcW w:w="900" w:type="dxa"/>
          </w:tcPr>
          <w:p w:rsidR="00F71DC4" w:rsidRDefault="00F71DC4" w:rsidP="00686930">
            <w:pPr>
              <w:shd w:val="clear" w:color="auto" w:fill="FFFFFF" w:themeFill="background1"/>
              <w:bidi/>
              <w:rPr>
                <w:sz w:val="28"/>
                <w:szCs w:val="28"/>
                <w:rtl/>
                <w:lang w:bidi="ar-JO"/>
              </w:rPr>
            </w:pPr>
          </w:p>
        </w:tc>
        <w:tc>
          <w:tcPr>
            <w:tcW w:w="900" w:type="dxa"/>
          </w:tcPr>
          <w:p w:rsidR="00F71DC4" w:rsidRDefault="00F71DC4" w:rsidP="00686930">
            <w:pPr>
              <w:shd w:val="clear" w:color="auto" w:fill="FFFFFF" w:themeFill="background1"/>
              <w:bidi/>
              <w:rPr>
                <w:sz w:val="28"/>
                <w:szCs w:val="28"/>
                <w:rtl/>
                <w:lang w:bidi="ar-JO"/>
              </w:rPr>
            </w:pPr>
          </w:p>
        </w:tc>
        <w:tc>
          <w:tcPr>
            <w:tcW w:w="990" w:type="dxa"/>
          </w:tcPr>
          <w:p w:rsidR="00F71DC4" w:rsidRDefault="00F71DC4" w:rsidP="00686930">
            <w:pPr>
              <w:shd w:val="clear" w:color="auto" w:fill="FFFFFF" w:themeFill="background1"/>
              <w:bidi/>
              <w:rPr>
                <w:sz w:val="28"/>
                <w:szCs w:val="28"/>
                <w:rtl/>
                <w:lang w:bidi="ar-JO"/>
              </w:rPr>
            </w:pPr>
          </w:p>
        </w:tc>
        <w:tc>
          <w:tcPr>
            <w:tcW w:w="1080" w:type="dxa"/>
          </w:tcPr>
          <w:p w:rsidR="00F71DC4" w:rsidRDefault="00F71DC4" w:rsidP="00686930">
            <w:pPr>
              <w:shd w:val="clear" w:color="auto" w:fill="FFFFFF" w:themeFill="background1"/>
              <w:bidi/>
              <w:rPr>
                <w:sz w:val="28"/>
                <w:szCs w:val="28"/>
                <w:rtl/>
                <w:lang w:bidi="ar-JO"/>
              </w:rPr>
            </w:pPr>
          </w:p>
        </w:tc>
      </w:tr>
      <w:tr w:rsidR="00F71DC4" w:rsidTr="00686930">
        <w:tc>
          <w:tcPr>
            <w:tcW w:w="900" w:type="dxa"/>
            <w:vAlign w:val="center"/>
          </w:tcPr>
          <w:p w:rsidR="00F71DC4" w:rsidRPr="00B63570" w:rsidRDefault="00F71DC4" w:rsidP="00F71DC4">
            <w:pPr>
              <w:pStyle w:val="ListParagraph"/>
              <w:numPr>
                <w:ilvl w:val="0"/>
                <w:numId w:val="85"/>
              </w:numPr>
              <w:shd w:val="clear" w:color="auto" w:fill="FFFFFF" w:themeFill="background1"/>
              <w:bidi/>
              <w:jc w:val="center"/>
              <w:rPr>
                <w:sz w:val="28"/>
                <w:szCs w:val="28"/>
                <w:rtl/>
                <w:lang w:bidi="ar-JO"/>
              </w:rPr>
            </w:pPr>
          </w:p>
        </w:tc>
        <w:tc>
          <w:tcPr>
            <w:tcW w:w="4500" w:type="dxa"/>
            <w:vAlign w:val="center"/>
          </w:tcPr>
          <w:p w:rsidR="00F71DC4" w:rsidRPr="0059080B" w:rsidRDefault="00F71DC4" w:rsidP="00686930">
            <w:pPr>
              <w:shd w:val="clear" w:color="auto" w:fill="FFFFFF" w:themeFill="background1"/>
              <w:bidi/>
              <w:rPr>
                <w:rFonts w:ascii="Simplified Arabic" w:hAnsi="Simplified Arabic" w:cs="Simplified Arabic"/>
                <w:sz w:val="28"/>
                <w:szCs w:val="28"/>
                <w:rtl/>
                <w:lang w:bidi="ar-JO"/>
              </w:rPr>
            </w:pPr>
            <w:r w:rsidRPr="0059080B">
              <w:rPr>
                <w:rFonts w:ascii="Simplified Arabic" w:hAnsi="Simplified Arabic" w:cs="Simplified Arabic"/>
                <w:sz w:val="28"/>
                <w:szCs w:val="28"/>
                <w:rtl/>
                <w:lang w:bidi="ar-JO"/>
              </w:rPr>
              <w:t>يتم تحديث دليل الخدمات باستمرار كلما دعت الحاجة</w:t>
            </w:r>
          </w:p>
        </w:tc>
        <w:tc>
          <w:tcPr>
            <w:tcW w:w="990" w:type="dxa"/>
          </w:tcPr>
          <w:p w:rsidR="00F71DC4" w:rsidRDefault="00F71DC4" w:rsidP="00686930">
            <w:pPr>
              <w:shd w:val="clear" w:color="auto" w:fill="FFFFFF" w:themeFill="background1"/>
              <w:bidi/>
              <w:rPr>
                <w:sz w:val="28"/>
                <w:szCs w:val="28"/>
                <w:rtl/>
                <w:lang w:bidi="ar-JO"/>
              </w:rPr>
            </w:pPr>
          </w:p>
        </w:tc>
        <w:tc>
          <w:tcPr>
            <w:tcW w:w="900" w:type="dxa"/>
          </w:tcPr>
          <w:p w:rsidR="00F71DC4" w:rsidRDefault="00F71DC4" w:rsidP="00686930">
            <w:pPr>
              <w:shd w:val="clear" w:color="auto" w:fill="FFFFFF" w:themeFill="background1"/>
              <w:bidi/>
              <w:rPr>
                <w:sz w:val="28"/>
                <w:szCs w:val="28"/>
                <w:rtl/>
                <w:lang w:bidi="ar-JO"/>
              </w:rPr>
            </w:pPr>
          </w:p>
        </w:tc>
        <w:tc>
          <w:tcPr>
            <w:tcW w:w="900" w:type="dxa"/>
          </w:tcPr>
          <w:p w:rsidR="00F71DC4" w:rsidRDefault="00F71DC4" w:rsidP="00686930">
            <w:pPr>
              <w:shd w:val="clear" w:color="auto" w:fill="FFFFFF" w:themeFill="background1"/>
              <w:bidi/>
              <w:rPr>
                <w:sz w:val="28"/>
                <w:szCs w:val="28"/>
                <w:rtl/>
                <w:lang w:bidi="ar-JO"/>
              </w:rPr>
            </w:pPr>
          </w:p>
        </w:tc>
        <w:tc>
          <w:tcPr>
            <w:tcW w:w="990" w:type="dxa"/>
          </w:tcPr>
          <w:p w:rsidR="00F71DC4" w:rsidRDefault="00F71DC4" w:rsidP="00686930">
            <w:pPr>
              <w:shd w:val="clear" w:color="auto" w:fill="FFFFFF" w:themeFill="background1"/>
              <w:bidi/>
              <w:rPr>
                <w:sz w:val="28"/>
                <w:szCs w:val="28"/>
                <w:rtl/>
                <w:lang w:bidi="ar-JO"/>
              </w:rPr>
            </w:pPr>
          </w:p>
        </w:tc>
        <w:tc>
          <w:tcPr>
            <w:tcW w:w="1080" w:type="dxa"/>
          </w:tcPr>
          <w:p w:rsidR="00F71DC4" w:rsidRDefault="00F71DC4" w:rsidP="00686930">
            <w:pPr>
              <w:shd w:val="clear" w:color="auto" w:fill="FFFFFF" w:themeFill="background1"/>
              <w:bidi/>
              <w:rPr>
                <w:sz w:val="28"/>
                <w:szCs w:val="28"/>
                <w:rtl/>
                <w:lang w:bidi="ar-JO"/>
              </w:rPr>
            </w:pPr>
          </w:p>
        </w:tc>
      </w:tr>
    </w:tbl>
    <w:p w:rsidR="00F71DC4" w:rsidRDefault="00F71DC4" w:rsidP="00F71DC4">
      <w:pPr>
        <w:shd w:val="clear" w:color="auto" w:fill="FFFFFF" w:themeFill="background1"/>
        <w:bidi/>
        <w:rPr>
          <w:sz w:val="28"/>
          <w:szCs w:val="28"/>
          <w:rtl/>
          <w:lang w:bidi="ar-JO"/>
        </w:rPr>
      </w:pPr>
      <w:r>
        <w:rPr>
          <w:rFonts w:cs="Arial"/>
          <w:noProof/>
          <w:sz w:val="28"/>
          <w:szCs w:val="28"/>
          <w:rtl/>
        </w:rPr>
        <w:drawing>
          <wp:anchor distT="0" distB="0" distL="114300" distR="114300" simplePos="0" relativeHeight="251671552" behindDoc="1" locked="0" layoutInCell="1" allowOverlap="1" wp14:anchorId="53DE26DB" wp14:editId="0C8578CD">
            <wp:simplePos x="0" y="0"/>
            <wp:positionH relativeFrom="column">
              <wp:posOffset>5558155</wp:posOffset>
            </wp:positionH>
            <wp:positionV relativeFrom="paragraph">
              <wp:posOffset>257175</wp:posOffset>
            </wp:positionV>
            <wp:extent cx="462915" cy="378460"/>
            <wp:effectExtent l="0" t="0" r="0" b="2540"/>
            <wp:wrapThrough wrapText="bothSides">
              <wp:wrapPolygon edited="0">
                <wp:start x="0" y="0"/>
                <wp:lineTo x="0" y="20658"/>
                <wp:lineTo x="20444" y="20658"/>
                <wp:lineTo x="20444" y="0"/>
                <wp:lineTo x="0" y="0"/>
              </wp:wrapPolygon>
            </wp:wrapThrough>
            <wp:docPr id="2" name="Picture 2" descr="C:\Users\kifaya.abdallah\Desktop\صور الموقع\fd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faya.abdallah\Desktop\صور الموقع\fdPNG.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2915" cy="378460"/>
                    </a:xfrm>
                    <a:prstGeom prst="rect">
                      <a:avLst/>
                    </a:prstGeom>
                    <a:noFill/>
                    <a:ln>
                      <a:noFill/>
                    </a:ln>
                  </pic:spPr>
                </pic:pic>
              </a:graphicData>
            </a:graphic>
            <wp14:sizeRelH relativeFrom="margin">
              <wp14:pctWidth>0</wp14:pctWidth>
            </wp14:sizeRelH>
          </wp:anchor>
        </w:drawing>
      </w:r>
    </w:p>
    <w:p w:rsidR="00F71DC4" w:rsidRDefault="00F71DC4" w:rsidP="00F71DC4">
      <w:pPr>
        <w:shd w:val="clear" w:color="auto" w:fill="FFFFFF" w:themeFill="background1"/>
        <w:bidi/>
        <w:rPr>
          <w:sz w:val="28"/>
          <w:szCs w:val="28"/>
          <w:rtl/>
          <w:lang w:bidi="ar-JO"/>
        </w:rPr>
      </w:pPr>
      <w:r>
        <w:rPr>
          <w:rFonts w:hint="cs"/>
          <w:sz w:val="28"/>
          <w:szCs w:val="28"/>
          <w:rtl/>
          <w:lang w:bidi="ar-JO"/>
        </w:rPr>
        <w:t>...............................................................................................................</w:t>
      </w:r>
    </w:p>
    <w:p w:rsidR="00F71DC4" w:rsidRPr="00105035" w:rsidRDefault="00F71DC4" w:rsidP="00F71DC4">
      <w:pPr>
        <w:shd w:val="clear" w:color="auto" w:fill="FFFFFF" w:themeFill="background1"/>
        <w:bidi/>
        <w:rPr>
          <w:sz w:val="28"/>
          <w:szCs w:val="28"/>
          <w:rtl/>
          <w:lang w:bidi="ar-JO"/>
        </w:rPr>
      </w:pPr>
    </w:p>
    <w:p w:rsidR="00F71DC4" w:rsidRDefault="00F71DC4" w:rsidP="00F71DC4">
      <w:pPr>
        <w:pStyle w:val="BodyTextIndent"/>
        <w:shd w:val="clear" w:color="auto" w:fill="FFFFFF" w:themeFill="background1"/>
        <w:ind w:left="720" w:hanging="1170"/>
        <w:jc w:val="both"/>
        <w:rPr>
          <w:rFonts w:ascii="Simplified Arabic" w:eastAsia="Calibri" w:hAnsi="Simplified Arabic" w:cs="Simplified Arabic"/>
          <w:sz w:val="28"/>
          <w:szCs w:val="28"/>
          <w:rtl/>
          <w:lang w:eastAsia="en-US" w:bidi="ar-JO"/>
        </w:rPr>
      </w:pPr>
      <w:r>
        <w:rPr>
          <w:rFonts w:ascii="Simplified Arabic" w:eastAsia="Calibri" w:hAnsi="Simplified Arabic" w:cs="Simplified Arabic" w:hint="cs"/>
          <w:sz w:val="28"/>
          <w:szCs w:val="28"/>
          <w:rtl/>
          <w:lang w:eastAsia="en-US" w:bidi="ar-JO"/>
        </w:rPr>
        <w:t xml:space="preserve">* الرجاء ملء الاستمارة وقص القسيمة الخاصة بها ووضعها في صندوق المقترحات. </w:t>
      </w:r>
    </w:p>
    <w:p w:rsidR="00F71DC4" w:rsidRDefault="00F71DC4" w:rsidP="00F71DC4">
      <w:pPr>
        <w:pStyle w:val="BodyTextIndent"/>
        <w:shd w:val="clear" w:color="auto" w:fill="FFFFFF" w:themeFill="background1"/>
        <w:ind w:left="720" w:hanging="1170"/>
        <w:jc w:val="both"/>
        <w:rPr>
          <w:rFonts w:ascii="Simplified Arabic" w:eastAsia="Calibri" w:hAnsi="Simplified Arabic" w:cs="Simplified Arabic"/>
          <w:sz w:val="28"/>
          <w:szCs w:val="28"/>
          <w:rtl/>
          <w:lang w:eastAsia="en-US" w:bidi="ar-JO"/>
        </w:rPr>
      </w:pPr>
    </w:p>
    <w:p w:rsidR="00F71DC4" w:rsidRPr="0059080B" w:rsidRDefault="00F71DC4" w:rsidP="00F71DC4">
      <w:pPr>
        <w:pStyle w:val="BodyTextIndent"/>
        <w:shd w:val="clear" w:color="auto" w:fill="FFFFFF" w:themeFill="background1"/>
        <w:ind w:left="720" w:hanging="1170"/>
        <w:jc w:val="center"/>
        <w:rPr>
          <w:rFonts w:ascii="Simplified Arabic" w:eastAsia="Calibri" w:hAnsi="Simplified Arabic" w:cs="Simplified Arabic"/>
          <w:b/>
          <w:bCs/>
          <w:sz w:val="28"/>
          <w:szCs w:val="28"/>
          <w:rtl/>
          <w:lang w:eastAsia="en-US" w:bidi="ar-JO"/>
        </w:rPr>
      </w:pPr>
      <w:r w:rsidRPr="0059080B">
        <w:rPr>
          <w:rFonts w:ascii="Simplified Arabic" w:eastAsia="Calibri" w:hAnsi="Simplified Arabic" w:cs="Simplified Arabic" w:hint="cs"/>
          <w:b/>
          <w:bCs/>
          <w:sz w:val="28"/>
          <w:szCs w:val="28"/>
          <w:rtl/>
          <w:lang w:eastAsia="en-US" w:bidi="ar-JO"/>
        </w:rPr>
        <w:t>مع الشكر الجزيل لمشاركتكم وابداء آرائكم</w:t>
      </w:r>
    </w:p>
    <w:p w:rsidR="00C05ACB" w:rsidRDefault="00C05ACB" w:rsidP="00C05ACB">
      <w:pPr>
        <w:bidi/>
        <w:rPr>
          <w:lang w:bidi="ar-JO"/>
        </w:rPr>
      </w:pPr>
    </w:p>
    <w:sectPr w:rsidR="00C05ACB" w:rsidSect="00D0733A">
      <w:footerReference w:type="default" r:id="rId46"/>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B9" w:rsidRDefault="001D18B9" w:rsidP="00D0733A">
      <w:pPr>
        <w:spacing w:after="0" w:line="240" w:lineRule="auto"/>
      </w:pPr>
      <w:r>
        <w:separator/>
      </w:r>
    </w:p>
  </w:endnote>
  <w:endnote w:type="continuationSeparator" w:id="0">
    <w:p w:rsidR="001D18B9" w:rsidRDefault="001D18B9" w:rsidP="00D0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83"/>
      <w:gridCol w:w="887"/>
    </w:tblGrid>
    <w:tr w:rsidR="00D26123">
      <w:tc>
        <w:tcPr>
          <w:tcW w:w="4500" w:type="pct"/>
          <w:tcBorders>
            <w:top w:val="single" w:sz="4" w:space="0" w:color="000000" w:themeColor="text1"/>
          </w:tcBorders>
        </w:tcPr>
        <w:p w:rsidR="00D26123" w:rsidRDefault="001D18B9" w:rsidP="00D0733A">
          <w:pPr>
            <w:pStyle w:val="Footer"/>
            <w:jc w:val="right"/>
          </w:pPr>
          <w:sdt>
            <w:sdtPr>
              <w:alias w:val="Company"/>
              <w:id w:val="75971759"/>
              <w:placeholder>
                <w:docPart w:val="829D4691E96344FE886BC5AC24087F5C"/>
              </w:placeholder>
              <w:dataBinding w:prefixMappings="xmlns:ns0='http://schemas.openxmlformats.org/officeDocument/2006/extended-properties'" w:xpath="/ns0:Properties[1]/ns0:Company[1]" w:storeItemID="{6668398D-A668-4E3E-A5EB-62B293D839F1}"/>
              <w:text/>
            </w:sdtPr>
            <w:sdtEndPr/>
            <w:sdtContent>
              <w:r w:rsidR="00D26123">
                <w:rPr>
                  <w:rFonts w:hint="cs"/>
                  <w:rtl/>
                </w:rPr>
                <w:t>دليل الخدمات/ الاصدار الثالث 2018 م</w:t>
              </w:r>
            </w:sdtContent>
          </w:sdt>
          <w:r w:rsidR="00D26123">
            <w:t xml:space="preserve"> | </w:t>
          </w:r>
          <w:r w:rsidR="00D26123">
            <w:rPr>
              <w:rFonts w:hint="cs"/>
              <w:rtl/>
            </w:rPr>
            <w:t>ديوان الخدمة المدنية</w:t>
          </w:r>
        </w:p>
      </w:tc>
      <w:tc>
        <w:tcPr>
          <w:tcW w:w="500" w:type="pct"/>
          <w:tcBorders>
            <w:top w:val="single" w:sz="4" w:space="0" w:color="C0504D" w:themeColor="accent2"/>
          </w:tcBorders>
          <w:shd w:val="clear" w:color="auto" w:fill="943634" w:themeFill="accent2" w:themeFillShade="BF"/>
        </w:tcPr>
        <w:p w:rsidR="00D26123" w:rsidRDefault="00D26123">
          <w:pPr>
            <w:pStyle w:val="Header"/>
            <w:rPr>
              <w:color w:val="FFFFFF" w:themeColor="background1"/>
            </w:rPr>
          </w:pPr>
          <w:r>
            <w:fldChar w:fldCharType="begin"/>
          </w:r>
          <w:r>
            <w:instrText xml:space="preserve"> PAGE   \* MERGEFORMAT </w:instrText>
          </w:r>
          <w:r>
            <w:fldChar w:fldCharType="separate"/>
          </w:r>
          <w:r w:rsidR="00355835" w:rsidRPr="00355835">
            <w:rPr>
              <w:noProof/>
              <w:color w:val="FFFFFF" w:themeColor="background1"/>
            </w:rPr>
            <w:t>8</w:t>
          </w:r>
          <w:r>
            <w:rPr>
              <w:noProof/>
              <w:color w:val="FFFFFF" w:themeColor="background1"/>
            </w:rPr>
            <w:fldChar w:fldCharType="end"/>
          </w:r>
        </w:p>
      </w:tc>
    </w:tr>
  </w:tbl>
  <w:p w:rsidR="00D26123" w:rsidRDefault="00D26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B9" w:rsidRDefault="001D18B9" w:rsidP="00D0733A">
      <w:pPr>
        <w:spacing w:after="0" w:line="240" w:lineRule="auto"/>
      </w:pPr>
      <w:r>
        <w:separator/>
      </w:r>
    </w:p>
  </w:footnote>
  <w:footnote w:type="continuationSeparator" w:id="0">
    <w:p w:rsidR="001D18B9" w:rsidRDefault="001D18B9" w:rsidP="00D07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2B0"/>
    <w:multiLevelType w:val="hybridMultilevel"/>
    <w:tmpl w:val="37BC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9026A"/>
    <w:multiLevelType w:val="hybridMultilevel"/>
    <w:tmpl w:val="D096805E"/>
    <w:lvl w:ilvl="0" w:tplc="2D14D23E">
      <w:start w:val="1"/>
      <w:numFmt w:val="bullet"/>
      <w:lvlText w:val=""/>
      <w:lvlJc w:val="left"/>
      <w:pPr>
        <w:ind w:left="64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24958"/>
    <w:multiLevelType w:val="hybridMultilevel"/>
    <w:tmpl w:val="8454006C"/>
    <w:lvl w:ilvl="0" w:tplc="74B49B7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95D68"/>
    <w:multiLevelType w:val="hybridMultilevel"/>
    <w:tmpl w:val="A1744AB8"/>
    <w:lvl w:ilvl="0" w:tplc="D77C5F1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06DA153F"/>
    <w:multiLevelType w:val="hybridMultilevel"/>
    <w:tmpl w:val="3D0C470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BB532E"/>
    <w:multiLevelType w:val="hybridMultilevel"/>
    <w:tmpl w:val="451CA77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02BCB"/>
    <w:multiLevelType w:val="hybridMultilevel"/>
    <w:tmpl w:val="5532C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A4BFC"/>
    <w:multiLevelType w:val="hybridMultilevel"/>
    <w:tmpl w:val="81B0B5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2242F"/>
    <w:multiLevelType w:val="hybridMultilevel"/>
    <w:tmpl w:val="96A25C0E"/>
    <w:lvl w:ilvl="0" w:tplc="DB56FE2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86795E"/>
    <w:multiLevelType w:val="hybridMultilevel"/>
    <w:tmpl w:val="87DEE28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12C1253E"/>
    <w:multiLevelType w:val="hybridMultilevel"/>
    <w:tmpl w:val="F2BA80AE"/>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13780692"/>
    <w:multiLevelType w:val="hybridMultilevel"/>
    <w:tmpl w:val="F2DC8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941B43"/>
    <w:multiLevelType w:val="hybridMultilevel"/>
    <w:tmpl w:val="0D38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1C107D"/>
    <w:multiLevelType w:val="hybridMultilevel"/>
    <w:tmpl w:val="BCE89A20"/>
    <w:lvl w:ilvl="0" w:tplc="7C02D1C2">
      <w:start w:val="1"/>
      <w:numFmt w:val="decimal"/>
      <w:lvlText w:val="%1-"/>
      <w:lvlJc w:val="left"/>
      <w:pPr>
        <w:ind w:left="643" w:hanging="360"/>
      </w:pPr>
      <w:rPr>
        <w:rFonts w:asciiTheme="majorBidi" w:hAnsiTheme="majorBidi" w:cstheme="majorBidi" w:hint="default"/>
        <w:b w:val="0"/>
        <w:sz w:val="22"/>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nsid w:val="17E72B90"/>
    <w:multiLevelType w:val="hybridMultilevel"/>
    <w:tmpl w:val="18E4359E"/>
    <w:lvl w:ilvl="0" w:tplc="3BD4BF2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CF645F"/>
    <w:multiLevelType w:val="hybridMultilevel"/>
    <w:tmpl w:val="16F28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9C629B"/>
    <w:multiLevelType w:val="hybridMultilevel"/>
    <w:tmpl w:val="75B86E60"/>
    <w:lvl w:ilvl="0" w:tplc="C734B7E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5E0264"/>
    <w:multiLevelType w:val="hybridMultilevel"/>
    <w:tmpl w:val="CC4E43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EA570A"/>
    <w:multiLevelType w:val="hybridMultilevel"/>
    <w:tmpl w:val="AAF03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2A1028"/>
    <w:multiLevelType w:val="hybridMultilevel"/>
    <w:tmpl w:val="870A2D4C"/>
    <w:lvl w:ilvl="0" w:tplc="7F22C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99461D"/>
    <w:multiLevelType w:val="hybridMultilevel"/>
    <w:tmpl w:val="12A8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170B4A"/>
    <w:multiLevelType w:val="hybridMultilevel"/>
    <w:tmpl w:val="7DD0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3B2C15"/>
    <w:multiLevelType w:val="hybridMultilevel"/>
    <w:tmpl w:val="955C688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BC4D52"/>
    <w:multiLevelType w:val="hybridMultilevel"/>
    <w:tmpl w:val="FFA4C26C"/>
    <w:lvl w:ilvl="0" w:tplc="F0603A1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A373421"/>
    <w:multiLevelType w:val="hybridMultilevel"/>
    <w:tmpl w:val="5E9AD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A855AEA"/>
    <w:multiLevelType w:val="hybridMultilevel"/>
    <w:tmpl w:val="4386E30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nsid w:val="2A9B2B35"/>
    <w:multiLevelType w:val="hybridMultilevel"/>
    <w:tmpl w:val="7660B5AA"/>
    <w:lvl w:ilvl="0" w:tplc="5A68BDF8">
      <w:numFmt w:val="bullet"/>
      <w:lvlText w:val="-"/>
      <w:lvlJc w:val="left"/>
      <w:pPr>
        <w:ind w:left="846" w:hanging="360"/>
      </w:pPr>
      <w:rPr>
        <w:rFonts w:ascii="Simplified Arabic" w:eastAsiaTheme="majorEastAsia" w:hAnsi="Simplified Arabic" w:cs="Simplified Arabic"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27">
    <w:nsid w:val="2B7D1AB3"/>
    <w:multiLevelType w:val="hybridMultilevel"/>
    <w:tmpl w:val="3DC661A0"/>
    <w:lvl w:ilvl="0" w:tplc="A07ADA1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B830948"/>
    <w:multiLevelType w:val="hybridMultilevel"/>
    <w:tmpl w:val="5BF64236"/>
    <w:lvl w:ilvl="0" w:tplc="0409000D">
      <w:start w:val="1"/>
      <w:numFmt w:val="bullet"/>
      <w:lvlText w:val=""/>
      <w:lvlJc w:val="left"/>
      <w:pPr>
        <w:ind w:left="720" w:hanging="360"/>
      </w:pPr>
      <w:rPr>
        <w:rFonts w:ascii="Wingdings" w:hAnsi="Wingdings"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941596"/>
    <w:multiLevelType w:val="hybridMultilevel"/>
    <w:tmpl w:val="D05CFF1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F5D4B46"/>
    <w:multiLevelType w:val="hybridMultilevel"/>
    <w:tmpl w:val="E7EA796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nsid w:val="2F7273C1"/>
    <w:multiLevelType w:val="hybridMultilevel"/>
    <w:tmpl w:val="7078152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nsid w:val="2FC72A8D"/>
    <w:multiLevelType w:val="hybridMultilevel"/>
    <w:tmpl w:val="36C0B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27620AE"/>
    <w:multiLevelType w:val="multilevel"/>
    <w:tmpl w:val="69F8C45C"/>
    <w:lvl w:ilvl="0">
      <w:start w:val="1"/>
      <w:numFmt w:val="decimal"/>
      <w:lvlText w:val="%1."/>
      <w:lvlJc w:val="left"/>
      <w:pPr>
        <w:tabs>
          <w:tab w:val="num" w:pos="360"/>
        </w:tabs>
        <w:ind w:left="360" w:right="360" w:hanging="360"/>
      </w:pPr>
    </w:lvl>
    <w:lvl w:ilvl="1">
      <w:start w:val="5"/>
      <w:numFmt w:val="decimal"/>
      <w:isLgl/>
      <w:lvlText w:val="%1.%2"/>
      <w:lvlJc w:val="left"/>
      <w:pPr>
        <w:ind w:left="720" w:hanging="720"/>
      </w:pPr>
      <w:rPr>
        <w:rFonts w:hint="default"/>
        <w:b w:val="0"/>
      </w:rPr>
    </w:lvl>
    <w:lvl w:ilvl="2">
      <w:start w:val="6"/>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b w:val="0"/>
      </w:rPr>
    </w:lvl>
    <w:lvl w:ilvl="5">
      <w:start w:val="1"/>
      <w:numFmt w:val="decimal"/>
      <w:isLgl/>
      <w:lvlText w:val="%1.%2.%3.%4.%5.%6"/>
      <w:lvlJc w:val="left"/>
      <w:pPr>
        <w:ind w:left="1800" w:hanging="180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2160" w:hanging="2160"/>
      </w:pPr>
      <w:rPr>
        <w:rFonts w:hint="default"/>
        <w:b w:val="0"/>
      </w:rPr>
    </w:lvl>
    <w:lvl w:ilvl="8">
      <w:start w:val="1"/>
      <w:numFmt w:val="decimal"/>
      <w:isLgl/>
      <w:lvlText w:val="%1.%2.%3.%4.%5.%6.%7.%8.%9"/>
      <w:lvlJc w:val="left"/>
      <w:pPr>
        <w:ind w:left="2520" w:hanging="2520"/>
      </w:pPr>
      <w:rPr>
        <w:rFonts w:hint="default"/>
        <w:b w:val="0"/>
      </w:rPr>
    </w:lvl>
  </w:abstractNum>
  <w:abstractNum w:abstractNumId="34">
    <w:nsid w:val="336858B6"/>
    <w:multiLevelType w:val="hybridMultilevel"/>
    <w:tmpl w:val="28D4A3F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nsid w:val="343629D2"/>
    <w:multiLevelType w:val="hybridMultilevel"/>
    <w:tmpl w:val="389C108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nsid w:val="3608102B"/>
    <w:multiLevelType w:val="hybridMultilevel"/>
    <w:tmpl w:val="FCBA06A4"/>
    <w:lvl w:ilvl="0" w:tplc="32C41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4A7071"/>
    <w:multiLevelType w:val="hybridMultilevel"/>
    <w:tmpl w:val="BDCCD8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37086FA7"/>
    <w:multiLevelType w:val="hybridMultilevel"/>
    <w:tmpl w:val="10669912"/>
    <w:lvl w:ilvl="0" w:tplc="C9264E86">
      <w:start w:val="1"/>
      <w:numFmt w:val="bullet"/>
      <w:lvlText w:val=""/>
      <w:lvlJc w:val="left"/>
      <w:pPr>
        <w:ind w:left="502" w:hanging="360"/>
      </w:pPr>
      <w:rPr>
        <w:rFonts w:ascii="Symbol" w:hAnsi="Symbo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9B54C7"/>
    <w:multiLevelType w:val="hybridMultilevel"/>
    <w:tmpl w:val="16D89FA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0">
    <w:nsid w:val="3CCE5BE5"/>
    <w:multiLevelType w:val="hybridMultilevel"/>
    <w:tmpl w:val="695EA4B4"/>
    <w:lvl w:ilvl="0" w:tplc="F72AA13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8F4CF6"/>
    <w:multiLevelType w:val="hybridMultilevel"/>
    <w:tmpl w:val="8E4C5E5C"/>
    <w:lvl w:ilvl="0" w:tplc="0F86E6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E0337F4"/>
    <w:multiLevelType w:val="hybridMultilevel"/>
    <w:tmpl w:val="BA2CA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2FB5405"/>
    <w:multiLevelType w:val="hybridMultilevel"/>
    <w:tmpl w:val="D856F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78757D"/>
    <w:multiLevelType w:val="hybridMultilevel"/>
    <w:tmpl w:val="207C8E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CB5208"/>
    <w:multiLevelType w:val="hybridMultilevel"/>
    <w:tmpl w:val="C81C966E"/>
    <w:lvl w:ilvl="0" w:tplc="7794D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DD66DC"/>
    <w:multiLevelType w:val="hybridMultilevel"/>
    <w:tmpl w:val="810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6237E8E"/>
    <w:multiLevelType w:val="hybridMultilevel"/>
    <w:tmpl w:val="DB32C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6770EE5"/>
    <w:multiLevelType w:val="hybridMultilevel"/>
    <w:tmpl w:val="4886A444"/>
    <w:lvl w:ilvl="0" w:tplc="32C41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CB7A70"/>
    <w:multiLevelType w:val="hybridMultilevel"/>
    <w:tmpl w:val="D266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5E1833"/>
    <w:multiLevelType w:val="hybridMultilevel"/>
    <w:tmpl w:val="2B282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EDC2262"/>
    <w:multiLevelType w:val="hybridMultilevel"/>
    <w:tmpl w:val="DF3A49A6"/>
    <w:lvl w:ilvl="0" w:tplc="EBC4575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2">
    <w:nsid w:val="4FF40EC5"/>
    <w:multiLevelType w:val="hybridMultilevel"/>
    <w:tmpl w:val="A3DA8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0482719"/>
    <w:multiLevelType w:val="hybridMultilevel"/>
    <w:tmpl w:val="661CB08A"/>
    <w:lvl w:ilvl="0" w:tplc="0409000B">
      <w:start w:val="1"/>
      <w:numFmt w:val="bullet"/>
      <w:lvlText w:val=""/>
      <w:lvlJc w:val="left"/>
      <w:pPr>
        <w:ind w:left="2412" w:hanging="360"/>
      </w:pPr>
      <w:rPr>
        <w:rFonts w:ascii="Wingdings" w:hAnsi="Wingdings" w:hint="default"/>
      </w:rPr>
    </w:lvl>
    <w:lvl w:ilvl="1" w:tplc="04090003" w:tentative="1">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54">
    <w:nsid w:val="50F74A3B"/>
    <w:multiLevelType w:val="hybridMultilevel"/>
    <w:tmpl w:val="13D4ED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2066AD9"/>
    <w:multiLevelType w:val="hybridMultilevel"/>
    <w:tmpl w:val="AC04803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6">
    <w:nsid w:val="546B610D"/>
    <w:multiLevelType w:val="hybridMultilevel"/>
    <w:tmpl w:val="0D7474E2"/>
    <w:lvl w:ilvl="0" w:tplc="32C41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6A70333"/>
    <w:multiLevelType w:val="hybridMultilevel"/>
    <w:tmpl w:val="A1B4F722"/>
    <w:lvl w:ilvl="0" w:tplc="0F186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077625"/>
    <w:multiLevelType w:val="hybridMultilevel"/>
    <w:tmpl w:val="A2FAD806"/>
    <w:lvl w:ilvl="0" w:tplc="353A6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7B91CA4"/>
    <w:multiLevelType w:val="hybridMultilevel"/>
    <w:tmpl w:val="D6366C38"/>
    <w:lvl w:ilvl="0" w:tplc="0409000B">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0">
    <w:nsid w:val="58632755"/>
    <w:multiLevelType w:val="hybridMultilevel"/>
    <w:tmpl w:val="62E0B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8A926E4"/>
    <w:multiLevelType w:val="hybridMultilevel"/>
    <w:tmpl w:val="1F682204"/>
    <w:lvl w:ilvl="0" w:tplc="5684803E">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2">
    <w:nsid w:val="5DFA09F4"/>
    <w:multiLevelType w:val="hybridMultilevel"/>
    <w:tmpl w:val="AAB459E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3">
    <w:nsid w:val="5F562863"/>
    <w:multiLevelType w:val="hybridMultilevel"/>
    <w:tmpl w:val="26969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18B64FC"/>
    <w:multiLevelType w:val="hybridMultilevel"/>
    <w:tmpl w:val="C374F0AA"/>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5">
    <w:nsid w:val="61BB1572"/>
    <w:multiLevelType w:val="hybridMultilevel"/>
    <w:tmpl w:val="69C8A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6201139D"/>
    <w:multiLevelType w:val="hybridMultilevel"/>
    <w:tmpl w:val="348AE0CA"/>
    <w:lvl w:ilvl="0" w:tplc="5A560E54">
      <w:numFmt w:val="bullet"/>
      <w:lvlText w:val="-"/>
      <w:lvlJc w:val="left"/>
      <w:pPr>
        <w:ind w:left="720" w:hanging="360"/>
      </w:pPr>
      <w:rPr>
        <w:rFonts w:ascii="Simplified Arabic" w:eastAsiaTheme="majorEastAsia" w:hAnsi="Simplified Arabic" w:cs="Simplified Arabic"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3450AAE"/>
    <w:multiLevelType w:val="hybridMultilevel"/>
    <w:tmpl w:val="B3BA6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4F1714"/>
    <w:multiLevelType w:val="hybridMultilevel"/>
    <w:tmpl w:val="02444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3B60A39"/>
    <w:multiLevelType w:val="hybridMultilevel"/>
    <w:tmpl w:val="70B2BE1A"/>
    <w:lvl w:ilvl="0" w:tplc="8F52C33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51E778E"/>
    <w:multiLevelType w:val="hybridMultilevel"/>
    <w:tmpl w:val="A3FCAC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65F12A1C"/>
    <w:multiLevelType w:val="hybridMultilevel"/>
    <w:tmpl w:val="585E8C3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72">
    <w:nsid w:val="678B1861"/>
    <w:multiLevelType w:val="hybridMultilevel"/>
    <w:tmpl w:val="00E6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D07299"/>
    <w:multiLevelType w:val="hybridMultilevel"/>
    <w:tmpl w:val="6E74E40E"/>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4">
    <w:nsid w:val="68EE3508"/>
    <w:multiLevelType w:val="hybridMultilevel"/>
    <w:tmpl w:val="0EC02022"/>
    <w:lvl w:ilvl="0" w:tplc="5A560E54">
      <w:numFmt w:val="bullet"/>
      <w:lvlText w:val="-"/>
      <w:lvlJc w:val="left"/>
      <w:pPr>
        <w:ind w:left="720" w:hanging="360"/>
      </w:pPr>
      <w:rPr>
        <w:rFonts w:ascii="Simplified Arabic" w:eastAsiaTheme="maj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B3B0644"/>
    <w:multiLevelType w:val="hybridMultilevel"/>
    <w:tmpl w:val="B8B0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6B239C"/>
    <w:multiLevelType w:val="hybridMultilevel"/>
    <w:tmpl w:val="0D7474E2"/>
    <w:lvl w:ilvl="0" w:tplc="32C41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C524FAF"/>
    <w:multiLevelType w:val="hybridMultilevel"/>
    <w:tmpl w:val="62BEA70C"/>
    <w:lvl w:ilvl="0" w:tplc="0409000F">
      <w:start w:val="1"/>
      <w:numFmt w:val="decimal"/>
      <w:lvlText w:val="%1."/>
      <w:lvlJc w:val="left"/>
      <w:pPr>
        <w:ind w:left="502" w:hanging="360"/>
      </w:pPr>
      <w:rPr>
        <w:rFont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8">
    <w:nsid w:val="6D2731EC"/>
    <w:multiLevelType w:val="hybridMultilevel"/>
    <w:tmpl w:val="DC40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E7326E"/>
    <w:multiLevelType w:val="hybridMultilevel"/>
    <w:tmpl w:val="1E26D82C"/>
    <w:lvl w:ilvl="0" w:tplc="BDFE4C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13967C2"/>
    <w:multiLevelType w:val="hybridMultilevel"/>
    <w:tmpl w:val="88E8B96E"/>
    <w:lvl w:ilvl="0" w:tplc="2362D9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163348B"/>
    <w:multiLevelType w:val="hybridMultilevel"/>
    <w:tmpl w:val="A3B27F48"/>
    <w:lvl w:ilvl="0" w:tplc="070CC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34437BA"/>
    <w:multiLevelType w:val="hybridMultilevel"/>
    <w:tmpl w:val="1C8460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nsid w:val="74511003"/>
    <w:multiLevelType w:val="hybridMultilevel"/>
    <w:tmpl w:val="D99CDFC0"/>
    <w:lvl w:ilvl="0" w:tplc="E1529C6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5A33278"/>
    <w:multiLevelType w:val="hybridMultilevel"/>
    <w:tmpl w:val="CCECF2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64E6FBE"/>
    <w:multiLevelType w:val="hybridMultilevel"/>
    <w:tmpl w:val="9C7E1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77BB1706"/>
    <w:multiLevelType w:val="hybridMultilevel"/>
    <w:tmpl w:val="54605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A850222"/>
    <w:multiLevelType w:val="hybridMultilevel"/>
    <w:tmpl w:val="8CBA3F16"/>
    <w:lvl w:ilvl="0" w:tplc="E3FA9D64">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8">
    <w:nsid w:val="7BFB24ED"/>
    <w:multiLevelType w:val="hybridMultilevel"/>
    <w:tmpl w:val="7246487C"/>
    <w:lvl w:ilvl="0" w:tplc="2418F06E">
      <w:numFmt w:val="bullet"/>
      <w:lvlText w:val="-"/>
      <w:lvlJc w:val="left"/>
      <w:pPr>
        <w:ind w:left="1080" w:hanging="360"/>
      </w:pPr>
      <w:rPr>
        <w:rFonts w:ascii="Simplified Arabic" w:eastAsiaTheme="minorEastAsia"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7C2F5B04"/>
    <w:multiLevelType w:val="hybridMultilevel"/>
    <w:tmpl w:val="EAA45416"/>
    <w:lvl w:ilvl="0" w:tplc="5A560E54">
      <w:numFmt w:val="bullet"/>
      <w:lvlText w:val="-"/>
      <w:lvlJc w:val="left"/>
      <w:pPr>
        <w:ind w:left="720" w:hanging="360"/>
      </w:pPr>
      <w:rPr>
        <w:rFonts w:ascii="Simplified Arabic" w:eastAsiaTheme="maj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C8C5080"/>
    <w:multiLevelType w:val="hybridMultilevel"/>
    <w:tmpl w:val="EBD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CF80EE9"/>
    <w:multiLevelType w:val="hybridMultilevel"/>
    <w:tmpl w:val="42AE8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15733E"/>
    <w:multiLevelType w:val="hybridMultilevel"/>
    <w:tmpl w:val="6052B9B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1">
      <w:start w:val="1"/>
      <w:numFmt w:val="bullet"/>
      <w:lvlText w:val=""/>
      <w:lvlJc w:val="left"/>
      <w:pPr>
        <w:ind w:left="643"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3">
    <w:nsid w:val="7FB87FFB"/>
    <w:multiLevelType w:val="hybridMultilevel"/>
    <w:tmpl w:val="0602EAB0"/>
    <w:lvl w:ilvl="0" w:tplc="C99CE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44"/>
  </w:num>
  <w:num w:numId="3">
    <w:abstractNumId w:val="68"/>
  </w:num>
  <w:num w:numId="4">
    <w:abstractNumId w:val="18"/>
  </w:num>
  <w:num w:numId="5">
    <w:abstractNumId w:val="52"/>
  </w:num>
  <w:num w:numId="6">
    <w:abstractNumId w:val="75"/>
  </w:num>
  <w:num w:numId="7">
    <w:abstractNumId w:val="49"/>
  </w:num>
  <w:num w:numId="8">
    <w:abstractNumId w:val="19"/>
  </w:num>
  <w:num w:numId="9">
    <w:abstractNumId w:val="83"/>
  </w:num>
  <w:num w:numId="10">
    <w:abstractNumId w:val="22"/>
  </w:num>
  <w:num w:numId="11">
    <w:abstractNumId w:val="86"/>
  </w:num>
  <w:num w:numId="12">
    <w:abstractNumId w:val="34"/>
  </w:num>
  <w:num w:numId="13">
    <w:abstractNumId w:val="51"/>
  </w:num>
  <w:num w:numId="14">
    <w:abstractNumId w:val="57"/>
  </w:num>
  <w:num w:numId="15">
    <w:abstractNumId w:val="45"/>
  </w:num>
  <w:num w:numId="16">
    <w:abstractNumId w:val="31"/>
  </w:num>
  <w:num w:numId="17">
    <w:abstractNumId w:val="61"/>
  </w:num>
  <w:num w:numId="18">
    <w:abstractNumId w:val="60"/>
  </w:num>
  <w:num w:numId="19">
    <w:abstractNumId w:val="87"/>
  </w:num>
  <w:num w:numId="20">
    <w:abstractNumId w:val="16"/>
  </w:num>
  <w:num w:numId="21">
    <w:abstractNumId w:val="2"/>
  </w:num>
  <w:num w:numId="22">
    <w:abstractNumId w:val="81"/>
  </w:num>
  <w:num w:numId="23">
    <w:abstractNumId w:val="79"/>
  </w:num>
  <w:num w:numId="24">
    <w:abstractNumId w:val="38"/>
  </w:num>
  <w:num w:numId="25">
    <w:abstractNumId w:val="85"/>
  </w:num>
  <w:num w:numId="26">
    <w:abstractNumId w:val="24"/>
  </w:num>
  <w:num w:numId="27">
    <w:abstractNumId w:val="8"/>
  </w:num>
  <w:num w:numId="28">
    <w:abstractNumId w:val="77"/>
  </w:num>
  <w:num w:numId="29">
    <w:abstractNumId w:val="69"/>
  </w:num>
  <w:num w:numId="30">
    <w:abstractNumId w:val="0"/>
  </w:num>
  <w:num w:numId="31">
    <w:abstractNumId w:val="27"/>
  </w:num>
  <w:num w:numId="32">
    <w:abstractNumId w:val="20"/>
  </w:num>
  <w:num w:numId="33">
    <w:abstractNumId w:val="58"/>
  </w:num>
  <w:num w:numId="34">
    <w:abstractNumId w:val="47"/>
  </w:num>
  <w:num w:numId="35">
    <w:abstractNumId w:val="55"/>
  </w:num>
  <w:num w:numId="36">
    <w:abstractNumId w:val="30"/>
  </w:num>
  <w:num w:numId="37">
    <w:abstractNumId w:val="9"/>
  </w:num>
  <w:num w:numId="38">
    <w:abstractNumId w:val="21"/>
  </w:num>
  <w:num w:numId="39">
    <w:abstractNumId w:val="76"/>
  </w:num>
  <w:num w:numId="40">
    <w:abstractNumId w:val="15"/>
  </w:num>
  <w:num w:numId="41">
    <w:abstractNumId w:val="14"/>
  </w:num>
  <w:num w:numId="42">
    <w:abstractNumId w:val="93"/>
  </w:num>
  <w:num w:numId="43">
    <w:abstractNumId w:val="48"/>
  </w:num>
  <w:num w:numId="44">
    <w:abstractNumId w:val="1"/>
  </w:num>
  <w:num w:numId="45">
    <w:abstractNumId w:val="6"/>
  </w:num>
  <w:num w:numId="46">
    <w:abstractNumId w:val="3"/>
  </w:num>
  <w:num w:numId="47">
    <w:abstractNumId w:val="13"/>
  </w:num>
  <w:num w:numId="48">
    <w:abstractNumId w:val="80"/>
  </w:num>
  <w:num w:numId="49">
    <w:abstractNumId w:val="70"/>
  </w:num>
  <w:num w:numId="50">
    <w:abstractNumId w:val="74"/>
  </w:num>
  <w:num w:numId="51">
    <w:abstractNumId w:val="25"/>
  </w:num>
  <w:num w:numId="52">
    <w:abstractNumId w:val="26"/>
  </w:num>
  <w:num w:numId="53">
    <w:abstractNumId w:val="32"/>
  </w:num>
  <w:num w:numId="54">
    <w:abstractNumId w:val="42"/>
  </w:num>
  <w:num w:numId="55">
    <w:abstractNumId w:val="82"/>
  </w:num>
  <w:num w:numId="56">
    <w:abstractNumId w:val="4"/>
  </w:num>
  <w:num w:numId="57">
    <w:abstractNumId w:val="65"/>
  </w:num>
  <w:num w:numId="58">
    <w:abstractNumId w:val="11"/>
  </w:num>
  <w:num w:numId="59">
    <w:abstractNumId w:val="35"/>
  </w:num>
  <w:num w:numId="60">
    <w:abstractNumId w:val="39"/>
  </w:num>
  <w:num w:numId="61">
    <w:abstractNumId w:val="37"/>
  </w:num>
  <w:num w:numId="62">
    <w:abstractNumId w:val="43"/>
  </w:num>
  <w:num w:numId="63">
    <w:abstractNumId w:val="10"/>
  </w:num>
  <w:num w:numId="64">
    <w:abstractNumId w:val="71"/>
  </w:num>
  <w:num w:numId="65">
    <w:abstractNumId w:val="73"/>
  </w:num>
  <w:num w:numId="66">
    <w:abstractNumId w:val="90"/>
  </w:num>
  <w:num w:numId="67">
    <w:abstractNumId w:val="28"/>
  </w:num>
  <w:num w:numId="68">
    <w:abstractNumId w:val="89"/>
  </w:num>
  <w:num w:numId="69">
    <w:abstractNumId w:val="66"/>
  </w:num>
  <w:num w:numId="70">
    <w:abstractNumId w:val="78"/>
  </w:num>
  <w:num w:numId="71">
    <w:abstractNumId w:val="72"/>
  </w:num>
  <w:num w:numId="72">
    <w:abstractNumId w:val="62"/>
  </w:num>
  <w:num w:numId="73">
    <w:abstractNumId w:val="64"/>
  </w:num>
  <w:num w:numId="74">
    <w:abstractNumId w:val="50"/>
  </w:num>
  <w:num w:numId="75">
    <w:abstractNumId w:val="41"/>
  </w:num>
  <w:num w:numId="76">
    <w:abstractNumId w:val="88"/>
  </w:num>
  <w:num w:numId="77">
    <w:abstractNumId w:val="29"/>
  </w:num>
  <w:num w:numId="78">
    <w:abstractNumId w:val="40"/>
  </w:num>
  <w:num w:numId="79">
    <w:abstractNumId w:val="56"/>
  </w:num>
  <w:num w:numId="80">
    <w:abstractNumId w:val="46"/>
  </w:num>
  <w:num w:numId="81">
    <w:abstractNumId w:val="36"/>
  </w:num>
  <w:num w:numId="82">
    <w:abstractNumId w:val="92"/>
  </w:num>
  <w:num w:numId="83">
    <w:abstractNumId w:val="33"/>
  </w:num>
  <w:num w:numId="84">
    <w:abstractNumId w:val="5"/>
  </w:num>
  <w:num w:numId="85">
    <w:abstractNumId w:val="91"/>
  </w:num>
  <w:num w:numId="86">
    <w:abstractNumId w:val="23"/>
  </w:num>
  <w:num w:numId="87">
    <w:abstractNumId w:val="84"/>
  </w:num>
  <w:num w:numId="88">
    <w:abstractNumId w:val="17"/>
  </w:num>
  <w:num w:numId="89">
    <w:abstractNumId w:val="7"/>
  </w:num>
  <w:num w:numId="90">
    <w:abstractNumId w:val="67"/>
  </w:num>
  <w:num w:numId="91">
    <w:abstractNumId w:val="63"/>
  </w:num>
  <w:num w:numId="92">
    <w:abstractNumId w:val="12"/>
  </w:num>
  <w:num w:numId="93">
    <w:abstractNumId w:val="59"/>
  </w:num>
  <w:num w:numId="94">
    <w:abstractNumId w:val="5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3A"/>
    <w:rsid w:val="00062287"/>
    <w:rsid w:val="00082AFC"/>
    <w:rsid w:val="001A2E82"/>
    <w:rsid w:val="001D18B9"/>
    <w:rsid w:val="00355835"/>
    <w:rsid w:val="003B4FB5"/>
    <w:rsid w:val="003B63F1"/>
    <w:rsid w:val="00440BC7"/>
    <w:rsid w:val="004F7A78"/>
    <w:rsid w:val="005438CF"/>
    <w:rsid w:val="005C2CD4"/>
    <w:rsid w:val="00686930"/>
    <w:rsid w:val="00687F3B"/>
    <w:rsid w:val="007055FD"/>
    <w:rsid w:val="007B1330"/>
    <w:rsid w:val="007C5786"/>
    <w:rsid w:val="007D3F2C"/>
    <w:rsid w:val="00882C8C"/>
    <w:rsid w:val="00912ED8"/>
    <w:rsid w:val="0092541C"/>
    <w:rsid w:val="00970896"/>
    <w:rsid w:val="009B67BD"/>
    <w:rsid w:val="009D06D7"/>
    <w:rsid w:val="00A02EFD"/>
    <w:rsid w:val="00A063A0"/>
    <w:rsid w:val="00AB4C04"/>
    <w:rsid w:val="00AC6F12"/>
    <w:rsid w:val="00AE0A98"/>
    <w:rsid w:val="00AF7B49"/>
    <w:rsid w:val="00B30F09"/>
    <w:rsid w:val="00C05ACB"/>
    <w:rsid w:val="00C4251B"/>
    <w:rsid w:val="00C74039"/>
    <w:rsid w:val="00D0733A"/>
    <w:rsid w:val="00D10B43"/>
    <w:rsid w:val="00D26123"/>
    <w:rsid w:val="00D614ED"/>
    <w:rsid w:val="00DD1A0C"/>
    <w:rsid w:val="00DE0BB5"/>
    <w:rsid w:val="00E74E3E"/>
    <w:rsid w:val="00F30D3B"/>
    <w:rsid w:val="00F410DA"/>
    <w:rsid w:val="00F71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33A"/>
    <w:rPr>
      <w:rFonts w:eastAsiaTheme="minorEastAsia"/>
    </w:rPr>
  </w:style>
  <w:style w:type="paragraph" w:styleId="Heading1">
    <w:name w:val="heading 1"/>
    <w:basedOn w:val="Normal"/>
    <w:next w:val="Normal"/>
    <w:link w:val="Heading1Char"/>
    <w:qFormat/>
    <w:rsid w:val="00D10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73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733A"/>
    <w:rPr>
      <w:rFonts w:eastAsiaTheme="minorEastAsia"/>
    </w:rPr>
  </w:style>
  <w:style w:type="table" w:styleId="TableGrid">
    <w:name w:val="Table Grid"/>
    <w:basedOn w:val="TableNormal"/>
    <w:uiPriority w:val="59"/>
    <w:rsid w:val="00D0733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733A"/>
    <w:pPr>
      <w:ind w:left="720"/>
      <w:contextualSpacing/>
    </w:pPr>
  </w:style>
  <w:style w:type="paragraph" w:styleId="Header">
    <w:name w:val="header"/>
    <w:basedOn w:val="Normal"/>
    <w:link w:val="HeaderChar"/>
    <w:uiPriority w:val="99"/>
    <w:unhideWhenUsed/>
    <w:rsid w:val="00D073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733A"/>
    <w:rPr>
      <w:rFonts w:eastAsiaTheme="minorEastAsia"/>
    </w:rPr>
  </w:style>
  <w:style w:type="paragraph" w:styleId="BalloonText">
    <w:name w:val="Balloon Text"/>
    <w:basedOn w:val="Normal"/>
    <w:link w:val="BalloonTextChar"/>
    <w:uiPriority w:val="99"/>
    <w:semiHidden/>
    <w:unhideWhenUsed/>
    <w:rsid w:val="00D0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33A"/>
    <w:rPr>
      <w:rFonts w:ascii="Tahoma" w:eastAsiaTheme="minorEastAsia" w:hAnsi="Tahoma" w:cs="Tahoma"/>
      <w:sz w:val="16"/>
      <w:szCs w:val="16"/>
    </w:rPr>
  </w:style>
  <w:style w:type="character" w:styleId="Hyperlink">
    <w:name w:val="Hyperlink"/>
    <w:basedOn w:val="DefaultParagraphFont"/>
    <w:uiPriority w:val="99"/>
    <w:unhideWhenUsed/>
    <w:rsid w:val="005C2CD4"/>
    <w:rPr>
      <w:color w:val="0000FF" w:themeColor="hyperlink"/>
      <w:u w:val="single"/>
    </w:rPr>
  </w:style>
  <w:style w:type="paragraph" w:styleId="NoSpacing">
    <w:name w:val="No Spacing"/>
    <w:link w:val="NoSpacingChar"/>
    <w:uiPriority w:val="1"/>
    <w:qFormat/>
    <w:rsid w:val="005C2CD4"/>
    <w:pPr>
      <w:spacing w:after="0" w:line="240" w:lineRule="auto"/>
    </w:pPr>
    <w:rPr>
      <w:rFonts w:eastAsiaTheme="minorEastAsia"/>
    </w:rPr>
  </w:style>
  <w:style w:type="character" w:customStyle="1" w:styleId="NoSpacingChar">
    <w:name w:val="No Spacing Char"/>
    <w:basedOn w:val="DefaultParagraphFont"/>
    <w:link w:val="NoSpacing"/>
    <w:uiPriority w:val="1"/>
    <w:rsid w:val="005C2CD4"/>
    <w:rPr>
      <w:rFonts w:eastAsiaTheme="minorEastAsia"/>
    </w:rPr>
  </w:style>
  <w:style w:type="character" w:customStyle="1" w:styleId="Heading1Char">
    <w:name w:val="Heading 1 Char"/>
    <w:basedOn w:val="DefaultParagraphFont"/>
    <w:link w:val="Heading1"/>
    <w:rsid w:val="00D10B43"/>
    <w:rPr>
      <w:rFonts w:asciiTheme="majorHAnsi" w:eastAsiaTheme="majorEastAsia" w:hAnsiTheme="majorHAnsi" w:cstheme="majorBidi"/>
      <w:b/>
      <w:bCs/>
      <w:color w:val="365F91" w:themeColor="accent1" w:themeShade="BF"/>
      <w:sz w:val="28"/>
      <w:szCs w:val="28"/>
    </w:rPr>
  </w:style>
  <w:style w:type="paragraph" w:styleId="BlockText">
    <w:name w:val="Block Text"/>
    <w:basedOn w:val="Normal"/>
    <w:rsid w:val="00F71DC4"/>
    <w:pPr>
      <w:tabs>
        <w:tab w:val="left" w:pos="5130"/>
      </w:tabs>
      <w:bidi/>
      <w:spacing w:after="0" w:line="240" w:lineRule="auto"/>
      <w:ind w:left="1360" w:hanging="851"/>
      <w:jc w:val="lowKashida"/>
    </w:pPr>
    <w:rPr>
      <w:rFonts w:ascii="Times New Roman" w:eastAsia="Times New Roman" w:hAnsi="Times New Roman" w:cs="Traditional Arabic"/>
      <w:sz w:val="28"/>
      <w:szCs w:val="33"/>
      <w:lang w:eastAsia="ar-SA"/>
    </w:rPr>
  </w:style>
  <w:style w:type="paragraph" w:styleId="BodyTextIndent">
    <w:name w:val="Body Text Indent"/>
    <w:basedOn w:val="Normal"/>
    <w:link w:val="BodyTextIndentChar"/>
    <w:rsid w:val="00F71DC4"/>
    <w:pPr>
      <w:bidi/>
      <w:spacing w:after="120" w:line="240" w:lineRule="auto"/>
      <w:ind w:left="283"/>
    </w:pPr>
    <w:rPr>
      <w:rFonts w:ascii="Times New Roman" w:eastAsia="Times New Roman" w:hAnsi="Times New Roman" w:cs="Times New Roman"/>
      <w:sz w:val="20"/>
      <w:szCs w:val="20"/>
      <w:lang w:eastAsia="ar-SA"/>
    </w:rPr>
  </w:style>
  <w:style w:type="character" w:customStyle="1" w:styleId="BodyTextIndentChar">
    <w:name w:val="Body Text Indent Char"/>
    <w:basedOn w:val="DefaultParagraphFont"/>
    <w:link w:val="BodyTextIndent"/>
    <w:rsid w:val="00F71DC4"/>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33A"/>
    <w:rPr>
      <w:rFonts w:eastAsiaTheme="minorEastAsia"/>
    </w:rPr>
  </w:style>
  <w:style w:type="paragraph" w:styleId="Heading1">
    <w:name w:val="heading 1"/>
    <w:basedOn w:val="Normal"/>
    <w:next w:val="Normal"/>
    <w:link w:val="Heading1Char"/>
    <w:qFormat/>
    <w:rsid w:val="00D10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73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733A"/>
    <w:rPr>
      <w:rFonts w:eastAsiaTheme="minorEastAsia"/>
    </w:rPr>
  </w:style>
  <w:style w:type="table" w:styleId="TableGrid">
    <w:name w:val="Table Grid"/>
    <w:basedOn w:val="TableNormal"/>
    <w:uiPriority w:val="59"/>
    <w:rsid w:val="00D0733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733A"/>
    <w:pPr>
      <w:ind w:left="720"/>
      <w:contextualSpacing/>
    </w:pPr>
  </w:style>
  <w:style w:type="paragraph" w:styleId="Header">
    <w:name w:val="header"/>
    <w:basedOn w:val="Normal"/>
    <w:link w:val="HeaderChar"/>
    <w:uiPriority w:val="99"/>
    <w:unhideWhenUsed/>
    <w:rsid w:val="00D073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733A"/>
    <w:rPr>
      <w:rFonts w:eastAsiaTheme="minorEastAsia"/>
    </w:rPr>
  </w:style>
  <w:style w:type="paragraph" w:styleId="BalloonText">
    <w:name w:val="Balloon Text"/>
    <w:basedOn w:val="Normal"/>
    <w:link w:val="BalloonTextChar"/>
    <w:uiPriority w:val="99"/>
    <w:semiHidden/>
    <w:unhideWhenUsed/>
    <w:rsid w:val="00D0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33A"/>
    <w:rPr>
      <w:rFonts w:ascii="Tahoma" w:eastAsiaTheme="minorEastAsia" w:hAnsi="Tahoma" w:cs="Tahoma"/>
      <w:sz w:val="16"/>
      <w:szCs w:val="16"/>
    </w:rPr>
  </w:style>
  <w:style w:type="character" w:styleId="Hyperlink">
    <w:name w:val="Hyperlink"/>
    <w:basedOn w:val="DefaultParagraphFont"/>
    <w:uiPriority w:val="99"/>
    <w:unhideWhenUsed/>
    <w:rsid w:val="005C2CD4"/>
    <w:rPr>
      <w:color w:val="0000FF" w:themeColor="hyperlink"/>
      <w:u w:val="single"/>
    </w:rPr>
  </w:style>
  <w:style w:type="paragraph" w:styleId="NoSpacing">
    <w:name w:val="No Spacing"/>
    <w:link w:val="NoSpacingChar"/>
    <w:uiPriority w:val="1"/>
    <w:qFormat/>
    <w:rsid w:val="005C2CD4"/>
    <w:pPr>
      <w:spacing w:after="0" w:line="240" w:lineRule="auto"/>
    </w:pPr>
    <w:rPr>
      <w:rFonts w:eastAsiaTheme="minorEastAsia"/>
    </w:rPr>
  </w:style>
  <w:style w:type="character" w:customStyle="1" w:styleId="NoSpacingChar">
    <w:name w:val="No Spacing Char"/>
    <w:basedOn w:val="DefaultParagraphFont"/>
    <w:link w:val="NoSpacing"/>
    <w:uiPriority w:val="1"/>
    <w:rsid w:val="005C2CD4"/>
    <w:rPr>
      <w:rFonts w:eastAsiaTheme="minorEastAsia"/>
    </w:rPr>
  </w:style>
  <w:style w:type="character" w:customStyle="1" w:styleId="Heading1Char">
    <w:name w:val="Heading 1 Char"/>
    <w:basedOn w:val="DefaultParagraphFont"/>
    <w:link w:val="Heading1"/>
    <w:rsid w:val="00D10B43"/>
    <w:rPr>
      <w:rFonts w:asciiTheme="majorHAnsi" w:eastAsiaTheme="majorEastAsia" w:hAnsiTheme="majorHAnsi" w:cstheme="majorBidi"/>
      <w:b/>
      <w:bCs/>
      <w:color w:val="365F91" w:themeColor="accent1" w:themeShade="BF"/>
      <w:sz w:val="28"/>
      <w:szCs w:val="28"/>
    </w:rPr>
  </w:style>
  <w:style w:type="paragraph" w:styleId="BlockText">
    <w:name w:val="Block Text"/>
    <w:basedOn w:val="Normal"/>
    <w:rsid w:val="00F71DC4"/>
    <w:pPr>
      <w:tabs>
        <w:tab w:val="left" w:pos="5130"/>
      </w:tabs>
      <w:bidi/>
      <w:spacing w:after="0" w:line="240" w:lineRule="auto"/>
      <w:ind w:left="1360" w:hanging="851"/>
      <w:jc w:val="lowKashida"/>
    </w:pPr>
    <w:rPr>
      <w:rFonts w:ascii="Times New Roman" w:eastAsia="Times New Roman" w:hAnsi="Times New Roman" w:cs="Traditional Arabic"/>
      <w:sz w:val="28"/>
      <w:szCs w:val="33"/>
      <w:lang w:eastAsia="ar-SA"/>
    </w:rPr>
  </w:style>
  <w:style w:type="paragraph" w:styleId="BodyTextIndent">
    <w:name w:val="Body Text Indent"/>
    <w:basedOn w:val="Normal"/>
    <w:link w:val="BodyTextIndentChar"/>
    <w:rsid w:val="00F71DC4"/>
    <w:pPr>
      <w:bidi/>
      <w:spacing w:after="120" w:line="240" w:lineRule="auto"/>
      <w:ind w:left="283"/>
    </w:pPr>
    <w:rPr>
      <w:rFonts w:ascii="Times New Roman" w:eastAsia="Times New Roman" w:hAnsi="Times New Roman" w:cs="Times New Roman"/>
      <w:sz w:val="20"/>
      <w:szCs w:val="20"/>
      <w:lang w:eastAsia="ar-SA"/>
    </w:rPr>
  </w:style>
  <w:style w:type="character" w:customStyle="1" w:styleId="BodyTextIndentChar">
    <w:name w:val="Body Text Indent Char"/>
    <w:basedOn w:val="DefaultParagraphFont"/>
    <w:link w:val="BodyTextIndent"/>
    <w:rsid w:val="00F71DC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sb.gov.jo" TargetMode="External"/><Relationship Id="rId18" Type="http://schemas.openxmlformats.org/officeDocument/2006/relationships/hyperlink" Target="http://complaints.csb2.gov.jo/complaints" TargetMode="External"/><Relationship Id="rId26" Type="http://schemas.openxmlformats.org/officeDocument/2006/relationships/image" Target="media/image9.png"/><Relationship Id="rId39" Type="http://schemas.openxmlformats.org/officeDocument/2006/relationships/hyperlink" Target="https://goo.gl/XCPnML" TargetMode="External"/><Relationship Id="rId21" Type="http://schemas.openxmlformats.org/officeDocument/2006/relationships/image" Target="media/image4.png"/><Relationship Id="rId34" Type="http://schemas.openxmlformats.org/officeDocument/2006/relationships/image" Target="media/image14.png"/><Relationship Id="rId42" Type="http://schemas.openxmlformats.org/officeDocument/2006/relationships/hyperlink" Target="https://goo.gl/qHxp9S"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sb.gov.jo" TargetMode="External"/><Relationship Id="rId29" Type="http://schemas.openxmlformats.org/officeDocument/2006/relationships/image" Target="media/image11.png"/><Relationship Id="rId11" Type="http://schemas.openxmlformats.org/officeDocument/2006/relationships/hyperlink" Target="http://www.csb.gov.jo" TargetMode="External"/><Relationship Id="rId24" Type="http://schemas.openxmlformats.org/officeDocument/2006/relationships/image" Target="media/image7.png"/><Relationship Id="rId32" Type="http://schemas.openxmlformats.org/officeDocument/2006/relationships/image" Target="media/image13.png"/><Relationship Id="rId37" Type="http://schemas.openxmlformats.org/officeDocument/2006/relationships/image" Target="media/image16.png"/><Relationship Id="rId40" Type="http://schemas.openxmlformats.org/officeDocument/2006/relationships/image" Target="media/image18.png"/><Relationship Id="rId45"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hyperlink" Target="http://www.csb2.gov.jo" TargetMode="External"/><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hyperlink" Target="https://twitter.com/csbgoverment" TargetMode="External"/><Relationship Id="rId49" Type="http://schemas.openxmlformats.org/officeDocument/2006/relationships/theme" Target="theme/theme1.xml"/><Relationship Id="rId10" Type="http://schemas.openxmlformats.org/officeDocument/2006/relationships/hyperlink" Target="http://www.csb.gov.jo/csb/CSB/HRMIS" TargetMode="External"/><Relationship Id="rId19" Type="http://schemas.openxmlformats.org/officeDocument/2006/relationships/image" Target="media/image2.jpeg"/><Relationship Id="rId31" Type="http://schemas.openxmlformats.org/officeDocument/2006/relationships/image" Target="media/image12.png"/><Relationship Id="rId44"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sb2.gov.jo" TargetMode="External"/><Relationship Id="rId22" Type="http://schemas.openxmlformats.org/officeDocument/2006/relationships/image" Target="media/image5.jpeg"/><Relationship Id="rId27" Type="http://schemas.openxmlformats.org/officeDocument/2006/relationships/hyperlink" Target="https://www.facebook.com/CSBGOV" TargetMode="External"/><Relationship Id="rId30" Type="http://schemas.openxmlformats.org/officeDocument/2006/relationships/hyperlink" Target="https://goo.gl/3WHzz5" TargetMode="External"/><Relationship Id="rId35" Type="http://schemas.openxmlformats.org/officeDocument/2006/relationships/image" Target="media/image15.png"/><Relationship Id="rId43" Type="http://schemas.openxmlformats.org/officeDocument/2006/relationships/image" Target="media/image20.png"/><Relationship Id="rId48"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csb.gov.jo" TargetMode="External"/><Relationship Id="rId17" Type="http://schemas.openxmlformats.org/officeDocument/2006/relationships/hyperlink" Target="http://www.csb.gov.jo" TargetMode="External"/><Relationship Id="rId25" Type="http://schemas.openxmlformats.org/officeDocument/2006/relationships/image" Target="media/image8.png"/><Relationship Id="rId33" Type="http://schemas.openxmlformats.org/officeDocument/2006/relationships/hyperlink" Target="https://goo.gl/kEx3bW" TargetMode="External"/><Relationship Id="rId38" Type="http://schemas.openxmlformats.org/officeDocument/2006/relationships/image" Target="media/image17.png"/><Relationship Id="rId46" Type="http://schemas.openxmlformats.org/officeDocument/2006/relationships/footer" Target="footer1.xml"/><Relationship Id="rId20" Type="http://schemas.openxmlformats.org/officeDocument/2006/relationships/image" Target="media/image3.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9D4691E96344FE886BC5AC24087F5C"/>
        <w:category>
          <w:name w:val="General"/>
          <w:gallery w:val="placeholder"/>
        </w:category>
        <w:types>
          <w:type w:val="bbPlcHdr"/>
        </w:types>
        <w:behaviors>
          <w:behavior w:val="content"/>
        </w:behaviors>
        <w:guid w:val="{9E52DB1A-CB3E-4045-9BA4-E8950DDD21C9}"/>
      </w:docPartPr>
      <w:docPartBody>
        <w:p w:rsidR="00E16190" w:rsidRDefault="00E16190" w:rsidP="00E16190">
          <w:pPr>
            <w:pStyle w:val="829D4691E96344FE886BC5AC24087F5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90"/>
    <w:rsid w:val="0039329C"/>
    <w:rsid w:val="005C0606"/>
    <w:rsid w:val="006D3DFE"/>
    <w:rsid w:val="00AF2740"/>
    <w:rsid w:val="00D20815"/>
    <w:rsid w:val="00E16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D4691E96344FE886BC5AC24087F5C">
    <w:name w:val="829D4691E96344FE886BC5AC24087F5C"/>
    <w:rsid w:val="00E161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D4691E96344FE886BC5AC24087F5C">
    <w:name w:val="829D4691E96344FE886BC5AC24087F5C"/>
    <w:rsid w:val="00E16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DCCA8-7E5B-4A5A-953C-DA163FAC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11242</Words>
  <Characters>64086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دليل الخدمات/ الاصدار الثالث 2018 م</Company>
  <LinksUpToDate>false</LinksUpToDate>
  <CharactersWithSpaces>75178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Kifaya M. Abdallah</dc:creator>
  <cp:lastModifiedBy>mohannad mousa</cp:lastModifiedBy>
  <cp:revision>2</cp:revision>
  <dcterms:created xsi:type="dcterms:W3CDTF">2018-11-07T08:09:00Z</dcterms:created>
  <dcterms:modified xsi:type="dcterms:W3CDTF">2018-11-07T08:09:00Z</dcterms:modified>
</cp:coreProperties>
</file>